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091C" w14:textId="4AE3B689" w:rsidR="00C80A62" w:rsidRPr="00581816" w:rsidRDefault="00C80A62" w:rsidP="00C80A62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 w:rsidRPr="00581816">
        <w:rPr>
          <w:rFonts w:asciiTheme="minorHAnsi" w:hAnsiTheme="minorHAnsi"/>
          <w:b w:val="0"/>
          <w:sz w:val="22"/>
          <w:szCs w:val="22"/>
        </w:rPr>
        <w:t>Załącznik nr 1 do SIWZ</w:t>
      </w:r>
    </w:p>
    <w:p w14:paraId="1CDE7426" w14:textId="6419DE6A" w:rsidR="00586862" w:rsidRPr="00581816" w:rsidRDefault="00586862" w:rsidP="00586862">
      <w:pPr>
        <w:rPr>
          <w:rFonts w:asciiTheme="minorHAnsi" w:hAnsiTheme="minorHAnsi"/>
          <w:sz w:val="22"/>
          <w:szCs w:val="22"/>
        </w:rPr>
      </w:pPr>
      <w:r w:rsidRPr="00581816">
        <w:rPr>
          <w:rFonts w:asciiTheme="minorHAnsi" w:hAnsiTheme="minorHAnsi"/>
          <w:sz w:val="22"/>
          <w:szCs w:val="22"/>
        </w:rPr>
        <w:tab/>
      </w:r>
      <w:r w:rsidRPr="00581816">
        <w:rPr>
          <w:rFonts w:asciiTheme="minorHAnsi" w:hAnsiTheme="minorHAnsi"/>
          <w:sz w:val="22"/>
          <w:szCs w:val="22"/>
        </w:rPr>
        <w:tab/>
      </w:r>
      <w:r w:rsidRPr="00581816">
        <w:rPr>
          <w:rFonts w:asciiTheme="minorHAnsi" w:hAnsiTheme="minorHAnsi"/>
          <w:sz w:val="22"/>
          <w:szCs w:val="22"/>
        </w:rPr>
        <w:tab/>
      </w:r>
      <w:r w:rsidRPr="00581816">
        <w:rPr>
          <w:rFonts w:asciiTheme="minorHAnsi" w:hAnsiTheme="minorHAnsi"/>
          <w:sz w:val="22"/>
          <w:szCs w:val="22"/>
        </w:rPr>
        <w:tab/>
      </w:r>
      <w:r w:rsidRPr="00581816">
        <w:rPr>
          <w:rFonts w:asciiTheme="minorHAnsi" w:hAnsiTheme="minorHAnsi"/>
          <w:sz w:val="22"/>
          <w:szCs w:val="22"/>
        </w:rPr>
        <w:tab/>
      </w:r>
      <w:r w:rsidRPr="00581816">
        <w:rPr>
          <w:rFonts w:asciiTheme="minorHAnsi" w:hAnsiTheme="minorHAnsi"/>
          <w:sz w:val="22"/>
          <w:szCs w:val="22"/>
        </w:rPr>
        <w:tab/>
      </w:r>
      <w:r w:rsidRPr="00581816">
        <w:rPr>
          <w:rFonts w:asciiTheme="minorHAnsi" w:hAnsiTheme="minorHAnsi"/>
          <w:sz w:val="22"/>
          <w:szCs w:val="22"/>
        </w:rPr>
        <w:tab/>
      </w:r>
      <w:r w:rsidRPr="00581816">
        <w:rPr>
          <w:rFonts w:asciiTheme="minorHAnsi" w:hAnsiTheme="minorHAnsi"/>
          <w:sz w:val="22"/>
          <w:szCs w:val="22"/>
        </w:rPr>
        <w:tab/>
      </w:r>
      <w:r w:rsidRPr="00581816">
        <w:rPr>
          <w:rFonts w:asciiTheme="minorHAnsi" w:hAnsiTheme="minorHAnsi"/>
          <w:sz w:val="22"/>
          <w:szCs w:val="22"/>
        </w:rPr>
        <w:tab/>
      </w:r>
      <w:r w:rsidRPr="00581816">
        <w:rPr>
          <w:rFonts w:asciiTheme="minorHAnsi" w:hAnsiTheme="minorHAnsi"/>
          <w:sz w:val="22"/>
          <w:szCs w:val="22"/>
        </w:rPr>
        <w:tab/>
      </w:r>
      <w:r w:rsidR="00581816" w:rsidRPr="00581816">
        <w:rPr>
          <w:rFonts w:asciiTheme="minorHAnsi" w:hAnsiTheme="minorHAnsi"/>
          <w:sz w:val="22"/>
          <w:szCs w:val="22"/>
        </w:rPr>
        <w:t>F</w:t>
      </w:r>
      <w:r w:rsidRPr="00581816">
        <w:rPr>
          <w:rFonts w:asciiTheme="minorHAnsi" w:hAnsiTheme="minorHAnsi"/>
          <w:sz w:val="22"/>
          <w:szCs w:val="22"/>
        </w:rPr>
        <w:t>ZP.II</w:t>
      </w:r>
      <w:r w:rsidR="005D17D3" w:rsidRPr="00581816">
        <w:rPr>
          <w:rFonts w:asciiTheme="minorHAnsi" w:hAnsiTheme="minorHAnsi"/>
          <w:sz w:val="22"/>
          <w:szCs w:val="22"/>
        </w:rPr>
        <w:t xml:space="preserve"> -241/</w:t>
      </w:r>
      <w:r w:rsidR="00F30DED" w:rsidRPr="00581816">
        <w:rPr>
          <w:rFonts w:asciiTheme="minorHAnsi" w:hAnsiTheme="minorHAnsi"/>
          <w:sz w:val="22"/>
          <w:szCs w:val="22"/>
        </w:rPr>
        <w:t>67</w:t>
      </w:r>
      <w:r w:rsidR="005D17D3" w:rsidRPr="00581816">
        <w:rPr>
          <w:rFonts w:asciiTheme="minorHAnsi" w:hAnsiTheme="minorHAnsi"/>
          <w:sz w:val="22"/>
          <w:szCs w:val="22"/>
        </w:rPr>
        <w:t>/20</w:t>
      </w:r>
    </w:p>
    <w:p w14:paraId="71471A3C" w14:textId="77777777" w:rsidR="00C80A62" w:rsidRPr="007E643C" w:rsidRDefault="00C80A62" w:rsidP="00C80A62">
      <w:pPr>
        <w:rPr>
          <w:rFonts w:asciiTheme="minorHAnsi" w:hAnsiTheme="minorHAnsi"/>
          <w:b/>
          <w:sz w:val="22"/>
          <w:szCs w:val="22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7729"/>
      </w:tblGrid>
      <w:tr w:rsidR="00C80A62" w:rsidRPr="00C242A6" w14:paraId="0ACF0CC6" w14:textId="77777777" w:rsidTr="00D46F14">
        <w:trPr>
          <w:trHeight w:val="370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4FC6704D" w14:textId="77777777" w:rsidR="00C80A62" w:rsidRPr="006B501D" w:rsidRDefault="00C80A62" w:rsidP="00D46F1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</w:tc>
      </w:tr>
      <w:tr w:rsidR="00C80A62" w:rsidRPr="00C242A6" w14:paraId="23717B5D" w14:textId="77777777" w:rsidTr="00572768">
        <w:trPr>
          <w:trHeight w:val="1066"/>
        </w:trPr>
        <w:tc>
          <w:tcPr>
            <w:tcW w:w="2619" w:type="dxa"/>
            <w:vAlign w:val="center"/>
          </w:tcPr>
          <w:p w14:paraId="4429B064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729" w:type="dxa"/>
            <w:vAlign w:val="center"/>
          </w:tcPr>
          <w:p w14:paraId="0E60C978" w14:textId="77777777" w:rsidR="00C80A62" w:rsidRDefault="00C80A62" w:rsidP="00D46F14">
            <w:pPr>
              <w:jc w:val="center"/>
              <w:rPr>
                <w:rFonts w:asciiTheme="minorHAnsi" w:hAnsiTheme="minorHAnsi"/>
                <w:b/>
                <w:bCs/>
                <w:color w:val="1F4E79" w:themeColor="accent5" w:themeShade="80"/>
                <w:sz w:val="28"/>
                <w:szCs w:val="28"/>
              </w:rPr>
            </w:pPr>
          </w:p>
          <w:p w14:paraId="321DAB9B" w14:textId="0DDE724C" w:rsidR="00C80A62" w:rsidRPr="00B26AF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color w:val="1F4E79" w:themeColor="accent5" w:themeShade="80"/>
                <w:sz w:val="28"/>
                <w:szCs w:val="28"/>
              </w:rPr>
            </w:pPr>
            <w:bookmarkStart w:id="0" w:name="_Hlk4155630"/>
            <w:r>
              <w:rPr>
                <w:rFonts w:asciiTheme="minorHAnsi" w:hAnsiTheme="minorHAnsi"/>
                <w:b/>
                <w:bCs/>
                <w:color w:val="1F4E79" w:themeColor="accent5" w:themeShade="80"/>
                <w:sz w:val="28"/>
                <w:szCs w:val="28"/>
              </w:rPr>
              <w:t>„</w:t>
            </w:r>
            <w:r w:rsidRPr="00EC4ADD">
              <w:rPr>
                <w:rFonts w:asciiTheme="minorHAnsi" w:hAnsiTheme="minorHAnsi"/>
                <w:b/>
                <w:bCs/>
                <w:color w:val="1F4E79" w:themeColor="accent5" w:themeShade="80"/>
                <w:sz w:val="28"/>
                <w:szCs w:val="28"/>
              </w:rPr>
              <w:t>SPRZĘT JEDNORAZOWEGO UŻYTKU DLA PRACOWNI HEMODYNAMIKI</w:t>
            </w:r>
            <w:r w:rsidR="00F30DED">
              <w:rPr>
                <w:rFonts w:asciiTheme="minorHAnsi" w:hAnsiTheme="minorHAnsi"/>
                <w:b/>
                <w:bCs/>
                <w:color w:val="1F4E79" w:themeColor="accent5" w:themeShade="80"/>
                <w:sz w:val="28"/>
                <w:szCs w:val="28"/>
              </w:rPr>
              <w:t xml:space="preserve"> II</w:t>
            </w:r>
            <w:r>
              <w:rPr>
                <w:rFonts w:asciiTheme="minorHAnsi" w:hAnsiTheme="minorHAnsi"/>
                <w:b/>
                <w:bCs/>
                <w:color w:val="1F4E79" w:themeColor="accent5" w:themeShade="80"/>
                <w:sz w:val="28"/>
                <w:szCs w:val="28"/>
              </w:rPr>
              <w:t>”</w:t>
            </w:r>
          </w:p>
          <w:bookmarkEnd w:id="0"/>
          <w:p w14:paraId="374D16D3" w14:textId="77777777" w:rsidR="00C80A62" w:rsidRPr="00A1730D" w:rsidRDefault="00C80A62" w:rsidP="00D46F14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C80A62" w:rsidRPr="00C242A6" w14:paraId="44396C8D" w14:textId="77777777" w:rsidTr="00D46F14">
        <w:tc>
          <w:tcPr>
            <w:tcW w:w="2619" w:type="dxa"/>
            <w:tcBorders>
              <w:bottom w:val="single" w:sz="12" w:space="0" w:color="auto"/>
            </w:tcBorders>
          </w:tcPr>
          <w:p w14:paraId="5396690A" w14:textId="77777777" w:rsidR="00C80A62" w:rsidRPr="00C242A6" w:rsidRDefault="00C80A62" w:rsidP="00D46F14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Zamawiający</w:t>
            </w:r>
          </w:p>
        </w:tc>
        <w:tc>
          <w:tcPr>
            <w:tcW w:w="7729" w:type="dxa"/>
            <w:tcBorders>
              <w:bottom w:val="single" w:sz="12" w:space="0" w:color="auto"/>
            </w:tcBorders>
          </w:tcPr>
          <w:p w14:paraId="4C487EB2" w14:textId="77777777" w:rsidR="00C80A62" w:rsidRPr="00C242A6" w:rsidRDefault="00C80A62" w:rsidP="00D46F14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Szpital Specjalistyczny w Pile im. Stanisława Staszica</w:t>
            </w:r>
          </w:p>
          <w:p w14:paraId="1431593E" w14:textId="77777777" w:rsidR="00C80A62" w:rsidRPr="00A1730D" w:rsidRDefault="00C80A62" w:rsidP="00D46F14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64-</w:t>
            </w:r>
            <w:r w:rsidRPr="00A1730D">
              <w:rPr>
                <w:rFonts w:asciiTheme="minorHAnsi" w:hAnsiTheme="minorHAnsi"/>
                <w:b/>
                <w:color w:val="auto"/>
              </w:rPr>
              <w:t>920 Piła, ul. Rydygiera 1</w:t>
            </w:r>
          </w:p>
        </w:tc>
      </w:tr>
      <w:tr w:rsidR="00C80A62" w:rsidRPr="00C242A6" w14:paraId="7A8017EA" w14:textId="77777777" w:rsidTr="00D46F14">
        <w:trPr>
          <w:trHeight w:val="1513"/>
        </w:trPr>
        <w:tc>
          <w:tcPr>
            <w:tcW w:w="261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6A062C92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14:paraId="09E8C498" w14:textId="77777777" w:rsidR="00C80A62" w:rsidRPr="002F6021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14:paraId="41CAAFBE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  <w:p w14:paraId="17C4F287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7729" w:type="dxa"/>
            <w:tcBorders>
              <w:top w:val="single" w:sz="12" w:space="0" w:color="auto"/>
            </w:tcBorders>
          </w:tcPr>
          <w:p w14:paraId="7998EB19" w14:textId="77777777" w:rsidR="00C80A62" w:rsidRPr="00C242A6" w:rsidRDefault="00C80A62" w:rsidP="00D46F14">
            <w:pPr>
              <w:rPr>
                <w:rFonts w:asciiTheme="minorHAnsi" w:hAnsiTheme="minorHAnsi"/>
                <w:lang w:val="en-US"/>
              </w:rPr>
            </w:pPr>
          </w:p>
        </w:tc>
      </w:tr>
      <w:tr w:rsidR="00C80A62" w:rsidRPr="00C242A6" w14:paraId="78BAED71" w14:textId="77777777" w:rsidTr="00D46F14">
        <w:trPr>
          <w:trHeight w:val="132"/>
        </w:trPr>
        <w:tc>
          <w:tcPr>
            <w:tcW w:w="2619" w:type="dxa"/>
            <w:shd w:val="clear" w:color="auto" w:fill="FFE599" w:themeFill="accent4" w:themeFillTint="66"/>
          </w:tcPr>
          <w:p w14:paraId="1F225356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729" w:type="dxa"/>
          </w:tcPr>
          <w:p w14:paraId="02E3D04E" w14:textId="77777777" w:rsidR="00C80A62" w:rsidRPr="00C242A6" w:rsidRDefault="00C80A62" w:rsidP="00D46F14">
            <w:pPr>
              <w:rPr>
                <w:rFonts w:asciiTheme="minorHAnsi" w:hAnsiTheme="minorHAnsi"/>
                <w:lang w:val="en-US"/>
              </w:rPr>
            </w:pPr>
          </w:p>
        </w:tc>
      </w:tr>
      <w:tr w:rsidR="00C80A62" w:rsidRPr="00C242A6" w14:paraId="5FDA55B9" w14:textId="77777777" w:rsidTr="00D46F14">
        <w:trPr>
          <w:trHeight w:val="132"/>
        </w:trPr>
        <w:tc>
          <w:tcPr>
            <w:tcW w:w="2619" w:type="dxa"/>
            <w:shd w:val="clear" w:color="auto" w:fill="FFE599" w:themeFill="accent4" w:themeFillTint="66"/>
          </w:tcPr>
          <w:p w14:paraId="3633EF3B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29" w:type="dxa"/>
          </w:tcPr>
          <w:p w14:paraId="016D797D" w14:textId="77777777" w:rsidR="00C80A62" w:rsidRPr="00C242A6" w:rsidRDefault="00C80A62" w:rsidP="00D46F14">
            <w:pPr>
              <w:rPr>
                <w:rFonts w:asciiTheme="minorHAnsi" w:hAnsiTheme="minorHAnsi"/>
                <w:lang w:val="en-US"/>
              </w:rPr>
            </w:pPr>
          </w:p>
        </w:tc>
      </w:tr>
      <w:tr w:rsidR="00C80A62" w:rsidRPr="00C242A6" w14:paraId="3EA25DBF" w14:textId="77777777" w:rsidTr="00D46F14">
        <w:trPr>
          <w:trHeight w:val="1000"/>
        </w:trPr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8594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F6C6F3B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DF41CEC" w14:textId="77777777" w:rsidR="00C80A62" w:rsidRPr="00A1730D" w:rsidRDefault="00C80A62" w:rsidP="00D46F14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1730D">
              <w:rPr>
                <w:rFonts w:asciiTheme="minorHAnsi" w:hAnsiTheme="minorHAnsi"/>
                <w:b/>
                <w:bCs/>
                <w:iCs/>
                <w:sz w:val="20"/>
              </w:rPr>
              <w:t>ZADANIA 1</w:t>
            </w:r>
          </w:p>
          <w:p w14:paraId="7906788D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BDE" w14:textId="77777777" w:rsidR="00C80A62" w:rsidRPr="00806E58" w:rsidRDefault="00C80A62" w:rsidP="00D46F14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5A0D13D3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wartość netto …………………………………………………….</w:t>
            </w:r>
          </w:p>
          <w:p w14:paraId="42BE7DFD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 xml:space="preserve">słownie: </w:t>
            </w:r>
          </w:p>
          <w:p w14:paraId="20F421D0" w14:textId="77777777" w:rsidR="00C80A62" w:rsidRPr="009F0437" w:rsidRDefault="00C80A62" w:rsidP="00D46F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VAT: ……………… (%)</w:t>
            </w:r>
          </w:p>
          <w:p w14:paraId="50C1E64D" w14:textId="77777777" w:rsidR="00C80A62" w:rsidRPr="009F0437" w:rsidRDefault="00C80A62" w:rsidP="00D46F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0437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proofErr w:type="gramStart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brutto:…</w:t>
            </w:r>
            <w:proofErr w:type="gramEnd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…………………………………………….</w:t>
            </w:r>
          </w:p>
          <w:p w14:paraId="39AD0B96" w14:textId="77777777" w:rsidR="00C80A62" w:rsidRPr="00C242A6" w:rsidRDefault="00C80A62" w:rsidP="00D46F14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0437">
              <w:rPr>
                <w:rFonts w:asciiTheme="minorHAnsi" w:hAnsiTheme="minorHAnsi"/>
                <w:sz w:val="20"/>
                <w:szCs w:val="20"/>
              </w:rPr>
              <w:t>słownie:…</w:t>
            </w:r>
            <w:proofErr w:type="gramEnd"/>
            <w:r w:rsidRPr="009F0437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……………………………………………………………………………………..………</w:t>
            </w:r>
          </w:p>
        </w:tc>
      </w:tr>
      <w:tr w:rsidR="00C80A62" w:rsidRPr="00C242A6" w14:paraId="2F52C4BD" w14:textId="77777777" w:rsidTr="00D46F14">
        <w:trPr>
          <w:trHeight w:val="1000"/>
        </w:trPr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4392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0743A6B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5F1D072" w14:textId="77777777" w:rsidR="00C80A62" w:rsidRPr="00A1730D" w:rsidRDefault="00C80A62" w:rsidP="00D46F14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1730D">
              <w:rPr>
                <w:rFonts w:asciiTheme="minorHAnsi" w:hAnsiTheme="minorHAnsi"/>
                <w:b/>
                <w:bCs/>
                <w:iCs/>
                <w:sz w:val="20"/>
              </w:rPr>
              <w:t>ZADANIA 2</w:t>
            </w:r>
          </w:p>
          <w:p w14:paraId="38D67A62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AB2" w14:textId="77777777" w:rsidR="00C80A62" w:rsidRPr="00806E58" w:rsidRDefault="00C80A62" w:rsidP="00D46F14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08CF9105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wartość netto …………………………………………………….</w:t>
            </w:r>
          </w:p>
          <w:p w14:paraId="1DFB22B1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 xml:space="preserve">słownie: </w:t>
            </w:r>
          </w:p>
          <w:p w14:paraId="466EAAC8" w14:textId="77777777" w:rsidR="00C80A62" w:rsidRPr="009F0437" w:rsidRDefault="00C80A62" w:rsidP="00D46F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VAT: ……………… (%)</w:t>
            </w:r>
          </w:p>
          <w:p w14:paraId="1E9A8344" w14:textId="77777777" w:rsidR="00C80A62" w:rsidRPr="009F0437" w:rsidRDefault="00C80A62" w:rsidP="00D46F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0437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proofErr w:type="gramStart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brutto:…</w:t>
            </w:r>
            <w:proofErr w:type="gramEnd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…………………………………………….</w:t>
            </w:r>
          </w:p>
          <w:p w14:paraId="28AA7B8E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F0437">
              <w:rPr>
                <w:rFonts w:asciiTheme="minorHAnsi" w:hAnsiTheme="minorHAnsi"/>
                <w:sz w:val="20"/>
                <w:szCs w:val="20"/>
              </w:rPr>
              <w:t>słownie:…</w:t>
            </w:r>
            <w:proofErr w:type="gramEnd"/>
            <w:r w:rsidRPr="009F0437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……………………………………………………………………………………..………</w:t>
            </w:r>
          </w:p>
        </w:tc>
      </w:tr>
      <w:tr w:rsidR="00C80A62" w:rsidRPr="00C242A6" w14:paraId="09485681" w14:textId="77777777" w:rsidTr="00D46F14">
        <w:trPr>
          <w:trHeight w:val="298"/>
        </w:trPr>
        <w:tc>
          <w:tcPr>
            <w:tcW w:w="2619" w:type="dxa"/>
            <w:tcBorders>
              <w:top w:val="single" w:sz="12" w:space="0" w:color="auto"/>
            </w:tcBorders>
          </w:tcPr>
          <w:p w14:paraId="6A8962F5" w14:textId="77777777" w:rsidR="00C80A62" w:rsidRPr="00B259F3" w:rsidRDefault="00C80A62" w:rsidP="00D46F1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B259F3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TERMIN DOSTAWY</w:t>
            </w:r>
          </w:p>
          <w:p w14:paraId="33A63A5B" w14:textId="77777777" w:rsidR="00C80A62" w:rsidRDefault="00C80A62" w:rsidP="00D46F14">
            <w:pPr>
              <w:pStyle w:val="Default"/>
              <w:jc w:val="center"/>
              <w:rPr>
                <w:rFonts w:ascii="Calibri" w:hAnsi="Calibri"/>
                <w:sz w:val="16"/>
                <w:szCs w:val="16"/>
              </w:rPr>
            </w:pPr>
            <w:r w:rsidRPr="00B259F3">
              <w:rPr>
                <w:rFonts w:ascii="Calibri" w:hAnsi="Calibri"/>
                <w:sz w:val="16"/>
                <w:szCs w:val="16"/>
              </w:rPr>
              <w:t>(podlega ocenie)</w:t>
            </w:r>
          </w:p>
          <w:p w14:paraId="0B197760" w14:textId="77777777" w:rsidR="00C80A62" w:rsidRPr="00B259F3" w:rsidRDefault="00C80A62" w:rsidP="00D46F14">
            <w:pPr>
              <w:pStyle w:val="Defaul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(max 4 dni)</w:t>
            </w:r>
          </w:p>
        </w:tc>
        <w:tc>
          <w:tcPr>
            <w:tcW w:w="7729" w:type="dxa"/>
            <w:tcBorders>
              <w:top w:val="single" w:sz="12" w:space="0" w:color="auto"/>
            </w:tcBorders>
          </w:tcPr>
          <w:p w14:paraId="6B0547D5" w14:textId="77777777" w:rsidR="00C80A62" w:rsidRDefault="00C80A62" w:rsidP="00D46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A1ABCB" w14:textId="77777777" w:rsidR="00C80A62" w:rsidRPr="008E5035" w:rsidRDefault="00C80A62" w:rsidP="00D46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035">
              <w:rPr>
                <w:rFonts w:asciiTheme="minorHAnsi" w:hAnsiTheme="minorHAnsi"/>
                <w:sz w:val="22"/>
                <w:szCs w:val="22"/>
              </w:rPr>
              <w:t>………………………….</w:t>
            </w:r>
          </w:p>
        </w:tc>
      </w:tr>
      <w:tr w:rsidR="00C80A62" w:rsidRPr="00C242A6" w14:paraId="4C4F9DDB" w14:textId="77777777" w:rsidTr="00D46F14">
        <w:trPr>
          <w:trHeight w:val="298"/>
        </w:trPr>
        <w:tc>
          <w:tcPr>
            <w:tcW w:w="2619" w:type="dxa"/>
            <w:tcBorders>
              <w:top w:val="single" w:sz="12" w:space="0" w:color="auto"/>
            </w:tcBorders>
          </w:tcPr>
          <w:p w14:paraId="372B387A" w14:textId="77777777" w:rsidR="00C80A62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4876AE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TERMIN WYMIANY TOWARU NA WOLNY OD WAD </w:t>
            </w:r>
          </w:p>
          <w:p w14:paraId="10228135" w14:textId="77777777" w:rsidR="00C80A62" w:rsidRDefault="00C80A62" w:rsidP="00D46F14">
            <w:pPr>
              <w:pStyle w:val="Default"/>
              <w:jc w:val="center"/>
              <w:rPr>
                <w:rFonts w:asciiTheme="minorHAnsi" w:hAnsiTheme="minorHAnsi"/>
                <w:bCs/>
                <w:i/>
                <w:iCs/>
                <w:sz w:val="16"/>
              </w:rPr>
            </w:pPr>
            <w:r w:rsidRPr="00691EFA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  <w:p w14:paraId="16C37C6A" w14:textId="77777777" w:rsidR="00C80A62" w:rsidRPr="00B259F3" w:rsidRDefault="00C80A62" w:rsidP="00D46F14">
            <w:pPr>
              <w:pStyle w:val="Default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iCs/>
                <w:sz w:val="16"/>
              </w:rPr>
              <w:t>(max 5 dni)</w:t>
            </w:r>
          </w:p>
        </w:tc>
        <w:tc>
          <w:tcPr>
            <w:tcW w:w="7729" w:type="dxa"/>
            <w:tcBorders>
              <w:top w:val="single" w:sz="12" w:space="0" w:color="auto"/>
            </w:tcBorders>
          </w:tcPr>
          <w:p w14:paraId="64889DC9" w14:textId="77777777" w:rsidR="00C80A62" w:rsidRDefault="00C80A62" w:rsidP="00D46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1A1975" w14:textId="77777777" w:rsidR="00C80A62" w:rsidRDefault="00C80A62" w:rsidP="00D46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</w:p>
        </w:tc>
      </w:tr>
      <w:tr w:rsidR="00C80A62" w:rsidRPr="00C242A6" w14:paraId="05B8588B" w14:textId="77777777" w:rsidTr="00D46F14">
        <w:trPr>
          <w:trHeight w:val="298"/>
        </w:trPr>
        <w:tc>
          <w:tcPr>
            <w:tcW w:w="2619" w:type="dxa"/>
            <w:tcBorders>
              <w:top w:val="single" w:sz="12" w:space="0" w:color="auto"/>
            </w:tcBorders>
            <w:vAlign w:val="center"/>
          </w:tcPr>
          <w:p w14:paraId="2567BA2B" w14:textId="77777777" w:rsidR="00C80A62" w:rsidRPr="00CE7E5F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E7E5F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729" w:type="dxa"/>
            <w:tcBorders>
              <w:top w:val="single" w:sz="12" w:space="0" w:color="auto"/>
            </w:tcBorders>
            <w:vAlign w:val="center"/>
          </w:tcPr>
          <w:p w14:paraId="175DD4C5" w14:textId="77777777" w:rsidR="00C80A62" w:rsidRPr="00CE7E5F" w:rsidRDefault="00C80A62" w:rsidP="00D46F1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E7E5F">
              <w:rPr>
                <w:rFonts w:asciiTheme="minorHAnsi" w:hAnsiTheme="minorHAnsi"/>
                <w:b/>
                <w:sz w:val="20"/>
              </w:rPr>
              <w:t>60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E7E5F">
              <w:rPr>
                <w:rFonts w:asciiTheme="minorHAnsi" w:hAnsiTheme="minorHAnsi"/>
                <w:b/>
                <w:sz w:val="20"/>
              </w:rPr>
              <w:t xml:space="preserve">dni </w:t>
            </w:r>
          </w:p>
        </w:tc>
      </w:tr>
      <w:tr w:rsidR="00C80A62" w:rsidRPr="00C242A6" w14:paraId="70EEFF3A" w14:textId="77777777" w:rsidTr="00D46F14">
        <w:trPr>
          <w:trHeight w:val="365"/>
        </w:trPr>
        <w:tc>
          <w:tcPr>
            <w:tcW w:w="2619" w:type="dxa"/>
            <w:vAlign w:val="center"/>
          </w:tcPr>
          <w:p w14:paraId="0C299135" w14:textId="77777777" w:rsidR="00C80A62" w:rsidRPr="00CE7E5F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E7E5F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729" w:type="dxa"/>
            <w:vAlign w:val="center"/>
          </w:tcPr>
          <w:p w14:paraId="31B46763" w14:textId="77777777" w:rsidR="00C80A62" w:rsidRPr="00CE7E5F" w:rsidRDefault="00C80A62" w:rsidP="00D46F1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 xml:space="preserve">12 </w:t>
            </w:r>
            <w:r w:rsidRPr="00CE7E5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 xml:space="preserve">miesięcy </w:t>
            </w:r>
            <w:r>
              <w:rPr>
                <w:rFonts w:asciiTheme="minorHAnsi" w:hAnsiTheme="minorHAnsi" w:cs="Calibri"/>
                <w:bCs/>
                <w:sz w:val="20"/>
                <w:szCs w:val="22"/>
              </w:rPr>
              <w:t>od daty</w:t>
            </w:r>
            <w:r w:rsidRPr="00CE7E5F">
              <w:rPr>
                <w:rFonts w:asciiTheme="minorHAnsi" w:hAnsiTheme="minorHAnsi" w:cs="Calibri"/>
                <w:bCs/>
                <w:sz w:val="20"/>
                <w:szCs w:val="22"/>
              </w:rPr>
              <w:t xml:space="preserve"> podpisania umowy</w:t>
            </w:r>
          </w:p>
        </w:tc>
      </w:tr>
      <w:tr w:rsidR="00C80A62" w:rsidRPr="00C242A6" w14:paraId="2BB2BC9C" w14:textId="77777777" w:rsidTr="00D46F14">
        <w:trPr>
          <w:trHeight w:val="3718"/>
        </w:trPr>
        <w:tc>
          <w:tcPr>
            <w:tcW w:w="10348" w:type="dxa"/>
            <w:gridSpan w:val="2"/>
          </w:tcPr>
          <w:p w14:paraId="1BC2521A" w14:textId="77777777" w:rsidR="00C80A62" w:rsidRPr="00007982" w:rsidRDefault="00C80A62" w:rsidP="00D46F1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580F77A4" w14:textId="77777777" w:rsidR="00D12F6C" w:rsidRPr="00D12F6C" w:rsidRDefault="00D12F6C" w:rsidP="00D12F6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12F6C">
              <w:rPr>
                <w:rFonts w:ascii="Calibri" w:hAnsi="Calibri" w:cs="Segoe UI"/>
                <w:sz w:val="20"/>
                <w:szCs w:val="20"/>
              </w:rPr>
              <w:t>OŚWIADCZENIA:</w:t>
            </w:r>
          </w:p>
          <w:p w14:paraId="646DB168" w14:textId="77777777" w:rsidR="00D12F6C" w:rsidRPr="00D12F6C" w:rsidRDefault="00D12F6C" w:rsidP="00D12F6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12F6C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5F3BD306" w14:textId="77777777" w:rsidR="00D12F6C" w:rsidRPr="00D12F6C" w:rsidRDefault="00D12F6C" w:rsidP="00D12F6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12F6C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projektem umowy i nie wnosimy do nich zastrzeżeń oraz przyjmujemy warunki w nich zawarte;</w:t>
            </w:r>
          </w:p>
          <w:p w14:paraId="151B6AC5" w14:textId="77777777" w:rsidR="00D12F6C" w:rsidRPr="00D12F6C" w:rsidRDefault="00D12F6C" w:rsidP="00D12F6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12F6C">
              <w:rPr>
                <w:rFonts w:ascii="Calibri" w:hAnsi="Calibri" w:cs="Segoe UI"/>
                <w:sz w:val="20"/>
                <w:szCs w:val="20"/>
              </w:rPr>
              <w:t>uważamy się za związanych niniejszą ofertą na okres 30 dni licząc od dnia otwarcia ofert (włącznie z tym dniem);</w:t>
            </w:r>
          </w:p>
          <w:p w14:paraId="57DBB605" w14:textId="77777777" w:rsidR="00D12F6C" w:rsidRPr="00D12F6C" w:rsidRDefault="00D12F6C" w:rsidP="00D12F6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12F6C"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14:paraId="62929032" w14:textId="22E2CF56" w:rsidR="00C80A62" w:rsidRPr="00007982" w:rsidRDefault="00D12F6C" w:rsidP="00D12F6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12F6C">
              <w:rPr>
                <w:rFonts w:ascii="Calibri" w:hAnsi="Calibri" w:cs="Segoe UI"/>
                <w:sz w:val="20"/>
                <w:szCs w:val="20"/>
              </w:rPr>
              <w:t xml:space="preserve">proponowany przez nas przedmiot zamówienia jest zgodny z oczekiwaniami Zamawiającego. </w:t>
            </w:r>
            <w:r w:rsidR="00C80A62" w:rsidRPr="00007982">
              <w:rPr>
                <w:rFonts w:ascii="Calibri" w:hAnsi="Calibri"/>
                <w:sz w:val="20"/>
                <w:szCs w:val="20"/>
              </w:rPr>
              <w:t>…...………………..................</w:t>
            </w:r>
            <w:r w:rsidR="00C80A62">
              <w:rPr>
                <w:rFonts w:ascii="Calibri" w:hAnsi="Calibri"/>
                <w:sz w:val="20"/>
                <w:szCs w:val="20"/>
              </w:rPr>
              <w:t>.............................</w:t>
            </w:r>
            <w:r w:rsidR="00C80A62" w:rsidRPr="00007982">
              <w:rPr>
                <w:rFonts w:ascii="Calibri" w:hAnsi="Calibri"/>
                <w:sz w:val="20"/>
                <w:szCs w:val="20"/>
              </w:rPr>
              <w:t>............................................…...………;</w:t>
            </w:r>
          </w:p>
        </w:tc>
      </w:tr>
      <w:tr w:rsidR="00C80A62" w:rsidRPr="00C242A6" w14:paraId="2306A741" w14:textId="77777777" w:rsidTr="00D46F14">
        <w:trPr>
          <w:trHeight w:val="562"/>
        </w:trPr>
        <w:tc>
          <w:tcPr>
            <w:tcW w:w="10348" w:type="dxa"/>
            <w:gridSpan w:val="2"/>
          </w:tcPr>
          <w:p w14:paraId="02FA7C79" w14:textId="77777777" w:rsidR="00C80A62" w:rsidRPr="00007982" w:rsidRDefault="00C80A62" w:rsidP="00D46F14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5E85F297" w14:textId="77777777" w:rsidR="00C80A62" w:rsidRPr="00007982" w:rsidRDefault="00C80A62" w:rsidP="00C80A62">
            <w:pPr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3B87362" w14:textId="77777777" w:rsidR="00C80A62" w:rsidRDefault="00C80A62" w:rsidP="00C80A62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osobą upoważnioną do </w:t>
            </w:r>
            <w:r>
              <w:rPr>
                <w:rFonts w:ascii="Calibri" w:hAnsi="Calibri" w:cs="Segoe UI"/>
                <w:sz w:val="20"/>
                <w:szCs w:val="20"/>
              </w:rPr>
              <w:t>podpisywania umowy jest:</w:t>
            </w:r>
          </w:p>
          <w:p w14:paraId="662F4FFD" w14:textId="77777777" w:rsidR="00C80A62" w:rsidRPr="00007982" w:rsidRDefault="00C80A62" w:rsidP="00D46F14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401C9180" w14:textId="77777777" w:rsidR="00C80A62" w:rsidRPr="00007982" w:rsidRDefault="00C80A62" w:rsidP="00D46F14">
            <w:pPr>
              <w:tabs>
                <w:tab w:val="num" w:pos="459"/>
              </w:tabs>
              <w:spacing w:before="240"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e-mail:…</w:t>
            </w:r>
            <w:proofErr w:type="gram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el./fax.: 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</w:tc>
      </w:tr>
      <w:tr w:rsidR="00C80A62" w:rsidRPr="00C242A6" w14:paraId="64C69823" w14:textId="77777777" w:rsidTr="00D46F14">
        <w:trPr>
          <w:trHeight w:val="1184"/>
        </w:trPr>
        <w:tc>
          <w:tcPr>
            <w:tcW w:w="10348" w:type="dxa"/>
            <w:gridSpan w:val="2"/>
          </w:tcPr>
          <w:p w14:paraId="514B3497" w14:textId="77777777" w:rsidR="00C80A62" w:rsidRPr="00007982" w:rsidRDefault="00C80A62" w:rsidP="00D46F14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4D2D65BD" w14:textId="77777777" w:rsidR="00C80A62" w:rsidRPr="00007982" w:rsidRDefault="00C80A62" w:rsidP="00D46F1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07982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61A4D82D" w14:textId="77777777" w:rsidR="00C80A62" w:rsidRPr="00007982" w:rsidRDefault="00C80A62" w:rsidP="00C80A62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C06325C" w14:textId="77777777" w:rsidR="00C80A62" w:rsidRPr="00CE7E5F" w:rsidRDefault="00C80A62" w:rsidP="00C80A62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C80A62" w:rsidRPr="00C242A6" w14:paraId="466FE900" w14:textId="77777777" w:rsidTr="00D46F14">
        <w:trPr>
          <w:trHeight w:val="952"/>
        </w:trPr>
        <w:tc>
          <w:tcPr>
            <w:tcW w:w="10348" w:type="dxa"/>
            <w:gridSpan w:val="2"/>
            <w:vAlign w:val="center"/>
          </w:tcPr>
          <w:p w14:paraId="31C750B4" w14:textId="77777777" w:rsidR="00C80A62" w:rsidRPr="00EF0396" w:rsidRDefault="00C80A62" w:rsidP="00D46F14">
            <w:pPr>
              <w:spacing w:after="119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 xml:space="preserve">Oświadczamy, że oferta: </w:t>
            </w:r>
            <w:r w:rsidRPr="004679EB">
              <w:rPr>
                <w:rFonts w:asciiTheme="minorHAnsi" w:hAnsiTheme="minorHAnsi" w:cs="Arial"/>
                <w:sz w:val="20"/>
                <w:szCs w:val="20"/>
              </w:rPr>
              <w:t xml:space="preserve">zawiera / nie zawiera* </w:t>
            </w:r>
            <w:r w:rsidRPr="00EF0396">
              <w:rPr>
                <w:rFonts w:asciiTheme="minorHAnsi" w:hAnsiTheme="minorHAnsi" w:cs="Arial"/>
                <w:i/>
                <w:sz w:val="18"/>
                <w:szCs w:val="20"/>
              </w:rPr>
              <w:t>(niepotrzebne skreślić)</w:t>
            </w:r>
            <w:r>
              <w:rPr>
                <w:rFonts w:asciiTheme="minorHAnsi" w:hAnsiTheme="minorHAnsi" w:cs="Arial"/>
                <w:i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na str. ……………. oferty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 informacje, które stanowią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TAJEMNICĘ PRZEDSIĘBIORSTWA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w rozumieniu przepisów o zwalczaniu nieuczciwej konkurencji i nie mogą być one ogólnie udostępniane przez Zamawiającego oraz są zabezpieczone w sposób opisany w pkt. 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12.7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>SIWZ i zawierają uzasadnienie ich zastrzeżenia.</w:t>
            </w:r>
          </w:p>
        </w:tc>
      </w:tr>
      <w:tr w:rsidR="00366924" w:rsidRPr="00C242A6" w14:paraId="7248BEA7" w14:textId="77777777" w:rsidTr="00FF4E8B">
        <w:trPr>
          <w:trHeight w:val="1813"/>
        </w:trPr>
        <w:tc>
          <w:tcPr>
            <w:tcW w:w="10348" w:type="dxa"/>
            <w:gridSpan w:val="2"/>
            <w:vAlign w:val="center"/>
          </w:tcPr>
          <w:p w14:paraId="43306B11" w14:textId="77777777" w:rsidR="00366924" w:rsidRPr="00366924" w:rsidRDefault="00366924" w:rsidP="00366924">
            <w:pPr>
              <w:rPr>
                <w:rFonts w:ascii="Calibri" w:hAnsi="Calibri"/>
                <w:b/>
                <w:sz w:val="22"/>
                <w:u w:val="single"/>
              </w:rPr>
            </w:pPr>
            <w:r w:rsidRPr="00366924">
              <w:rPr>
                <w:rFonts w:ascii="Calibri" w:hAnsi="Calibri"/>
                <w:b/>
                <w:iCs/>
                <w:sz w:val="22"/>
              </w:rPr>
              <w:t xml:space="preserve">Jesteśmy małym lub średnim przedsiębiorstwem </w:t>
            </w:r>
            <w:r w:rsidRPr="00366924">
              <w:rPr>
                <w:rFonts w:ascii="Calibri" w:hAnsi="Calibri"/>
                <w:sz w:val="18"/>
              </w:rPr>
              <w:t>(właściwe zaznaczyć)</w:t>
            </w:r>
          </w:p>
          <w:p w14:paraId="33883A4D" w14:textId="77777777" w:rsidR="00366924" w:rsidRPr="00366924" w:rsidRDefault="00366924" w:rsidP="00366924">
            <w:pPr>
              <w:rPr>
                <w:rFonts w:ascii="Calibri" w:hAnsi="Calibri"/>
                <w:sz w:val="22"/>
              </w:rPr>
            </w:pPr>
            <w:r w:rsidRPr="00366924">
              <w:rPr>
                <w:rFonts w:ascii="Calibri" w:hAnsi="Calibri"/>
                <w:b/>
                <w:sz w:val="22"/>
                <w:u w:val="single"/>
              </w:rPr>
              <w:sym w:font="Webdings" w:char="F063"/>
            </w:r>
            <w:r w:rsidRPr="00366924">
              <w:rPr>
                <w:rFonts w:ascii="Calibri" w:hAnsi="Calibri"/>
                <w:sz w:val="22"/>
              </w:rPr>
              <w:t xml:space="preserve"> TAK</w:t>
            </w:r>
          </w:p>
          <w:p w14:paraId="0C316E9F" w14:textId="77777777" w:rsidR="00366924" w:rsidRPr="00366924" w:rsidRDefault="00366924" w:rsidP="00366924">
            <w:pPr>
              <w:rPr>
                <w:rFonts w:ascii="Calibri" w:hAnsi="Calibri"/>
                <w:sz w:val="22"/>
              </w:rPr>
            </w:pPr>
            <w:r w:rsidRPr="00366924">
              <w:rPr>
                <w:rFonts w:ascii="Calibri" w:hAnsi="Calibri"/>
                <w:b/>
                <w:sz w:val="22"/>
                <w:u w:val="single"/>
              </w:rPr>
              <w:sym w:font="Webdings" w:char="F063"/>
            </w:r>
            <w:r w:rsidRPr="00366924">
              <w:rPr>
                <w:rFonts w:ascii="Calibri" w:hAnsi="Calibri"/>
                <w:sz w:val="22"/>
              </w:rPr>
              <w:t xml:space="preserve"> NIE</w:t>
            </w:r>
          </w:p>
          <w:p w14:paraId="5F6D8AA6" w14:textId="77777777" w:rsidR="00366924" w:rsidRPr="00366924" w:rsidRDefault="00366924" w:rsidP="00366924">
            <w:pPr>
              <w:rPr>
                <w:rFonts w:ascii="Calibri" w:hAnsi="Calibri"/>
                <w:sz w:val="16"/>
              </w:rPr>
            </w:pPr>
            <w:r w:rsidRPr="00366924">
              <w:rPr>
                <w:rFonts w:ascii="Calibri" w:hAnsi="Calibri"/>
                <w:sz w:val="16"/>
                <w:u w:val="single"/>
              </w:rPr>
              <w:t>Małe przedsiębiorstwo</w:t>
            </w:r>
            <w:r w:rsidRPr="00366924">
              <w:rPr>
                <w:rFonts w:ascii="Calibri" w:hAnsi="Calibri"/>
                <w:sz w:val="16"/>
              </w:rPr>
              <w:t>: przedsiębiorstwo, które zatrudnia mniej niż 50 osób i którego roczny obrót lub roczna suma bilansowa nie przekracza 10 milionów EUR.</w:t>
            </w:r>
          </w:p>
          <w:p w14:paraId="086CE7B0" w14:textId="77777777" w:rsidR="00366924" w:rsidRPr="00366924" w:rsidRDefault="00366924" w:rsidP="00366924">
            <w:pPr>
              <w:rPr>
                <w:rFonts w:ascii="Calibri" w:hAnsi="Calibri"/>
                <w:sz w:val="16"/>
              </w:rPr>
            </w:pPr>
            <w:r w:rsidRPr="00366924">
              <w:rPr>
                <w:rFonts w:ascii="Calibri" w:hAnsi="Calibri"/>
                <w:sz w:val="16"/>
                <w:u w:val="single"/>
              </w:rPr>
              <w:t>Średnie przedsiębiorstwa:</w:t>
            </w:r>
            <w:r w:rsidRPr="00366924">
              <w:rPr>
                <w:rFonts w:ascii="Calibri" w:hAnsi="Calibri"/>
                <w:sz w:val="16"/>
              </w:rPr>
              <w:t xml:space="preserve"> przedsiębiorstwa, które nie są mikro przedsiębiorstwami ani małymi przedsiębiorstwami, które zatrudniają mniej niż 250 osób i których roczny obrót nie przekracza 50 milionów EUR </w:t>
            </w:r>
            <w:r w:rsidRPr="00366924">
              <w:rPr>
                <w:rFonts w:ascii="Calibri" w:hAnsi="Calibri"/>
                <w:i/>
                <w:sz w:val="16"/>
              </w:rPr>
              <w:t>lub</w:t>
            </w:r>
            <w:r w:rsidRPr="00366924">
              <w:rPr>
                <w:rFonts w:ascii="Calibri" w:hAnsi="Calibri"/>
                <w:sz w:val="16"/>
              </w:rPr>
              <w:t xml:space="preserve"> roczna suma bilansowa nie przekracza 43 milionów EUR.</w:t>
            </w:r>
          </w:p>
          <w:p w14:paraId="5E4759B1" w14:textId="2044DC85" w:rsidR="00366924" w:rsidRPr="00EF0396" w:rsidRDefault="00366924" w:rsidP="00366924">
            <w:pPr>
              <w:spacing w:after="119" w:line="276" w:lineRule="auto"/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366924">
              <w:rPr>
                <w:rFonts w:ascii="Calibri" w:hAnsi="Calibri"/>
                <w:i/>
                <w:sz w:val="16"/>
              </w:rPr>
              <w:t xml:space="preserve">Zgodnie z zaleceniem Komisji z dnia 6 maja 2003 r. dotyczącym definicji mikroprzedsiębiorstw oraz małych i średnich </w:t>
            </w:r>
            <w:r w:rsidR="00FF4E8B" w:rsidRPr="00FF4E8B">
              <w:rPr>
                <w:rFonts w:ascii="Calibri" w:hAnsi="Calibri"/>
                <w:i/>
                <w:sz w:val="16"/>
              </w:rPr>
              <w:t xml:space="preserve">przedsiębiorstw (Dz. </w:t>
            </w:r>
            <w:proofErr w:type="spellStart"/>
            <w:proofErr w:type="gramStart"/>
            <w:r w:rsidR="00FF4E8B" w:rsidRPr="00FF4E8B">
              <w:rPr>
                <w:rFonts w:ascii="Calibri" w:hAnsi="Calibri"/>
                <w:i/>
                <w:sz w:val="16"/>
              </w:rPr>
              <w:t>Urz</w:t>
            </w:r>
            <w:proofErr w:type="spellEnd"/>
            <w:r w:rsidR="00FF4E8B" w:rsidRPr="00FF4E8B">
              <w:rPr>
                <w:rFonts w:ascii="Calibri" w:hAnsi="Calibri"/>
                <w:i/>
                <w:sz w:val="16"/>
              </w:rPr>
              <w:t xml:space="preserve"> .UE</w:t>
            </w:r>
            <w:proofErr w:type="gramEnd"/>
            <w:r w:rsidR="00FF4E8B" w:rsidRPr="00FF4E8B">
              <w:rPr>
                <w:rFonts w:ascii="Calibri" w:hAnsi="Calibri"/>
                <w:i/>
                <w:sz w:val="16"/>
              </w:rPr>
              <w:t xml:space="preserve"> I.124 z 20.05.2003, str.36)</w:t>
            </w:r>
          </w:p>
        </w:tc>
      </w:tr>
    </w:tbl>
    <w:p w14:paraId="4E4A7626" w14:textId="77777777" w:rsidR="00C80A62" w:rsidRDefault="00C80A62" w:rsidP="00C80A62">
      <w:pPr>
        <w:jc w:val="both"/>
        <w:rPr>
          <w:rFonts w:asciiTheme="minorHAnsi" w:hAnsiTheme="minorHAnsi"/>
          <w:sz w:val="22"/>
          <w:szCs w:val="22"/>
        </w:rPr>
      </w:pPr>
    </w:p>
    <w:p w14:paraId="19A35EC8" w14:textId="77777777" w:rsidR="00C80A62" w:rsidRPr="00FA7E94" w:rsidRDefault="00C80A62" w:rsidP="00C80A62">
      <w:pPr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Załącznikami do niniejszej oferty są:</w:t>
      </w:r>
    </w:p>
    <w:p w14:paraId="2B77E35E" w14:textId="77777777" w:rsidR="00C80A62" w:rsidRPr="00FA7E94" w:rsidRDefault="00C80A62" w:rsidP="00C80A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</w:t>
      </w:r>
      <w:proofErr w:type="gramStart"/>
      <w:r w:rsidRPr="00FA7E94">
        <w:rPr>
          <w:rFonts w:asciiTheme="minorHAnsi" w:hAnsiTheme="minorHAnsi"/>
          <w:sz w:val="20"/>
        </w:rPr>
        <w:t>…….</w:t>
      </w:r>
      <w:proofErr w:type="gramEnd"/>
      <w:r w:rsidRPr="00FA7E94">
        <w:rPr>
          <w:rFonts w:asciiTheme="minorHAnsi" w:hAnsiTheme="minorHAnsi"/>
          <w:sz w:val="20"/>
        </w:rPr>
        <w:t>.</w:t>
      </w:r>
    </w:p>
    <w:p w14:paraId="315A5648" w14:textId="77777777" w:rsidR="00C80A62" w:rsidRPr="00FA7E94" w:rsidRDefault="00C80A62" w:rsidP="00C80A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</w:t>
      </w:r>
      <w:proofErr w:type="gramStart"/>
      <w:r w:rsidRPr="00FA7E94">
        <w:rPr>
          <w:rFonts w:asciiTheme="minorHAnsi" w:hAnsiTheme="minorHAnsi"/>
          <w:sz w:val="20"/>
        </w:rPr>
        <w:t>…….</w:t>
      </w:r>
      <w:proofErr w:type="gramEnd"/>
      <w:r w:rsidRPr="00FA7E94">
        <w:rPr>
          <w:rFonts w:asciiTheme="minorHAnsi" w:hAnsiTheme="minorHAnsi"/>
          <w:sz w:val="20"/>
        </w:rPr>
        <w:t>.</w:t>
      </w:r>
    </w:p>
    <w:p w14:paraId="71ACC66B" w14:textId="77777777" w:rsidR="00C80A62" w:rsidRPr="00FA7E94" w:rsidRDefault="00C80A62" w:rsidP="00C80A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</w:t>
      </w:r>
      <w:proofErr w:type="gramStart"/>
      <w:r w:rsidRPr="00FA7E94">
        <w:rPr>
          <w:rFonts w:asciiTheme="minorHAnsi" w:hAnsiTheme="minorHAnsi"/>
          <w:sz w:val="20"/>
        </w:rPr>
        <w:t>…….</w:t>
      </w:r>
      <w:proofErr w:type="gramEnd"/>
      <w:r w:rsidRPr="00FA7E94">
        <w:rPr>
          <w:rFonts w:asciiTheme="minorHAnsi" w:hAnsiTheme="minorHAnsi"/>
          <w:sz w:val="20"/>
        </w:rPr>
        <w:t>.</w:t>
      </w:r>
    </w:p>
    <w:p w14:paraId="0C44F4E7" w14:textId="77777777" w:rsidR="00C80A62" w:rsidRPr="00FA7E94" w:rsidRDefault="00C80A62" w:rsidP="00C80A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</w:t>
      </w:r>
      <w:proofErr w:type="gramStart"/>
      <w:r w:rsidRPr="00FA7E94">
        <w:rPr>
          <w:rFonts w:asciiTheme="minorHAnsi" w:hAnsiTheme="minorHAnsi"/>
          <w:sz w:val="20"/>
        </w:rPr>
        <w:t>…….</w:t>
      </w:r>
      <w:proofErr w:type="gramEnd"/>
      <w:r w:rsidRPr="00FA7E94">
        <w:rPr>
          <w:rFonts w:asciiTheme="minorHAnsi" w:hAnsiTheme="minorHAnsi"/>
          <w:sz w:val="20"/>
        </w:rPr>
        <w:t>.</w:t>
      </w:r>
    </w:p>
    <w:p w14:paraId="4C740979" w14:textId="2918117D" w:rsidR="00C80A62" w:rsidRDefault="00C80A62" w:rsidP="00C80A62">
      <w:pPr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14:paraId="1B63C1A7" w14:textId="5D08E3F4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391E0200" w14:textId="4F3F853A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52E6E9FF" w14:textId="7FABB300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78FEFF42" w14:textId="69937558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5909A03C" w14:textId="615513E2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17E8A922" w14:textId="53AD43A2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3908863A" w14:textId="171239E3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314372A3" w14:textId="0391A166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04E972CA" w14:textId="0AE573B9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1F95267F" w14:textId="37F2A902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734A8784" w14:textId="0D3DD256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17BAD8A1" w14:textId="7615527B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2B0A2927" w14:textId="3FD9895F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1777D0F0" w14:textId="6A974F57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49CBB9BC" w14:textId="27A1482D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715AA8E2" w14:textId="3E0DCB55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323E3EA4" w14:textId="18F5ED5A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2D9F4C05" w14:textId="533429BE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13323445" w14:textId="080BF12B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4D2FB7A4" w14:textId="3AA4F12F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64C57369" w14:textId="05E96D19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670B0569" w14:textId="2CDB893A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7D2C481D" w14:textId="26D77CC5" w:rsidR="00834908" w:rsidRDefault="00834908" w:rsidP="00C80A62">
      <w:pPr>
        <w:jc w:val="both"/>
        <w:rPr>
          <w:rFonts w:asciiTheme="minorHAnsi" w:hAnsiTheme="minorHAnsi"/>
          <w:sz w:val="20"/>
        </w:rPr>
      </w:pPr>
    </w:p>
    <w:p w14:paraId="33EBFCB4" w14:textId="0F7A5C09" w:rsidR="00834908" w:rsidRDefault="0063321F" w:rsidP="00834908">
      <w:pPr>
        <w:pStyle w:val="Nagwek1"/>
        <w:jc w:val="right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lastRenderedPageBreak/>
        <w:t>Z</w:t>
      </w:r>
      <w:r w:rsidR="00834908" w:rsidRPr="00C242A6">
        <w:rPr>
          <w:rFonts w:asciiTheme="minorHAnsi" w:hAnsiTheme="minorHAnsi"/>
          <w:b w:val="0"/>
          <w:bCs w:val="0"/>
          <w:sz w:val="22"/>
          <w:szCs w:val="22"/>
        </w:rPr>
        <w:t xml:space="preserve">ałącznik nr </w:t>
      </w:r>
      <w:r w:rsidR="00F05DF6">
        <w:rPr>
          <w:rFonts w:asciiTheme="minorHAnsi" w:hAnsiTheme="minorHAnsi"/>
          <w:b w:val="0"/>
          <w:bCs w:val="0"/>
          <w:sz w:val="22"/>
          <w:szCs w:val="22"/>
        </w:rPr>
        <w:t>4</w:t>
      </w:r>
      <w:r w:rsidR="00834908" w:rsidRPr="00C242A6">
        <w:rPr>
          <w:rFonts w:asciiTheme="minorHAnsi" w:hAnsiTheme="minorHAnsi"/>
          <w:b w:val="0"/>
          <w:bCs w:val="0"/>
          <w:sz w:val="22"/>
          <w:szCs w:val="22"/>
        </w:rPr>
        <w:t xml:space="preserve"> do SIWZ</w:t>
      </w:r>
    </w:p>
    <w:p w14:paraId="7F4A6705" w14:textId="77777777" w:rsidR="00834908" w:rsidRPr="00174151" w:rsidRDefault="00834908" w:rsidP="00834908">
      <w:pPr>
        <w:rPr>
          <w:rFonts w:asciiTheme="minorHAnsi" w:hAnsiTheme="minorHAnsi"/>
          <w:sz w:val="22"/>
          <w:szCs w:val="22"/>
        </w:rPr>
      </w:pPr>
    </w:p>
    <w:p w14:paraId="645F1EA7" w14:textId="77777777" w:rsidR="00834908" w:rsidRPr="00C242A6" w:rsidRDefault="00834908" w:rsidP="00834908">
      <w:pPr>
        <w:rPr>
          <w:rFonts w:asciiTheme="minorHAnsi" w:hAnsiTheme="minorHAnsi"/>
          <w:sz w:val="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34908" w:rsidRPr="00C242A6" w14:paraId="13211D07" w14:textId="77777777" w:rsidTr="00AB1AAD">
        <w:trPr>
          <w:trHeight w:val="610"/>
        </w:trPr>
        <w:tc>
          <w:tcPr>
            <w:tcW w:w="9214" w:type="dxa"/>
            <w:shd w:val="clear" w:color="auto" w:fill="D9D9D9"/>
            <w:vAlign w:val="center"/>
          </w:tcPr>
          <w:p w14:paraId="3027E5FA" w14:textId="77777777" w:rsidR="00834908" w:rsidRPr="00C242A6" w:rsidRDefault="00834908" w:rsidP="00AB1AAD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14:paraId="05AE8496" w14:textId="77777777" w:rsidR="00834908" w:rsidRPr="00C242A6" w:rsidRDefault="00834908" w:rsidP="00AB1AAD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14:paraId="7863414C" w14:textId="77777777" w:rsidR="00834908" w:rsidRPr="00C242A6" w:rsidRDefault="00834908" w:rsidP="00834908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14:paraId="12CD03D0" w14:textId="77777777" w:rsidR="00834908" w:rsidRPr="00C242A6" w:rsidRDefault="00834908" w:rsidP="00834908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5E17F822" w14:textId="77777777" w:rsidR="00834908" w:rsidRPr="00C242A6" w:rsidRDefault="00834908" w:rsidP="00834908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58972BAF" w14:textId="77777777" w:rsidR="00834908" w:rsidRPr="00C242A6" w:rsidRDefault="00834908" w:rsidP="00834908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3A73B1AA" w14:textId="77777777" w:rsidR="00834908" w:rsidRPr="00C242A6" w:rsidRDefault="00834908" w:rsidP="00834908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03739F7A" w14:textId="77777777" w:rsidR="00834908" w:rsidRPr="00C242A6" w:rsidRDefault="00834908" w:rsidP="00834908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05B9C133" w14:textId="77777777" w:rsidR="00834908" w:rsidRDefault="00834908" w:rsidP="00834908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423565A5" w14:textId="77777777" w:rsidR="00834908" w:rsidRDefault="00834908" w:rsidP="00834908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589338D" w14:textId="77777777" w:rsidR="00834908" w:rsidRDefault="00834908" w:rsidP="00834908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4B8B5C13" w14:textId="77777777" w:rsidR="00834908" w:rsidRPr="00AE4344" w:rsidRDefault="00834908" w:rsidP="00834908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3C58130E" w14:textId="77777777" w:rsidR="00834908" w:rsidRPr="00C242A6" w:rsidRDefault="00834908" w:rsidP="00834908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19DFC4DF" w14:textId="77777777" w:rsidR="00834908" w:rsidRDefault="00834908" w:rsidP="00834908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14:paraId="38906F1C" w14:textId="77777777" w:rsidR="00834908" w:rsidRDefault="00834908" w:rsidP="00834908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</w:p>
    <w:p w14:paraId="180365AF" w14:textId="77777777" w:rsidR="00834908" w:rsidRPr="00F61D49" w:rsidRDefault="00834908" w:rsidP="00834908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4908" w:rsidRPr="00C242A6" w14:paraId="76572D7F" w14:textId="77777777" w:rsidTr="00AB1AAD">
        <w:trPr>
          <w:trHeight w:val="141"/>
        </w:trPr>
        <w:tc>
          <w:tcPr>
            <w:tcW w:w="9060" w:type="dxa"/>
            <w:vAlign w:val="bottom"/>
          </w:tcPr>
          <w:p w14:paraId="55609C40" w14:textId="77777777" w:rsidR="00834908" w:rsidRPr="00C242A6" w:rsidRDefault="00834908" w:rsidP="00AB1AAD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14:paraId="14DB4154" w14:textId="0FA2ABC3" w:rsidR="00834908" w:rsidRPr="00F61D49" w:rsidRDefault="00834908" w:rsidP="00834908">
      <w:pPr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 w:rsidR="00F05DF6" w:rsidRPr="006E3F48">
        <w:rPr>
          <w:rFonts w:asciiTheme="minorHAnsi" w:hAnsiTheme="minorHAnsi"/>
          <w:b/>
          <w:bCs/>
          <w:sz w:val="20"/>
          <w:szCs w:val="20"/>
        </w:rPr>
        <w:t>„SPRZĘT JEDNORAZOWEGO UŻYTKU DLA PRACOWNI HEMODYNAMIKI II”</w:t>
      </w:r>
      <w:r w:rsidR="00F05DF6">
        <w:rPr>
          <w:rFonts w:asciiTheme="minorHAnsi" w:hAnsiTheme="minorHAnsi"/>
          <w:b/>
          <w:bCs/>
          <w:color w:val="1F4E79" w:themeColor="accent5" w:themeShade="80"/>
          <w:sz w:val="20"/>
          <w:szCs w:val="20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3A65F72D" w14:textId="77777777" w:rsidR="00834908" w:rsidRPr="00C242A6" w:rsidRDefault="00834908" w:rsidP="00834908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14:paraId="74C85402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14:paraId="444BC8B0" w14:textId="77777777" w:rsidR="00834908" w:rsidRPr="00C242A6" w:rsidRDefault="00834908" w:rsidP="00834908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14:paraId="2A5EDA6F" w14:textId="10628BDB" w:rsidR="00834908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spełniam warunki udziału w postępowaniu określone przez Zamawiającego w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9A78B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Specyfikacji Istotnych Warunków Zamówienia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postępowania </w:t>
      </w:r>
      <w:r w:rsidR="006E3F48">
        <w:rPr>
          <w:rFonts w:asciiTheme="minorHAnsi" w:hAnsiTheme="minorHAnsi"/>
          <w:b/>
          <w:spacing w:val="-3"/>
          <w:sz w:val="22"/>
          <w:szCs w:val="22"/>
        </w:rPr>
        <w:t>F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ZP.</w:t>
      </w:r>
      <w:r w:rsidR="006E3F48">
        <w:rPr>
          <w:rFonts w:asciiTheme="minorHAnsi" w:hAnsiTheme="minorHAnsi"/>
          <w:b/>
          <w:spacing w:val="-3"/>
          <w:sz w:val="22"/>
          <w:szCs w:val="22"/>
        </w:rPr>
        <w:t>II</w:t>
      </w:r>
      <w:r>
        <w:rPr>
          <w:rFonts w:asciiTheme="minorHAnsi" w:hAnsiTheme="minorHAnsi"/>
          <w:b/>
          <w:spacing w:val="-3"/>
          <w:sz w:val="22"/>
          <w:szCs w:val="22"/>
        </w:rPr>
        <w:t xml:space="preserve"> – 241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</w:t>
      </w:r>
      <w:r w:rsidR="006E3F48">
        <w:rPr>
          <w:rFonts w:asciiTheme="minorHAnsi" w:hAnsiTheme="minorHAnsi"/>
          <w:b/>
          <w:spacing w:val="-3"/>
          <w:sz w:val="22"/>
          <w:szCs w:val="22"/>
        </w:rPr>
        <w:t>67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</w:t>
      </w:r>
      <w:r>
        <w:rPr>
          <w:rFonts w:asciiTheme="minorHAnsi" w:hAnsiTheme="minorHAnsi"/>
          <w:b/>
          <w:spacing w:val="-3"/>
          <w:sz w:val="22"/>
          <w:szCs w:val="22"/>
        </w:rPr>
        <w:t>20</w:t>
      </w:r>
    </w:p>
    <w:p w14:paraId="13EEADA4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14:paraId="468833D6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</w:t>
      </w:r>
      <w:proofErr w:type="gramStart"/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),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>dnia</w:t>
      </w:r>
      <w:proofErr w:type="gramEnd"/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………….……. r. </w:t>
      </w:r>
    </w:p>
    <w:p w14:paraId="7239689D" w14:textId="77777777" w:rsidR="00834908" w:rsidRPr="00C242A6" w:rsidRDefault="00834908" w:rsidP="00834908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1F6F4101" w14:textId="77777777" w:rsidR="00834908" w:rsidRDefault="00834908" w:rsidP="00834908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0A1D817C" w14:textId="77777777" w:rsidR="00834908" w:rsidRDefault="00834908" w:rsidP="00834908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02B5329" w14:textId="77777777" w:rsidR="00834908" w:rsidRPr="00174151" w:rsidRDefault="00834908" w:rsidP="00834908">
      <w:pPr>
        <w:ind w:left="5103" w:firstLine="708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14:paraId="69220297" w14:textId="77777777" w:rsidR="00834908" w:rsidRPr="0000449F" w:rsidRDefault="00834908" w:rsidP="00834908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POLEGA NA ZASOBACH INNYCH PODMIOTÓW</w:t>
      </w:r>
    </w:p>
    <w:p w14:paraId="58CA4B9F" w14:textId="77777777" w:rsidR="00834908" w:rsidRPr="00347EA0" w:rsidRDefault="00834908" w:rsidP="00834908">
      <w:pPr>
        <w:ind w:left="5664" w:firstLine="708"/>
        <w:jc w:val="both"/>
        <w:rPr>
          <w:rFonts w:asciiTheme="minorHAnsi" w:eastAsiaTheme="minorHAnsi" w:hAnsiTheme="minorHAnsi" w:cs="Arial"/>
          <w:i/>
          <w:sz w:val="4"/>
          <w:szCs w:val="16"/>
          <w:lang w:eastAsia="en-US"/>
        </w:rPr>
      </w:pPr>
    </w:p>
    <w:p w14:paraId="63C3FAC3" w14:textId="77777777" w:rsidR="00834908" w:rsidRPr="00C242A6" w:rsidRDefault="00834908" w:rsidP="00834908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14:paraId="7077E92C" w14:textId="4922AC2B" w:rsidR="00834908" w:rsidRPr="00D95CE2" w:rsidRDefault="00834908" w:rsidP="00834908">
      <w:pPr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9A78B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Specyfikacji Istotnych Warunków Zamówienia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postępowania </w:t>
      </w:r>
      <w:r w:rsidR="004546F1" w:rsidRPr="004546F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F</w:t>
      </w:r>
      <w:r>
        <w:rPr>
          <w:rFonts w:asciiTheme="minorHAnsi" w:hAnsiTheme="minorHAnsi"/>
          <w:b/>
          <w:spacing w:val="-3"/>
          <w:sz w:val="22"/>
          <w:szCs w:val="22"/>
        </w:rPr>
        <w:t>Z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P.</w:t>
      </w:r>
      <w:r w:rsidR="004546F1">
        <w:rPr>
          <w:rFonts w:asciiTheme="minorHAnsi" w:hAnsiTheme="minorHAnsi"/>
          <w:b/>
          <w:spacing w:val="-3"/>
          <w:sz w:val="22"/>
          <w:szCs w:val="22"/>
        </w:rPr>
        <w:t>II</w:t>
      </w:r>
      <w:r>
        <w:rPr>
          <w:rFonts w:asciiTheme="minorHAnsi" w:hAnsiTheme="minorHAnsi"/>
          <w:b/>
          <w:spacing w:val="-3"/>
          <w:sz w:val="22"/>
          <w:szCs w:val="22"/>
        </w:rPr>
        <w:t xml:space="preserve"> – 241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</w:t>
      </w:r>
      <w:r w:rsidR="004546F1">
        <w:rPr>
          <w:rFonts w:asciiTheme="minorHAnsi" w:hAnsiTheme="minorHAnsi"/>
          <w:b/>
          <w:spacing w:val="-3"/>
          <w:sz w:val="22"/>
          <w:szCs w:val="22"/>
        </w:rPr>
        <w:t>67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</w:t>
      </w:r>
      <w:r>
        <w:rPr>
          <w:rFonts w:asciiTheme="minorHAnsi" w:hAnsiTheme="minorHAnsi"/>
          <w:b/>
          <w:spacing w:val="-3"/>
          <w:sz w:val="22"/>
          <w:szCs w:val="22"/>
        </w:rPr>
        <w:t>20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14:paraId="43393120" w14:textId="77777777" w:rsidR="00834908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proofErr w:type="gram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</w:t>
      </w:r>
      <w:proofErr w:type="gram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…………………………………………………………………………………………………………….……………………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………………..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, w następującym zakresie: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14:paraId="041E6116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14:paraId="1C7F2EE9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10"/>
          <w:szCs w:val="20"/>
          <w:lang w:eastAsia="en-US"/>
        </w:rPr>
      </w:pPr>
    </w:p>
    <w:p w14:paraId="563750AC" w14:textId="53E08675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="006E2E60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dnia ……</w:t>
      </w:r>
      <w:proofErr w:type="gramStart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…….</w:t>
      </w:r>
      <w:proofErr w:type="gramEnd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……. r. </w:t>
      </w:r>
    </w:p>
    <w:p w14:paraId="231EC0E2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6DDA753E" w14:textId="77777777" w:rsidR="00834908" w:rsidRDefault="00834908" w:rsidP="00834908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70D0AEE0" w14:textId="77777777" w:rsidR="00834908" w:rsidRDefault="00834908" w:rsidP="00834908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14:paraId="7DFD9CC7" w14:textId="77777777" w:rsidR="00834908" w:rsidRPr="00C242A6" w:rsidRDefault="00834908" w:rsidP="00834908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14:paraId="0574882A" w14:textId="77777777" w:rsidR="00834908" w:rsidRPr="00C242A6" w:rsidRDefault="00834908" w:rsidP="00834908">
      <w:pPr>
        <w:spacing w:after="160" w:line="360" w:lineRule="auto"/>
        <w:jc w:val="both"/>
        <w:rPr>
          <w:rFonts w:asciiTheme="minorHAnsi" w:eastAsiaTheme="minorHAnsi" w:hAnsiTheme="minorHAnsi" w:cs="Arial"/>
          <w:sz w:val="4"/>
          <w:szCs w:val="21"/>
          <w:lang w:eastAsia="en-US"/>
        </w:rPr>
      </w:pPr>
    </w:p>
    <w:p w14:paraId="62986F20" w14:textId="77777777" w:rsidR="00834908" w:rsidRPr="00C242A6" w:rsidRDefault="00834908" w:rsidP="00834908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CEBFD7D" w14:textId="77777777" w:rsidR="00834908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5468563D" w14:textId="77777777" w:rsidR="00834908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41C133FB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</w:t>
      </w:r>
      <w:proofErr w:type="gram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dnia</w:t>
      </w:r>
      <w:proofErr w:type="gramEnd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………….……. r. </w:t>
      </w:r>
    </w:p>
    <w:p w14:paraId="2BF40B83" w14:textId="77777777" w:rsidR="00834908" w:rsidRDefault="00834908" w:rsidP="00834908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4C6A6693" w14:textId="77777777" w:rsidR="00834908" w:rsidRPr="00A046B7" w:rsidRDefault="00834908" w:rsidP="00834908">
      <w:pPr>
        <w:ind w:left="4956" w:firstLine="708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28EDE1E8" w14:textId="77777777" w:rsidR="00834908" w:rsidRDefault="00834908" w:rsidP="00834908">
      <w:pPr>
        <w:jc w:val="right"/>
        <w:rPr>
          <w:rFonts w:asciiTheme="minorHAnsi" w:hAnsiTheme="minorHAnsi"/>
          <w:sz w:val="20"/>
          <w:szCs w:val="20"/>
        </w:rPr>
      </w:pPr>
    </w:p>
    <w:p w14:paraId="49004637" w14:textId="77777777" w:rsidR="00834908" w:rsidRPr="00DB1CC8" w:rsidRDefault="00834908" w:rsidP="00834908">
      <w:pPr>
        <w:jc w:val="righ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4908" w:rsidRPr="00C242A6" w14:paraId="52C593B8" w14:textId="77777777" w:rsidTr="00AB1AAD">
        <w:trPr>
          <w:trHeight w:val="268"/>
        </w:trPr>
        <w:tc>
          <w:tcPr>
            <w:tcW w:w="9060" w:type="dxa"/>
          </w:tcPr>
          <w:p w14:paraId="2A928A04" w14:textId="77777777" w:rsidR="00834908" w:rsidRPr="00C242A6" w:rsidRDefault="00834908" w:rsidP="00AB1AAD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14:paraId="00C0D2A3" w14:textId="77777777" w:rsidR="00834908" w:rsidRPr="00DB1CC8" w:rsidRDefault="00834908" w:rsidP="00834908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005D7410" w14:textId="77777777" w:rsidR="00834908" w:rsidRDefault="00834908" w:rsidP="00834908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pn.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</w:p>
    <w:p w14:paraId="1C3A29D0" w14:textId="4A3A06AB" w:rsidR="00834908" w:rsidRDefault="003C4176" w:rsidP="00834908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3C4176">
        <w:rPr>
          <w:rFonts w:asciiTheme="minorHAnsi" w:hAnsiTheme="minorHAnsi"/>
          <w:b/>
          <w:bCs/>
          <w:sz w:val="22"/>
          <w:szCs w:val="22"/>
        </w:rPr>
        <w:t>„SPRZĘT JEDNORAZOWEGO UŻYTKU DLA PRACOWNI HEMODYNAMIKI II”</w:t>
      </w:r>
      <w:r w:rsidR="00834908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="00834908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="00834908"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 w:rsidR="00834908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w Pile </w:t>
      </w:r>
      <w:r w:rsidR="00834908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7E62BEAD" w14:textId="77777777" w:rsidR="00834908" w:rsidRPr="00B32F52" w:rsidRDefault="00834908" w:rsidP="00834908">
      <w:pPr>
        <w:ind w:firstLine="708"/>
        <w:jc w:val="both"/>
        <w:rPr>
          <w:rFonts w:asciiTheme="minorHAnsi" w:eastAsiaTheme="minorHAnsi" w:hAnsiTheme="minorHAnsi" w:cs="Arial"/>
          <w:b/>
          <w:sz w:val="14"/>
          <w:szCs w:val="21"/>
          <w:lang w:eastAsia="en-US"/>
        </w:rPr>
      </w:pPr>
    </w:p>
    <w:p w14:paraId="2D39EA6F" w14:textId="77777777" w:rsidR="00834908" w:rsidRPr="00C242A6" w:rsidRDefault="00834908" w:rsidP="00834908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14:paraId="21E37A45" w14:textId="77777777" w:rsidR="00834908" w:rsidRPr="00C242A6" w:rsidRDefault="00834908" w:rsidP="00834908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="Arial"/>
          <w:sz w:val="10"/>
          <w:szCs w:val="22"/>
          <w:lang w:eastAsia="en-US"/>
        </w:rPr>
      </w:pPr>
    </w:p>
    <w:p w14:paraId="2ED669A8" w14:textId="77777777" w:rsidR="00834908" w:rsidRPr="00C242A6" w:rsidRDefault="00834908" w:rsidP="00834908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art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. 24 ust 1 pkt. 12-23 ustawy Pzp oraz art. 24 ust. 5 pkt.1</w:t>
      </w:r>
    </w:p>
    <w:p w14:paraId="72A01B88" w14:textId="77777777" w:rsidR="00834908" w:rsidRPr="00DB1CC8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034D37E1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</w:t>
      </w:r>
      <w:proofErr w:type="gram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dnia</w:t>
      </w:r>
      <w:proofErr w:type="gramEnd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………….……. r. </w:t>
      </w:r>
    </w:p>
    <w:p w14:paraId="446575CD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036502C2" w14:textId="77777777" w:rsidR="00834908" w:rsidRPr="00C242A6" w:rsidRDefault="00834908" w:rsidP="00834908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55278951" w14:textId="77777777" w:rsidR="00834908" w:rsidRDefault="00834908" w:rsidP="00834908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68CBD525" w14:textId="77777777" w:rsidR="00834908" w:rsidRDefault="00834908" w:rsidP="00834908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EBCDBC8" w14:textId="77777777" w:rsidR="00834908" w:rsidRDefault="00834908" w:rsidP="00834908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5E4884B6" w14:textId="77777777" w:rsidR="00834908" w:rsidRDefault="00834908" w:rsidP="00834908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3E9DB816" w14:textId="77777777" w:rsidR="00834908" w:rsidRPr="00CD77C8" w:rsidRDefault="00834908" w:rsidP="00834908">
      <w:pPr>
        <w:ind w:left="5664" w:firstLine="148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14:paraId="43AC08D9" w14:textId="4474AC07" w:rsidR="00834908" w:rsidRPr="0000449F" w:rsidRDefault="00834908" w:rsidP="00834908">
      <w:pPr>
        <w:spacing w:line="360" w:lineRule="auto"/>
        <w:jc w:val="center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ZACHODZĄ PODSTAWY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DO 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WYKLUCZENIA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 WYKONAWCY 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Z POSTĘPOWANIA</w:t>
      </w:r>
    </w:p>
    <w:p w14:paraId="39DC330A" w14:textId="77777777" w:rsidR="00834908" w:rsidRPr="00292F00" w:rsidRDefault="00834908" w:rsidP="00834908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gram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Pzp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</w:t>
      </w:r>
      <w:proofErr w:type="gram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podać mającą zastosowanie podstawę wykluczenia spośród wymienionych w art. 24 ust. 1 pkt 13-14, 16-20 lub art. 24 ust. 5 ustawy Pzp).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14:paraId="4F9EE80A" w14:textId="77777777" w:rsidR="00834908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</w:t>
      </w:r>
    </w:p>
    <w:p w14:paraId="1E38A692" w14:textId="77777777" w:rsidR="00834908" w:rsidRPr="00DB1CC8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7E5AE7D5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14:paraId="007CCA72" w14:textId="77777777" w:rsidR="00834908" w:rsidRPr="00C242A6" w:rsidRDefault="00834908" w:rsidP="00834908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4E6F38D3" w14:textId="77777777" w:rsidR="00834908" w:rsidRDefault="00834908" w:rsidP="00834908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1BE3E673" w14:textId="77777777" w:rsidR="00834908" w:rsidRDefault="00834908" w:rsidP="00834908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10C8905" w14:textId="77777777" w:rsidR="00834908" w:rsidRDefault="00834908" w:rsidP="00834908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8F143FC" w14:textId="77777777" w:rsidR="00834908" w:rsidRDefault="00834908" w:rsidP="00834908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4AC9D2BE" w14:textId="77777777" w:rsidR="00834908" w:rsidRDefault="00834908" w:rsidP="00834908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3BA6A5B4" w14:textId="77777777" w:rsidR="00834908" w:rsidRDefault="00834908" w:rsidP="00834908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32FCCB3" w14:textId="77777777" w:rsidR="00834908" w:rsidRDefault="00834908" w:rsidP="00834908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5BCCAE7E" w14:textId="77777777" w:rsidR="00834908" w:rsidRDefault="00834908" w:rsidP="00834908">
      <w:pPr>
        <w:ind w:left="5664" w:firstLine="6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14:paraId="564EEBD8" w14:textId="77777777" w:rsidR="00834908" w:rsidRDefault="00834908" w:rsidP="00834908">
      <w:pPr>
        <w:ind w:left="5664" w:firstLine="6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14:paraId="2CBAA6AB" w14:textId="77777777" w:rsidR="00834908" w:rsidRDefault="00834908" w:rsidP="00834908">
      <w:pPr>
        <w:ind w:left="5664" w:firstLine="6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14:paraId="0F98C8DD" w14:textId="77777777" w:rsidR="00834908" w:rsidRPr="00CA2B50" w:rsidRDefault="00834908" w:rsidP="00834908">
      <w:pPr>
        <w:ind w:left="5664" w:firstLine="6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14:paraId="735E787C" w14:textId="77777777" w:rsidR="00834908" w:rsidRPr="0000449F" w:rsidRDefault="00834908" w:rsidP="00834908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14:paraId="0A4121B7" w14:textId="77777777" w:rsidR="00834908" w:rsidRPr="00C242A6" w:rsidRDefault="00834908" w:rsidP="00834908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7FB715E9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14:paraId="2DD080D5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na którego/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zasoby powołuję się w niniejszym postępowaniu, tj.: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………………………………………………………………</w:t>
      </w:r>
      <w:proofErr w:type="gramStart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…….</w:t>
      </w:r>
      <w:proofErr w:type="gramEnd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………………………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14:paraId="32EB4884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0749C154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</w:t>
      </w:r>
      <w:proofErr w:type="gram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</w:t>
      </w:r>
      <w:proofErr w:type="gram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…………………. r.</w:t>
      </w:r>
    </w:p>
    <w:p w14:paraId="338A7108" w14:textId="77777777" w:rsidR="00834908" w:rsidRPr="00C242A6" w:rsidRDefault="00834908" w:rsidP="00834908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611F1E9D" w14:textId="77777777" w:rsidR="00834908" w:rsidRDefault="00834908" w:rsidP="00834908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01E65DA8" w14:textId="77777777" w:rsidR="00834908" w:rsidRDefault="00834908" w:rsidP="00834908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7DA3A9BA" w14:textId="77777777" w:rsidR="00834908" w:rsidRDefault="00834908" w:rsidP="00834908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AB35184" w14:textId="77777777" w:rsidR="00834908" w:rsidRDefault="00834908" w:rsidP="00834908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C4AF29F" w14:textId="77777777" w:rsidR="00834908" w:rsidRDefault="00834908" w:rsidP="00834908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24A840C" w14:textId="77777777" w:rsidR="00834908" w:rsidRPr="0000449F" w:rsidRDefault="00834908" w:rsidP="00834908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14:paraId="7FB8825E" w14:textId="77777777" w:rsidR="00834908" w:rsidRPr="00C242A6" w:rsidRDefault="00834908" w:rsidP="00834908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[UWAGA: zastosować tylko wtedy, gdy zamawiający przewidział możliwość, o której mowa w art. 25a ust. 5 pkt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.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 2 ustawy Pzp]</w:t>
      </w:r>
    </w:p>
    <w:p w14:paraId="646E5153" w14:textId="77777777" w:rsidR="00834908" w:rsidRPr="00C242A6" w:rsidRDefault="00834908" w:rsidP="00834908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7732D3C3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73F2CE48" w14:textId="77777777" w:rsidR="00834908" w:rsidRPr="00C242A6" w:rsidRDefault="00834908" w:rsidP="00834908">
      <w:pPr>
        <w:spacing w:line="360" w:lineRule="auto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ami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: ……………………………………………………………………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</w:t>
      </w:r>
      <w:proofErr w:type="gramStart"/>
      <w:r>
        <w:rPr>
          <w:rFonts w:asciiTheme="minorHAnsi" w:eastAsiaTheme="minorHAnsi" w:hAnsiTheme="minorHAnsi" w:cs="Arial"/>
          <w:sz w:val="21"/>
          <w:szCs w:val="21"/>
          <w:lang w:eastAsia="en-US"/>
        </w:rPr>
        <w:t>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….</w:t>
      </w:r>
      <w:proofErr w:type="gram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  <w:r w:rsidRPr="00C242A6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nie podlega/ą wykluczeniu z postępowania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o udzielenie zamówienia.</w:t>
      </w:r>
    </w:p>
    <w:p w14:paraId="44E09678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76F94C3D" w14:textId="77777777" w:rsidR="00834908" w:rsidRPr="006D4445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</w:t>
      </w:r>
      <w:proofErr w:type="gram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),</w:t>
      </w:r>
      <w:r w:rsidRPr="00A046B7">
        <w:rPr>
          <w:rFonts w:asciiTheme="minorHAnsi" w:eastAsiaTheme="minorHAnsi" w:hAnsiTheme="minorHAnsi" w:cs="Arial"/>
          <w:sz w:val="20"/>
          <w:szCs w:val="20"/>
          <w:lang w:eastAsia="en-US"/>
        </w:rPr>
        <w:t>dnia</w:t>
      </w:r>
      <w:proofErr w:type="gram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…………………. r.</w:t>
      </w:r>
    </w:p>
    <w:p w14:paraId="54EEA769" w14:textId="77777777" w:rsidR="00834908" w:rsidRPr="00C242A6" w:rsidRDefault="00834908" w:rsidP="00834908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62994CAC" w14:textId="77777777" w:rsidR="00834908" w:rsidRPr="00C242A6" w:rsidRDefault="00834908" w:rsidP="00834908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2E1F410C" w14:textId="77777777" w:rsidR="00834908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000F25AE" w14:textId="77777777" w:rsidR="00834908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60254027" w14:textId="77777777" w:rsidR="00834908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101AFE00" w14:textId="77777777" w:rsidR="00834908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768F0157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67336169" w14:textId="77777777" w:rsidR="00834908" w:rsidRPr="00C242A6" w:rsidRDefault="00834908" w:rsidP="00834908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14:paraId="392CEE42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0BBD3026" w14:textId="77777777" w:rsidR="00834908" w:rsidRPr="00C242A6" w:rsidRDefault="00834908" w:rsidP="00834908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3ECD0EF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5F184454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</w:t>
      </w:r>
      <w:proofErr w:type="gram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),</w:t>
      </w:r>
      <w:r w:rsidRPr="00A046B7">
        <w:rPr>
          <w:rFonts w:asciiTheme="minorHAnsi" w:eastAsiaTheme="minorHAnsi" w:hAnsiTheme="minorHAnsi" w:cs="Arial"/>
          <w:sz w:val="20"/>
          <w:szCs w:val="20"/>
          <w:lang w:eastAsia="en-US"/>
        </w:rPr>
        <w:t>dnia</w:t>
      </w:r>
      <w:proofErr w:type="gram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…………………. r.</w:t>
      </w:r>
    </w:p>
    <w:p w14:paraId="41022CBF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0B7B7A40" w14:textId="77777777" w:rsidR="00834908" w:rsidRPr="00C242A6" w:rsidRDefault="00834908" w:rsidP="00834908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1B0D9B14" w14:textId="77777777" w:rsidR="00834908" w:rsidRDefault="00834908" w:rsidP="00834908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74032016" w14:textId="77777777" w:rsidR="00834908" w:rsidRDefault="00834908" w:rsidP="00834908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61EE2E34" w14:textId="27013DF0" w:rsidR="00C80A62" w:rsidRPr="00C242A6" w:rsidRDefault="00C80A62" w:rsidP="00C80A62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bookmarkStart w:id="1" w:name="_GoBack"/>
      <w:bookmarkEnd w:id="1"/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lastRenderedPageBreak/>
        <w:t>Za</w:t>
      </w: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łącznik nr </w:t>
      </w:r>
      <w:r w:rsidR="0063321F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5</w:t>
      </w: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14:paraId="096F7841" w14:textId="77777777" w:rsidR="00C80A62" w:rsidRPr="00C242A6" w:rsidRDefault="00C80A62" w:rsidP="00C80A62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146516A7" w14:textId="77777777" w:rsidR="00C80A62" w:rsidRPr="00C242A6" w:rsidRDefault="00C80A62" w:rsidP="00C80A62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0522D1A0" w14:textId="77777777" w:rsidR="00C80A62" w:rsidRPr="00C242A6" w:rsidRDefault="00C80A62" w:rsidP="00C80A62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23D08925" w14:textId="77777777" w:rsidR="00C80A62" w:rsidRPr="00C242A6" w:rsidRDefault="00C80A62" w:rsidP="00C80A62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122A15C1" w14:textId="77777777" w:rsidR="00C80A62" w:rsidRPr="00C242A6" w:rsidRDefault="00C80A62" w:rsidP="00C80A62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73914143" w14:textId="77777777" w:rsidR="00C80A62" w:rsidRPr="00C242A6" w:rsidRDefault="00C80A62" w:rsidP="00C80A62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2681915E" w14:textId="77777777" w:rsidR="00C80A62" w:rsidRPr="00C242A6" w:rsidRDefault="00C80A62" w:rsidP="00C80A62">
      <w:pPr>
        <w:jc w:val="right"/>
        <w:rPr>
          <w:rFonts w:asciiTheme="minorHAnsi" w:hAnsiTheme="minorHAnsi"/>
          <w:b/>
          <w:sz w:val="20"/>
          <w:szCs w:val="20"/>
        </w:rPr>
      </w:pPr>
    </w:p>
    <w:p w14:paraId="53B27786" w14:textId="77777777" w:rsidR="00C80A62" w:rsidRPr="00C242A6" w:rsidRDefault="00C80A62" w:rsidP="00C80A62">
      <w:pPr>
        <w:rPr>
          <w:rFonts w:asciiTheme="minorHAnsi" w:hAnsiTheme="minorHAnsi"/>
          <w:sz w:val="10"/>
          <w:szCs w:val="10"/>
        </w:rPr>
      </w:pPr>
    </w:p>
    <w:p w14:paraId="00A02840" w14:textId="77777777" w:rsidR="00C80A62" w:rsidRPr="00C242A6" w:rsidRDefault="00C80A62" w:rsidP="00C80A62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14:paraId="1B34C730" w14:textId="77777777" w:rsidR="00C80A62" w:rsidRPr="00C242A6" w:rsidRDefault="00C80A62" w:rsidP="00C80A62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2CA4F29" w14:textId="77777777" w:rsidR="00C80A62" w:rsidRPr="00C242A6" w:rsidRDefault="00C80A62" w:rsidP="00C80A62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14:paraId="364BAB41" w14:textId="77777777" w:rsidR="00C80A62" w:rsidRPr="00C242A6" w:rsidRDefault="00C80A62" w:rsidP="00C80A62">
      <w:pPr>
        <w:jc w:val="center"/>
        <w:rPr>
          <w:rFonts w:asciiTheme="minorHAnsi" w:hAnsiTheme="minorHAnsi"/>
          <w:b/>
          <w:sz w:val="10"/>
          <w:szCs w:val="10"/>
        </w:rPr>
      </w:pPr>
    </w:p>
    <w:p w14:paraId="0FF5A632" w14:textId="77777777" w:rsidR="00C80A62" w:rsidRPr="00C242A6" w:rsidRDefault="00C80A62" w:rsidP="00C80A62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</w:t>
      </w:r>
      <w:r>
        <w:rPr>
          <w:rFonts w:asciiTheme="minorHAnsi" w:hAnsiTheme="minorHAnsi"/>
          <w:sz w:val="18"/>
          <w:szCs w:val="20"/>
        </w:rPr>
        <w:t>.</w:t>
      </w:r>
      <w:r w:rsidRPr="00C242A6">
        <w:rPr>
          <w:rFonts w:asciiTheme="minorHAnsi" w:hAnsiTheme="minorHAnsi"/>
          <w:sz w:val="18"/>
          <w:szCs w:val="20"/>
        </w:rPr>
        <w:t xml:space="preserve">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14:paraId="5DF58DE0" w14:textId="77777777" w:rsidR="00C80A62" w:rsidRPr="00C242A6" w:rsidRDefault="00C80A62" w:rsidP="00C80A62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>Prawo zamówień publicznych (dalej jako: ustawa Pzp),</w:t>
      </w:r>
    </w:p>
    <w:p w14:paraId="3050AFAE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20"/>
          <w:szCs w:val="20"/>
        </w:rPr>
      </w:pPr>
    </w:p>
    <w:p w14:paraId="22706FDE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10"/>
          <w:szCs w:val="10"/>
        </w:rPr>
      </w:pPr>
    </w:p>
    <w:p w14:paraId="4E806054" w14:textId="77777777" w:rsidR="00C80A62" w:rsidRPr="00C242A6" w:rsidRDefault="00C80A62" w:rsidP="00C80A62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14:paraId="2DFC57B3" w14:textId="2F2D1584" w:rsidR="00C80A62" w:rsidRPr="00E72DEC" w:rsidRDefault="00C80A62" w:rsidP="00C80A62">
      <w:pPr>
        <w:spacing w:line="360" w:lineRule="auto"/>
        <w:jc w:val="both"/>
        <w:rPr>
          <w:rFonts w:asciiTheme="minorHAnsi" w:eastAsiaTheme="minorHAnsi" w:hAnsiTheme="minorHAnsi" w:cs="Arial"/>
          <w:b/>
          <w:bCs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bCs/>
          <w:iCs/>
          <w:sz w:val="22"/>
          <w:szCs w:val="22"/>
          <w:lang w:eastAsia="en-US"/>
        </w:rPr>
        <w:t>„</w:t>
      </w:r>
      <w:r w:rsidRPr="00BE214C">
        <w:rPr>
          <w:rFonts w:asciiTheme="minorHAnsi" w:eastAsiaTheme="minorHAnsi" w:hAnsiTheme="minorHAnsi" w:cs="Arial"/>
          <w:b/>
          <w:bCs/>
          <w:iCs/>
          <w:sz w:val="22"/>
          <w:szCs w:val="22"/>
          <w:lang w:eastAsia="en-US"/>
        </w:rPr>
        <w:t>SPRZĘT JEDNORAZOWEGO UŻYTKU DLA PRACOWNI HEMODYNAMIKI</w:t>
      </w:r>
      <w:r w:rsidR="0063321F">
        <w:rPr>
          <w:rFonts w:asciiTheme="minorHAnsi" w:eastAsiaTheme="minorHAnsi" w:hAnsiTheme="minorHAnsi" w:cs="Arial"/>
          <w:b/>
          <w:bCs/>
          <w:iCs/>
          <w:sz w:val="22"/>
          <w:szCs w:val="22"/>
          <w:lang w:eastAsia="en-US"/>
        </w:rPr>
        <w:t xml:space="preserve"> II</w:t>
      </w:r>
      <w:r>
        <w:rPr>
          <w:rFonts w:asciiTheme="minorHAnsi" w:eastAsiaTheme="minorHAnsi" w:hAnsiTheme="minorHAnsi" w:cs="Arial"/>
          <w:b/>
          <w:bCs/>
          <w:iCs/>
          <w:sz w:val="22"/>
          <w:szCs w:val="22"/>
          <w:lang w:eastAsia="en-US"/>
        </w:rPr>
        <w:t>”</w:t>
      </w:r>
    </w:p>
    <w:p w14:paraId="44BD380E" w14:textId="77777777" w:rsidR="00C80A62" w:rsidRPr="0043679E" w:rsidRDefault="00C80A62" w:rsidP="00C80A62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</w:t>
      </w:r>
      <w:r w:rsidRPr="00C242A6">
        <w:rPr>
          <w:rFonts w:asciiTheme="minorHAnsi" w:hAnsiTheme="minorHAnsi" w:cs="Arial"/>
          <w:sz w:val="21"/>
          <w:szCs w:val="21"/>
        </w:rPr>
        <w:t>,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14:paraId="2A1C5C9C" w14:textId="77777777" w:rsidR="00C80A62" w:rsidRPr="00C242A6" w:rsidRDefault="00C80A62" w:rsidP="00C80A62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14:paraId="1D199940" w14:textId="77777777" w:rsidR="00C80A62" w:rsidRPr="00C242A6" w:rsidRDefault="00C80A62" w:rsidP="00C80A62">
      <w:pPr>
        <w:jc w:val="both"/>
        <w:rPr>
          <w:rFonts w:asciiTheme="minorHAnsi" w:hAnsiTheme="minorHAnsi" w:cs="Arial"/>
          <w:color w:val="FF0000"/>
          <w:sz w:val="21"/>
          <w:szCs w:val="21"/>
        </w:rPr>
      </w:pPr>
    </w:p>
    <w:p w14:paraId="7A18F826" w14:textId="77777777" w:rsidR="00C80A62" w:rsidRPr="00C242A6" w:rsidRDefault="00C80A62" w:rsidP="00C80A62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14:paraId="2AF4CA15" w14:textId="77777777" w:rsidR="00C80A62" w:rsidRPr="00C242A6" w:rsidRDefault="00C80A62" w:rsidP="00C80A6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BF96046" w14:textId="77777777" w:rsidR="00C80A62" w:rsidRPr="00C242A6" w:rsidRDefault="00C80A62" w:rsidP="00C80A62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14:paraId="78EF0C55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05B90DD9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C80A62" w:rsidRPr="00C242A6" w14:paraId="0BB75AC6" w14:textId="77777777" w:rsidTr="00D4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4DFC7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993A1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18C7D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C80A62" w:rsidRPr="00C242A6" w14:paraId="032C2141" w14:textId="77777777" w:rsidTr="00D4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1CB9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0EC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505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C80A62" w:rsidRPr="00C242A6" w14:paraId="29CC2AB3" w14:textId="77777777" w:rsidTr="00D4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6552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E928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A9BA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C80A62" w:rsidRPr="00C242A6" w14:paraId="78DF59EF" w14:textId="77777777" w:rsidTr="00D4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DE9C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862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3CE8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2B8A14DF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14:paraId="6B4F69FA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14:paraId="60A19A26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22"/>
          <w:szCs w:val="20"/>
        </w:rPr>
      </w:pPr>
    </w:p>
    <w:p w14:paraId="32A3873C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20"/>
          <w:szCs w:val="20"/>
        </w:rPr>
      </w:pPr>
    </w:p>
    <w:p w14:paraId="4687E40F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20"/>
          <w:szCs w:val="20"/>
        </w:rPr>
      </w:pPr>
    </w:p>
    <w:p w14:paraId="6644F66D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18"/>
          <w:szCs w:val="18"/>
        </w:rPr>
      </w:pPr>
    </w:p>
    <w:p w14:paraId="7EAEB1C6" w14:textId="77777777" w:rsidR="00C80A62" w:rsidRPr="00BE2660" w:rsidRDefault="00C80A62" w:rsidP="00C80A62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informacji z otwarcia, przekazuje Zamawiającemu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14:paraId="0EE6F4A4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4D43E6DB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40FC5100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2ABC46FE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13FC3786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4DEABA77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41003635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6C01F09B" w14:textId="77777777" w:rsidR="00781EE9" w:rsidRDefault="00781EE9"/>
    <w:sectPr w:rsidR="0078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E9"/>
    <w:rsid w:val="0006643C"/>
    <w:rsid w:val="001C575B"/>
    <w:rsid w:val="00366924"/>
    <w:rsid w:val="003B6CDB"/>
    <w:rsid w:val="003C4176"/>
    <w:rsid w:val="00433A0A"/>
    <w:rsid w:val="004546F1"/>
    <w:rsid w:val="00572768"/>
    <w:rsid w:val="00581816"/>
    <w:rsid w:val="00586862"/>
    <w:rsid w:val="00591652"/>
    <w:rsid w:val="005C509C"/>
    <w:rsid w:val="005D17D3"/>
    <w:rsid w:val="0063321F"/>
    <w:rsid w:val="006E2E60"/>
    <w:rsid w:val="006E3F48"/>
    <w:rsid w:val="00781EE9"/>
    <w:rsid w:val="00834908"/>
    <w:rsid w:val="00C80A62"/>
    <w:rsid w:val="00D12F6C"/>
    <w:rsid w:val="00F05DF6"/>
    <w:rsid w:val="00F30DED"/>
    <w:rsid w:val="00F503C3"/>
    <w:rsid w:val="00F641E1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238C"/>
  <w15:chartTrackingRefBased/>
  <w15:docId w15:val="{5F5BE54F-47ED-4885-ACA4-5AEECC81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0A62"/>
    <w:pPr>
      <w:keepNext/>
      <w:jc w:val="center"/>
      <w:outlineLvl w:val="0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0A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0A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0A6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0A6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0A6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80A62"/>
    <w:pPr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80A6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C80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80A6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80A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34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2</cp:revision>
  <dcterms:created xsi:type="dcterms:W3CDTF">2020-09-09T11:13:00Z</dcterms:created>
  <dcterms:modified xsi:type="dcterms:W3CDTF">2020-09-09T11:13:00Z</dcterms:modified>
</cp:coreProperties>
</file>