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F6C7F" w14:textId="2567243A" w:rsidR="004B4225" w:rsidRPr="004B4225" w:rsidRDefault="004B4225" w:rsidP="004B4225">
      <w:pPr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B4225">
        <w:rPr>
          <w:rFonts w:ascii="Calibri" w:eastAsia="Calibri" w:hAnsi="Calibri"/>
          <w:sz w:val="22"/>
          <w:szCs w:val="22"/>
          <w:lang w:eastAsia="en-US"/>
        </w:rPr>
        <w:t xml:space="preserve">Piła, </w:t>
      </w:r>
      <w:r w:rsidR="007D05A3">
        <w:rPr>
          <w:rFonts w:ascii="Calibri" w:eastAsia="Calibri" w:hAnsi="Calibri"/>
          <w:sz w:val="22"/>
          <w:szCs w:val="22"/>
          <w:lang w:eastAsia="en-US"/>
        </w:rPr>
        <w:t>31</w:t>
      </w:r>
      <w:r w:rsidRPr="004B422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31F2C">
        <w:rPr>
          <w:rFonts w:ascii="Calibri" w:eastAsia="Calibri" w:hAnsi="Calibri"/>
          <w:sz w:val="22"/>
          <w:szCs w:val="22"/>
          <w:lang w:eastAsia="en-US"/>
        </w:rPr>
        <w:t>sierpnia</w:t>
      </w:r>
      <w:r w:rsidRPr="004B4225">
        <w:rPr>
          <w:rFonts w:ascii="Calibri" w:eastAsia="Calibri" w:hAnsi="Calibri"/>
          <w:sz w:val="22"/>
          <w:szCs w:val="22"/>
          <w:lang w:eastAsia="en-US"/>
        </w:rPr>
        <w:t xml:space="preserve"> 20</w:t>
      </w:r>
      <w:r w:rsidR="00031F2C">
        <w:rPr>
          <w:rFonts w:ascii="Calibri" w:eastAsia="Calibri" w:hAnsi="Calibri"/>
          <w:sz w:val="22"/>
          <w:szCs w:val="22"/>
          <w:lang w:eastAsia="en-US"/>
        </w:rPr>
        <w:t>20</w:t>
      </w:r>
      <w:r w:rsidRPr="004B4225">
        <w:rPr>
          <w:rFonts w:ascii="Calibri" w:eastAsia="Calibri" w:hAnsi="Calibri"/>
          <w:sz w:val="22"/>
          <w:szCs w:val="22"/>
          <w:lang w:eastAsia="en-US"/>
        </w:rPr>
        <w:t xml:space="preserve"> roku</w:t>
      </w:r>
    </w:p>
    <w:p w14:paraId="590227CA" w14:textId="77777777" w:rsidR="004B4225" w:rsidRPr="004B4225" w:rsidRDefault="004B4225" w:rsidP="004B4225">
      <w:pPr>
        <w:rPr>
          <w:rFonts w:ascii="Calibri" w:eastAsia="Calibri" w:hAnsi="Calibri"/>
          <w:sz w:val="10"/>
          <w:szCs w:val="10"/>
          <w:lang w:eastAsia="en-US"/>
        </w:rPr>
      </w:pPr>
    </w:p>
    <w:p w14:paraId="42BD608D" w14:textId="45598563" w:rsidR="004B4225" w:rsidRPr="004B4225" w:rsidRDefault="00031F2C" w:rsidP="004B422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FZP.IV</w:t>
      </w:r>
      <w:r w:rsidR="004B4225" w:rsidRPr="004B4225">
        <w:rPr>
          <w:rFonts w:ascii="Calibri" w:eastAsia="Calibri" w:hAnsi="Calibri"/>
          <w:sz w:val="22"/>
          <w:szCs w:val="22"/>
          <w:lang w:eastAsia="en-US"/>
        </w:rPr>
        <w:t xml:space="preserve"> – 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4B4225" w:rsidRPr="004B4225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63</w:t>
      </w:r>
      <w:r w:rsidR="004B4225" w:rsidRPr="004B4225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20</w:t>
      </w:r>
    </w:p>
    <w:p w14:paraId="762DD7D6" w14:textId="77777777" w:rsidR="004B4225" w:rsidRPr="004B4225" w:rsidRDefault="004B4225" w:rsidP="004B4225">
      <w:pPr>
        <w:jc w:val="center"/>
        <w:rPr>
          <w:rFonts w:ascii="Calibri" w:eastAsia="Calibri" w:hAnsi="Calibri" w:cs="Calibri"/>
          <w:b/>
          <w:lang w:eastAsia="en-US"/>
        </w:rPr>
      </w:pPr>
      <w:r w:rsidRPr="004B4225">
        <w:rPr>
          <w:rFonts w:ascii="Calibri" w:eastAsia="Calibri" w:hAnsi="Calibri" w:cs="Calibri"/>
          <w:b/>
          <w:lang w:eastAsia="en-US"/>
        </w:rPr>
        <w:t>OGŁOSZENIE O WYNIKU POSTĘPOWANIA</w:t>
      </w:r>
    </w:p>
    <w:p w14:paraId="57BE2C0B" w14:textId="77777777" w:rsidR="004B4225" w:rsidRPr="004B4225" w:rsidRDefault="004B4225" w:rsidP="004B4225">
      <w:pPr>
        <w:rPr>
          <w:rFonts w:ascii="Calibri" w:eastAsia="Calibri" w:hAnsi="Calibri" w:cs="Calibri"/>
          <w:b/>
          <w:sz w:val="10"/>
          <w:lang w:eastAsia="en-US"/>
        </w:rPr>
      </w:pPr>
    </w:p>
    <w:p w14:paraId="35AC9337" w14:textId="77777777" w:rsidR="004B4225" w:rsidRPr="004B4225" w:rsidRDefault="004B4225" w:rsidP="004B4225">
      <w:pPr>
        <w:rPr>
          <w:rFonts w:ascii="Calibri" w:eastAsia="Calibri" w:hAnsi="Calibri" w:cs="Calibri"/>
          <w:b/>
          <w:sz w:val="10"/>
          <w:lang w:eastAsia="en-US"/>
        </w:rPr>
      </w:pPr>
    </w:p>
    <w:p w14:paraId="38986A11" w14:textId="77777777" w:rsidR="004B4225" w:rsidRPr="004B4225" w:rsidRDefault="004B4225" w:rsidP="004B4225">
      <w:pPr>
        <w:jc w:val="center"/>
        <w:rPr>
          <w:rFonts w:ascii="Calibri" w:eastAsia="Calibri" w:hAnsi="Calibri" w:cs="Calibri"/>
          <w:b/>
          <w:sz w:val="10"/>
          <w:lang w:eastAsia="en-US"/>
        </w:rPr>
      </w:pPr>
    </w:p>
    <w:p w14:paraId="4A29D3C9" w14:textId="77777777" w:rsidR="004B4225" w:rsidRPr="004B4225" w:rsidRDefault="004B4225" w:rsidP="004B4225">
      <w:pPr>
        <w:numPr>
          <w:ilvl w:val="0"/>
          <w:numId w:val="10"/>
        </w:numPr>
        <w:spacing w:after="160" w:line="259" w:lineRule="auto"/>
        <w:ind w:left="42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>ZAMAWIAJĄCY</w:t>
      </w:r>
      <w:r w:rsidRPr="004B4225">
        <w:rPr>
          <w:rFonts w:ascii="Calibri" w:eastAsia="Calibri" w:hAnsi="Calibri"/>
          <w:b/>
          <w:bCs/>
          <w:sz w:val="22"/>
          <w:szCs w:val="22"/>
          <w:lang w:eastAsia="en-US"/>
        </w:rPr>
        <w:t>:  Szpital Specjalistyczny</w:t>
      </w:r>
      <w:r w:rsidRPr="004B4225">
        <w:rPr>
          <w:rFonts w:ascii="Arial" w:eastAsia="Calibri" w:hAnsi="Arial" w:cs="Arial"/>
          <w:b/>
          <w:bCs/>
          <w:iCs/>
          <w:sz w:val="27"/>
          <w:szCs w:val="27"/>
          <w:lang w:eastAsia="en-US"/>
        </w:rPr>
        <w:t xml:space="preserve"> </w:t>
      </w:r>
      <w:r w:rsidRPr="004B4225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w Pile im. Stanisława Staszica</w:t>
      </w:r>
    </w:p>
    <w:p w14:paraId="41AE960B" w14:textId="77777777" w:rsidR="004B4225" w:rsidRPr="004B4225" w:rsidRDefault="004B4225" w:rsidP="004B4225">
      <w:pPr>
        <w:ind w:left="1985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/>
          <w:bCs/>
          <w:sz w:val="22"/>
          <w:szCs w:val="22"/>
          <w:lang w:eastAsia="en-US"/>
        </w:rPr>
        <w:t>ul. Rydygiera 1, 64-920 Piła</w:t>
      </w:r>
    </w:p>
    <w:p w14:paraId="61BEFD89" w14:textId="77777777" w:rsidR="004B4225" w:rsidRPr="004B4225" w:rsidRDefault="004B4225" w:rsidP="004B4225">
      <w:pPr>
        <w:ind w:left="198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4225">
        <w:rPr>
          <w:rFonts w:ascii="Calibri" w:eastAsia="Calibri" w:hAnsi="Calibri"/>
          <w:sz w:val="22"/>
          <w:szCs w:val="22"/>
          <w:lang w:eastAsia="en-US"/>
        </w:rPr>
        <w:t>REGON: 001261820, NIP: 764-20-88-098</w:t>
      </w:r>
    </w:p>
    <w:p w14:paraId="77114CEE" w14:textId="77777777" w:rsidR="004B4225" w:rsidRPr="004B4225" w:rsidRDefault="004B4225" w:rsidP="004B4225">
      <w:pPr>
        <w:ind w:left="198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4225">
        <w:rPr>
          <w:rFonts w:ascii="Calibri" w:eastAsia="Calibri" w:hAnsi="Calibri"/>
          <w:sz w:val="22"/>
          <w:szCs w:val="22"/>
          <w:lang w:eastAsia="en-US"/>
        </w:rPr>
        <w:t>Telefon: (067) 210 62 07</w:t>
      </w:r>
    </w:p>
    <w:p w14:paraId="6DC13055" w14:textId="77777777" w:rsidR="004B4225" w:rsidRPr="004B4225" w:rsidRDefault="00C858AD" w:rsidP="004B4225">
      <w:pPr>
        <w:ind w:left="1985"/>
        <w:jc w:val="both"/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</w:pPr>
      <w:hyperlink r:id="rId8" w:history="1">
        <w:r w:rsidR="004B4225" w:rsidRPr="004B4225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www.szpital-pila.4bip.pl</w:t>
        </w:r>
      </w:hyperlink>
    </w:p>
    <w:p w14:paraId="2768200C" w14:textId="77777777" w:rsidR="004B4225" w:rsidRPr="004B4225" w:rsidRDefault="004B4225" w:rsidP="004B4225">
      <w:pPr>
        <w:ind w:left="1985"/>
        <w:jc w:val="both"/>
        <w:rPr>
          <w:rFonts w:ascii="Calibri" w:eastAsia="Calibri" w:hAnsi="Calibri"/>
          <w:color w:val="0000FF"/>
          <w:sz w:val="6"/>
          <w:szCs w:val="22"/>
          <w:lang w:eastAsia="en-US"/>
        </w:rPr>
      </w:pPr>
    </w:p>
    <w:p w14:paraId="60A226E0" w14:textId="77777777" w:rsidR="004B4225" w:rsidRPr="004B4225" w:rsidRDefault="004B4225" w:rsidP="004B4225">
      <w:pPr>
        <w:numPr>
          <w:ilvl w:val="0"/>
          <w:numId w:val="10"/>
        </w:numPr>
        <w:spacing w:line="259" w:lineRule="auto"/>
        <w:ind w:left="426" w:hanging="425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 xml:space="preserve">DOTYCZY: </w:t>
      </w:r>
    </w:p>
    <w:p w14:paraId="26ACD068" w14:textId="12722718" w:rsidR="00031F2C" w:rsidRPr="009A432C" w:rsidRDefault="004B4225" w:rsidP="00031F2C">
      <w:pPr>
        <w:ind w:left="1276"/>
        <w:jc w:val="both"/>
        <w:rPr>
          <w:rFonts w:ascii="Calibri" w:eastAsia="Calibri" w:hAnsi="Calibri"/>
          <w:b/>
          <w:bCs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 xml:space="preserve">postępowania prowadzonego w trybie przetargu nieograniczony </w:t>
      </w:r>
      <w:r w:rsidR="00031F2C">
        <w:rPr>
          <w:rFonts w:ascii="Calibri" w:eastAsia="Calibri" w:hAnsi="Calibri"/>
          <w:bCs/>
          <w:sz w:val="22"/>
          <w:szCs w:val="22"/>
          <w:lang w:eastAsia="en-US"/>
        </w:rPr>
        <w:t>pod nazwą „</w:t>
      </w:r>
      <w:r w:rsidR="00031F2C" w:rsidRPr="009A432C">
        <w:rPr>
          <w:rFonts w:ascii="Calibri" w:eastAsia="Calibri" w:hAnsi="Calibri"/>
          <w:b/>
          <w:bCs/>
          <w:lang w:eastAsia="en-US"/>
        </w:rPr>
        <w:t>Dostawa łóżek medycznych z szafkami przyłóżkowymi”</w:t>
      </w:r>
      <w:r w:rsidR="00C9762F">
        <w:rPr>
          <w:rFonts w:ascii="Calibri" w:eastAsia="Calibri" w:hAnsi="Calibri"/>
          <w:b/>
          <w:bCs/>
          <w:lang w:eastAsia="en-US"/>
        </w:rPr>
        <w:t xml:space="preserve"> II</w:t>
      </w:r>
    </w:p>
    <w:p w14:paraId="53256B9E" w14:textId="77777777" w:rsidR="004B4225" w:rsidRPr="004B4225" w:rsidRDefault="004B4225" w:rsidP="004B4225">
      <w:pPr>
        <w:ind w:left="426"/>
        <w:jc w:val="both"/>
        <w:rPr>
          <w:rFonts w:ascii="Calibri" w:eastAsia="Calibri" w:hAnsi="Calibri"/>
          <w:b/>
          <w:bCs/>
          <w:sz w:val="8"/>
          <w:szCs w:val="22"/>
          <w:lang w:eastAsia="en-US"/>
        </w:rPr>
      </w:pPr>
    </w:p>
    <w:p w14:paraId="5D9E7DD7" w14:textId="471D8386" w:rsidR="004B4225" w:rsidRPr="004B4225" w:rsidRDefault="004B4225" w:rsidP="004B4225">
      <w:pPr>
        <w:ind w:left="127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Liczba zadań: </w:t>
      </w:r>
      <w:r w:rsidR="00031F2C"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</w:p>
    <w:p w14:paraId="244E7B19" w14:textId="77777777" w:rsidR="004B4225" w:rsidRPr="004B4225" w:rsidRDefault="004B4225" w:rsidP="004B4225">
      <w:pPr>
        <w:jc w:val="both"/>
        <w:rPr>
          <w:rFonts w:ascii="Calibri" w:eastAsia="Calibri" w:hAnsi="Calibri"/>
          <w:sz w:val="10"/>
          <w:szCs w:val="16"/>
          <w:lang w:eastAsia="en-US"/>
        </w:rPr>
      </w:pPr>
    </w:p>
    <w:p w14:paraId="71D52753" w14:textId="77777777" w:rsidR="004B4225" w:rsidRPr="004B4225" w:rsidRDefault="004B4225" w:rsidP="004B4225">
      <w:pPr>
        <w:jc w:val="both"/>
        <w:rPr>
          <w:rFonts w:ascii="Calibri" w:eastAsia="Calibri" w:hAnsi="Calibri"/>
          <w:sz w:val="2"/>
          <w:szCs w:val="16"/>
          <w:lang w:eastAsia="en-US"/>
        </w:rPr>
      </w:pPr>
    </w:p>
    <w:p w14:paraId="195292AA" w14:textId="77777777" w:rsidR="004B4225" w:rsidRPr="004B4225" w:rsidRDefault="004B4225" w:rsidP="004B4225">
      <w:pPr>
        <w:jc w:val="both"/>
        <w:rPr>
          <w:rFonts w:ascii="Calibri" w:eastAsia="Calibri" w:hAnsi="Calibri"/>
          <w:sz w:val="2"/>
          <w:szCs w:val="16"/>
          <w:lang w:eastAsia="en-US"/>
        </w:rPr>
      </w:pPr>
    </w:p>
    <w:p w14:paraId="0FD152CF" w14:textId="77777777" w:rsidR="004B4225" w:rsidRPr="004B4225" w:rsidRDefault="004B4225" w:rsidP="004B4225">
      <w:pPr>
        <w:jc w:val="both"/>
        <w:rPr>
          <w:rFonts w:ascii="Calibri" w:eastAsia="Calibri" w:hAnsi="Calibri"/>
          <w:sz w:val="10"/>
          <w:szCs w:val="16"/>
          <w:lang w:eastAsia="en-US"/>
        </w:rPr>
      </w:pPr>
    </w:p>
    <w:p w14:paraId="6C629AE0" w14:textId="77777777" w:rsidR="004B4225" w:rsidRPr="004B4225" w:rsidRDefault="004B4225" w:rsidP="004B4225">
      <w:pPr>
        <w:numPr>
          <w:ilvl w:val="0"/>
          <w:numId w:val="10"/>
        </w:numPr>
        <w:spacing w:line="259" w:lineRule="auto"/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>DANE O OFERTACH:</w:t>
      </w:r>
    </w:p>
    <w:tbl>
      <w:tblPr>
        <w:tblStyle w:val="Tabela-Siatka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229"/>
        <w:gridCol w:w="1418"/>
      </w:tblGrid>
      <w:tr w:rsidR="00031F2C" w:rsidRPr="004B4225" w14:paraId="6EAABF03" w14:textId="77777777" w:rsidTr="00031F2C">
        <w:trPr>
          <w:trHeight w:val="7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/>
            <w:vAlign w:val="center"/>
          </w:tcPr>
          <w:p w14:paraId="1DDC6EC0" w14:textId="77777777" w:rsidR="00031F2C" w:rsidRPr="004B4225" w:rsidRDefault="00031F2C" w:rsidP="004B42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25">
              <w:rPr>
                <w:b/>
                <w:bCs/>
                <w:sz w:val="20"/>
                <w:szCs w:val="20"/>
              </w:rPr>
              <w:t>Nr zadania: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2C917A77" w14:textId="77777777" w:rsidR="00031F2C" w:rsidRPr="004B4225" w:rsidRDefault="00031F2C" w:rsidP="004B42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2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31F2C" w:rsidRPr="004B4225" w14:paraId="2C3D6FDC" w14:textId="77777777" w:rsidTr="00031F2C">
        <w:trPr>
          <w:trHeight w:val="253"/>
        </w:trPr>
        <w:tc>
          <w:tcPr>
            <w:tcW w:w="7229" w:type="dxa"/>
            <w:vAlign w:val="center"/>
          </w:tcPr>
          <w:p w14:paraId="276EB626" w14:textId="77777777" w:rsidR="00031F2C" w:rsidRPr="004B4225" w:rsidRDefault="00031F2C" w:rsidP="004B4225">
            <w:pPr>
              <w:numPr>
                <w:ilvl w:val="0"/>
                <w:numId w:val="11"/>
              </w:numPr>
              <w:ind w:left="318" w:hanging="284"/>
              <w:rPr>
                <w:bCs/>
                <w:sz w:val="18"/>
                <w:szCs w:val="20"/>
              </w:rPr>
            </w:pPr>
            <w:r w:rsidRPr="004B4225">
              <w:rPr>
                <w:bCs/>
                <w:sz w:val="18"/>
                <w:szCs w:val="20"/>
              </w:rPr>
              <w:t>liczba złożonych ofert:</w:t>
            </w:r>
          </w:p>
        </w:tc>
        <w:tc>
          <w:tcPr>
            <w:tcW w:w="1418" w:type="dxa"/>
            <w:vAlign w:val="center"/>
          </w:tcPr>
          <w:p w14:paraId="5D4EA48C" w14:textId="77777777" w:rsidR="00031F2C" w:rsidRPr="004B4225" w:rsidRDefault="00031F2C" w:rsidP="004B4225">
            <w:pPr>
              <w:jc w:val="center"/>
              <w:rPr>
                <w:bCs/>
                <w:sz w:val="20"/>
                <w:szCs w:val="20"/>
              </w:rPr>
            </w:pPr>
            <w:r w:rsidRPr="004B4225">
              <w:rPr>
                <w:bCs/>
                <w:sz w:val="20"/>
                <w:szCs w:val="20"/>
              </w:rPr>
              <w:t>2</w:t>
            </w:r>
          </w:p>
        </w:tc>
      </w:tr>
      <w:tr w:rsidR="00031F2C" w:rsidRPr="004B4225" w14:paraId="1F8D9EDC" w14:textId="77777777" w:rsidTr="00031F2C">
        <w:trPr>
          <w:trHeight w:val="254"/>
        </w:trPr>
        <w:tc>
          <w:tcPr>
            <w:tcW w:w="7229" w:type="dxa"/>
            <w:vAlign w:val="center"/>
          </w:tcPr>
          <w:p w14:paraId="4BF92609" w14:textId="77777777" w:rsidR="00031F2C" w:rsidRPr="004B4225" w:rsidRDefault="00031F2C" w:rsidP="004B4225">
            <w:pPr>
              <w:numPr>
                <w:ilvl w:val="0"/>
                <w:numId w:val="11"/>
              </w:numPr>
              <w:ind w:left="318" w:hanging="284"/>
              <w:rPr>
                <w:bCs/>
                <w:sz w:val="18"/>
                <w:szCs w:val="20"/>
              </w:rPr>
            </w:pPr>
            <w:r w:rsidRPr="004B4225">
              <w:rPr>
                <w:bCs/>
                <w:sz w:val="18"/>
                <w:szCs w:val="20"/>
              </w:rPr>
              <w:t>liczba ofert odrzuconych lub zwróconych bez rozpatrywania:</w:t>
            </w:r>
          </w:p>
        </w:tc>
        <w:tc>
          <w:tcPr>
            <w:tcW w:w="1418" w:type="dxa"/>
            <w:vAlign w:val="center"/>
          </w:tcPr>
          <w:p w14:paraId="3034FC50" w14:textId="77777777" w:rsidR="00031F2C" w:rsidRPr="004B4225" w:rsidRDefault="00031F2C" w:rsidP="004B4225">
            <w:pPr>
              <w:jc w:val="center"/>
              <w:rPr>
                <w:bCs/>
                <w:sz w:val="20"/>
                <w:szCs w:val="20"/>
              </w:rPr>
            </w:pPr>
            <w:r w:rsidRPr="004B4225">
              <w:rPr>
                <w:bCs/>
                <w:sz w:val="20"/>
                <w:szCs w:val="20"/>
              </w:rPr>
              <w:t>0</w:t>
            </w:r>
          </w:p>
        </w:tc>
      </w:tr>
      <w:tr w:rsidR="00031F2C" w:rsidRPr="004B4225" w14:paraId="138F2A60" w14:textId="77777777" w:rsidTr="00031F2C">
        <w:trPr>
          <w:trHeight w:val="331"/>
        </w:trPr>
        <w:tc>
          <w:tcPr>
            <w:tcW w:w="7229" w:type="dxa"/>
            <w:vAlign w:val="center"/>
          </w:tcPr>
          <w:p w14:paraId="1714143F" w14:textId="77777777" w:rsidR="00031F2C" w:rsidRPr="004B4225" w:rsidRDefault="00031F2C" w:rsidP="004B4225">
            <w:pPr>
              <w:numPr>
                <w:ilvl w:val="0"/>
                <w:numId w:val="11"/>
              </w:numPr>
              <w:ind w:left="318" w:hanging="284"/>
              <w:rPr>
                <w:bCs/>
                <w:sz w:val="18"/>
                <w:szCs w:val="20"/>
              </w:rPr>
            </w:pPr>
            <w:r w:rsidRPr="004B4225">
              <w:rPr>
                <w:bCs/>
                <w:sz w:val="18"/>
                <w:szCs w:val="20"/>
              </w:rPr>
              <w:t>liczba wykluczonych Wykonawców:</w:t>
            </w:r>
          </w:p>
        </w:tc>
        <w:tc>
          <w:tcPr>
            <w:tcW w:w="1418" w:type="dxa"/>
            <w:vAlign w:val="center"/>
          </w:tcPr>
          <w:p w14:paraId="785982CF" w14:textId="77777777" w:rsidR="00031F2C" w:rsidRPr="004B4225" w:rsidRDefault="00031F2C" w:rsidP="004B4225">
            <w:pPr>
              <w:jc w:val="center"/>
              <w:rPr>
                <w:bCs/>
                <w:sz w:val="20"/>
                <w:szCs w:val="20"/>
              </w:rPr>
            </w:pPr>
            <w:r w:rsidRPr="004B4225">
              <w:rPr>
                <w:bCs/>
                <w:sz w:val="20"/>
                <w:szCs w:val="20"/>
              </w:rPr>
              <w:t>0</w:t>
            </w:r>
          </w:p>
        </w:tc>
      </w:tr>
    </w:tbl>
    <w:p w14:paraId="765964DC" w14:textId="77777777" w:rsidR="004B4225" w:rsidRPr="004B4225" w:rsidRDefault="004B4225" w:rsidP="004B4225">
      <w:pPr>
        <w:jc w:val="both"/>
        <w:rPr>
          <w:rFonts w:ascii="Calibri" w:eastAsia="Calibri" w:hAnsi="Calibri"/>
          <w:bCs/>
          <w:sz w:val="8"/>
          <w:szCs w:val="22"/>
          <w:lang w:eastAsia="en-US"/>
        </w:rPr>
      </w:pPr>
    </w:p>
    <w:p w14:paraId="5E7F50C5" w14:textId="77777777" w:rsidR="004B4225" w:rsidRPr="004B4225" w:rsidRDefault="004B4225" w:rsidP="004B4225">
      <w:pPr>
        <w:numPr>
          <w:ilvl w:val="0"/>
          <w:numId w:val="10"/>
        </w:numPr>
        <w:spacing w:after="160" w:line="259" w:lineRule="auto"/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 xml:space="preserve">KRYTERIA OCENY: </w:t>
      </w:r>
    </w:p>
    <w:p w14:paraId="554A715A" w14:textId="77777777" w:rsidR="004B4225" w:rsidRPr="004B4225" w:rsidRDefault="004B4225" w:rsidP="004B4225">
      <w:pPr>
        <w:jc w:val="both"/>
        <w:rPr>
          <w:rFonts w:ascii="Calibri" w:eastAsia="Calibri" w:hAnsi="Calibri"/>
          <w:sz w:val="2"/>
          <w:szCs w:val="16"/>
          <w:lang w:eastAsia="en-US"/>
        </w:rPr>
      </w:pPr>
    </w:p>
    <w:p w14:paraId="23EB7718" w14:textId="36819E82" w:rsidR="004B4225" w:rsidRPr="004B4225" w:rsidRDefault="004B4225" w:rsidP="004B4225">
      <w:pPr>
        <w:spacing w:after="40"/>
        <w:ind w:left="567"/>
        <w:contextualSpacing/>
        <w:jc w:val="both"/>
        <w:rPr>
          <w:rFonts w:ascii="Calibri" w:hAnsi="Calibri"/>
          <w:b/>
          <w:spacing w:val="-3"/>
          <w:sz w:val="22"/>
          <w:szCs w:val="22"/>
        </w:rPr>
      </w:pPr>
      <w:bookmarkStart w:id="0" w:name="_Hlk511294885"/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859"/>
        <w:gridCol w:w="3252"/>
      </w:tblGrid>
      <w:tr w:rsidR="004B4225" w:rsidRPr="004B4225" w14:paraId="782843DA" w14:textId="77777777" w:rsidTr="009A43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1B448EB1" w14:textId="77777777" w:rsidR="004B4225" w:rsidRPr="004B4225" w:rsidRDefault="004B4225" w:rsidP="004B4225">
            <w:pPr>
              <w:jc w:val="center"/>
              <w:rPr>
                <w:rFonts w:ascii="Calibri" w:hAnsi="Calibri"/>
                <w:b/>
                <w:i/>
                <w:sz w:val="18"/>
                <w:szCs w:val="22"/>
              </w:rPr>
            </w:pPr>
            <w:r w:rsidRPr="004B4225">
              <w:rPr>
                <w:rFonts w:ascii="Calibri" w:hAnsi="Calibri"/>
                <w:b/>
                <w:i/>
                <w:sz w:val="18"/>
                <w:szCs w:val="22"/>
              </w:rPr>
              <w:t xml:space="preserve">Kryteria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3022CDE8" w14:textId="77777777" w:rsidR="004B4225" w:rsidRPr="004B4225" w:rsidRDefault="004B4225" w:rsidP="004B4225">
            <w:pPr>
              <w:jc w:val="center"/>
              <w:rPr>
                <w:rFonts w:ascii="Calibri" w:hAnsi="Calibri"/>
                <w:b/>
                <w:i/>
                <w:sz w:val="18"/>
                <w:szCs w:val="22"/>
              </w:rPr>
            </w:pPr>
            <w:r w:rsidRPr="004B4225">
              <w:rPr>
                <w:rFonts w:ascii="Calibri" w:hAnsi="Calibri"/>
                <w:b/>
                <w:i/>
                <w:sz w:val="18"/>
                <w:szCs w:val="22"/>
              </w:rPr>
              <w:t>Waga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4241FA33" w14:textId="77777777" w:rsidR="004B4225" w:rsidRPr="004B4225" w:rsidRDefault="004B4225" w:rsidP="004B4225">
            <w:pPr>
              <w:jc w:val="center"/>
              <w:rPr>
                <w:rFonts w:ascii="Calibri" w:hAnsi="Calibri"/>
                <w:b/>
                <w:i/>
                <w:sz w:val="18"/>
                <w:szCs w:val="22"/>
              </w:rPr>
            </w:pPr>
            <w:r w:rsidRPr="004B4225">
              <w:rPr>
                <w:rFonts w:ascii="Calibri" w:hAnsi="Calibri"/>
                <w:b/>
                <w:i/>
                <w:sz w:val="18"/>
                <w:szCs w:val="22"/>
              </w:rPr>
              <w:t>Punktacja</w:t>
            </w:r>
          </w:p>
        </w:tc>
      </w:tr>
      <w:tr w:rsidR="004B4225" w:rsidRPr="004B4225" w14:paraId="17ADA8B6" w14:textId="77777777" w:rsidTr="009A43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ED6B" w14:textId="77777777" w:rsidR="004B4225" w:rsidRPr="004B4225" w:rsidRDefault="004B4225" w:rsidP="004B4225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4B4225">
              <w:rPr>
                <w:rFonts w:ascii="Calibri" w:hAnsi="Calibri"/>
                <w:sz w:val="16"/>
                <w:szCs w:val="22"/>
              </w:rPr>
              <w:t>CENA BRUTTO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F903" w14:textId="77777777" w:rsidR="004B4225" w:rsidRPr="004B4225" w:rsidRDefault="004B4225" w:rsidP="004B4225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4B4225">
              <w:rPr>
                <w:rFonts w:ascii="Calibri" w:hAnsi="Calibri"/>
                <w:sz w:val="18"/>
                <w:szCs w:val="22"/>
              </w:rPr>
              <w:t>60%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CB72" w14:textId="77777777" w:rsidR="004B4225" w:rsidRPr="004B4225" w:rsidRDefault="004B4225" w:rsidP="004B4225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4B4225">
              <w:rPr>
                <w:rFonts w:ascii="Calibri" w:hAnsi="Calibri"/>
                <w:sz w:val="18"/>
                <w:szCs w:val="22"/>
              </w:rPr>
              <w:t xml:space="preserve"> skala 0 – 60 pkt</w:t>
            </w:r>
          </w:p>
        </w:tc>
      </w:tr>
      <w:tr w:rsidR="004B4225" w:rsidRPr="004B4225" w14:paraId="6C605754" w14:textId="77777777" w:rsidTr="009A43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0EDA" w14:textId="77777777" w:rsidR="004B4225" w:rsidRPr="004B4225" w:rsidRDefault="004B4225" w:rsidP="004B4225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4B4225">
              <w:rPr>
                <w:rFonts w:ascii="Calibri" w:hAnsi="Calibri"/>
                <w:sz w:val="16"/>
                <w:szCs w:val="22"/>
              </w:rPr>
              <w:t>OCENA TECHNICZNE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BF01" w14:textId="77777777" w:rsidR="004B4225" w:rsidRPr="004B4225" w:rsidRDefault="004B4225" w:rsidP="004B4225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4B4225">
              <w:rPr>
                <w:rFonts w:ascii="Calibri" w:hAnsi="Calibri"/>
                <w:sz w:val="18"/>
                <w:szCs w:val="22"/>
              </w:rPr>
              <w:t>20%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3BF1" w14:textId="66802B81" w:rsidR="004B4225" w:rsidRPr="004B4225" w:rsidRDefault="00E63B9D" w:rsidP="004B4225">
            <w:pPr>
              <w:jc w:val="center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 </w:t>
            </w:r>
            <w:r w:rsidR="004B4225" w:rsidRPr="004B4225">
              <w:rPr>
                <w:rFonts w:ascii="Calibri" w:hAnsi="Calibri"/>
                <w:sz w:val="18"/>
                <w:szCs w:val="22"/>
              </w:rPr>
              <w:t>skala 0 – 20 pkt</w:t>
            </w:r>
          </w:p>
        </w:tc>
      </w:tr>
      <w:tr w:rsidR="004B4225" w:rsidRPr="004B4225" w14:paraId="7CB7730F" w14:textId="77777777" w:rsidTr="009A43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15FF" w14:textId="77777777" w:rsidR="004B4225" w:rsidRPr="004B4225" w:rsidRDefault="004B4225" w:rsidP="004B4225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4B4225">
              <w:rPr>
                <w:rFonts w:ascii="Calibri" w:hAnsi="Calibri"/>
                <w:sz w:val="16"/>
                <w:szCs w:val="22"/>
              </w:rPr>
              <w:t>GWARANCJA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A171" w14:textId="77777777" w:rsidR="004B4225" w:rsidRPr="004B4225" w:rsidRDefault="004B4225" w:rsidP="004B4225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4B4225">
              <w:rPr>
                <w:rFonts w:ascii="Calibri" w:hAnsi="Calibri"/>
                <w:sz w:val="18"/>
                <w:szCs w:val="22"/>
              </w:rPr>
              <w:t>20%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42AB" w14:textId="5E11D50B" w:rsidR="004B4225" w:rsidRPr="004B4225" w:rsidRDefault="00E63B9D" w:rsidP="004B4225">
            <w:pPr>
              <w:jc w:val="center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 </w:t>
            </w:r>
            <w:r w:rsidR="004B4225" w:rsidRPr="004B4225">
              <w:rPr>
                <w:rFonts w:ascii="Calibri" w:hAnsi="Calibri"/>
                <w:sz w:val="18"/>
                <w:szCs w:val="22"/>
              </w:rPr>
              <w:t>skala 0 – 20 pkt</w:t>
            </w:r>
          </w:p>
        </w:tc>
      </w:tr>
      <w:bookmarkEnd w:id="0"/>
    </w:tbl>
    <w:p w14:paraId="24C5F798" w14:textId="77777777" w:rsidR="004B4225" w:rsidRPr="004B4225" w:rsidRDefault="004B4225" w:rsidP="004B4225">
      <w:pPr>
        <w:jc w:val="both"/>
        <w:rPr>
          <w:rFonts w:ascii="Calibri" w:hAnsi="Calibri"/>
          <w:sz w:val="6"/>
          <w:szCs w:val="10"/>
        </w:rPr>
      </w:pPr>
    </w:p>
    <w:p w14:paraId="472421E7" w14:textId="77777777" w:rsidR="004B4225" w:rsidRPr="004B4225" w:rsidRDefault="004B4225" w:rsidP="004B4225">
      <w:pPr>
        <w:jc w:val="both"/>
        <w:rPr>
          <w:rFonts w:ascii="Calibri" w:eastAsia="Calibri" w:hAnsi="Calibri"/>
          <w:sz w:val="8"/>
          <w:szCs w:val="16"/>
          <w:lang w:eastAsia="en-US"/>
        </w:rPr>
      </w:pPr>
    </w:p>
    <w:p w14:paraId="50357342" w14:textId="77777777" w:rsidR="004B4225" w:rsidRPr="004B4225" w:rsidRDefault="004B4225" w:rsidP="004B4225">
      <w:pPr>
        <w:jc w:val="both"/>
        <w:rPr>
          <w:rFonts w:ascii="Calibri" w:eastAsia="Calibri" w:hAnsi="Calibri"/>
          <w:sz w:val="8"/>
          <w:szCs w:val="16"/>
          <w:lang w:eastAsia="en-US"/>
        </w:rPr>
      </w:pPr>
    </w:p>
    <w:p w14:paraId="2D938ABD" w14:textId="77777777" w:rsidR="004B4225" w:rsidRPr="004B4225" w:rsidRDefault="004B4225" w:rsidP="004B4225">
      <w:pPr>
        <w:numPr>
          <w:ilvl w:val="0"/>
          <w:numId w:val="10"/>
        </w:numPr>
        <w:spacing w:after="160" w:line="259" w:lineRule="auto"/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>WYBÓR OFERTY:</w:t>
      </w:r>
    </w:p>
    <w:p w14:paraId="103E2D62" w14:textId="2ECFBC05" w:rsidR="004B4225" w:rsidRPr="004B4225" w:rsidRDefault="004B4225" w:rsidP="004B4225">
      <w:pPr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 xml:space="preserve">Najkorzystniejszą ofertę wybrano na podstawie art. 91 ust. 1 ustawy Prawo zamówień publicznych </w:t>
      </w:r>
      <w:r w:rsidR="00031F2C">
        <w:rPr>
          <w:rFonts w:ascii="Calibri" w:eastAsia="Calibri" w:hAnsi="Calibri"/>
          <w:bCs/>
          <w:sz w:val="22"/>
          <w:szCs w:val="22"/>
          <w:lang w:eastAsia="en-US"/>
        </w:rPr>
        <w:br/>
      </w:r>
      <w:r w:rsidRPr="004B4225">
        <w:rPr>
          <w:rFonts w:ascii="Calibri" w:eastAsia="Calibri" w:hAnsi="Calibri"/>
          <w:bCs/>
          <w:sz w:val="22"/>
          <w:szCs w:val="22"/>
          <w:lang w:eastAsia="en-US"/>
        </w:rPr>
        <w:t>z dnia 29 stycznia 2004 r. (t. j. Dz. U. z 2017 r., poz. 1579 ze zm.)</w:t>
      </w:r>
      <w:r w:rsidRPr="004B4225">
        <w:rPr>
          <w:rFonts w:eastAsia="Calibri"/>
          <w:color w:val="000000"/>
          <w:lang w:eastAsia="en-US"/>
        </w:rPr>
        <w:t xml:space="preserve"> </w:t>
      </w:r>
    </w:p>
    <w:p w14:paraId="3C5FCF56" w14:textId="77777777" w:rsidR="004B4225" w:rsidRPr="004B4225" w:rsidRDefault="004B4225" w:rsidP="004B4225">
      <w:pPr>
        <w:ind w:left="426"/>
        <w:jc w:val="both"/>
        <w:rPr>
          <w:rFonts w:ascii="Calibri" w:eastAsia="Calibri" w:hAnsi="Calibri"/>
          <w:bCs/>
          <w:sz w:val="8"/>
          <w:szCs w:val="22"/>
          <w:lang w:eastAsia="en-US"/>
        </w:rPr>
      </w:pPr>
    </w:p>
    <w:tbl>
      <w:tblPr>
        <w:tblStyle w:val="Tabela-Siatka"/>
        <w:tblW w:w="8647" w:type="dxa"/>
        <w:tblInd w:w="704" w:type="dxa"/>
        <w:tblLook w:val="04A0" w:firstRow="1" w:lastRow="0" w:firstColumn="1" w:lastColumn="0" w:noHBand="0" w:noVBand="1"/>
      </w:tblPr>
      <w:tblGrid>
        <w:gridCol w:w="1276"/>
        <w:gridCol w:w="5528"/>
        <w:gridCol w:w="1843"/>
      </w:tblGrid>
      <w:tr w:rsidR="004B4225" w:rsidRPr="004B4225" w14:paraId="03211CDD" w14:textId="77777777" w:rsidTr="009A432C">
        <w:trPr>
          <w:trHeight w:val="79"/>
        </w:trPr>
        <w:tc>
          <w:tcPr>
            <w:tcW w:w="1276" w:type="dxa"/>
            <w:shd w:val="clear" w:color="auto" w:fill="BDD6EE"/>
            <w:vAlign w:val="center"/>
          </w:tcPr>
          <w:p w14:paraId="42A1DBB3" w14:textId="77777777" w:rsidR="004B4225" w:rsidRPr="004B4225" w:rsidRDefault="004B4225" w:rsidP="004B4225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4225">
              <w:rPr>
                <w:b/>
                <w:bCs/>
                <w:sz w:val="20"/>
                <w:szCs w:val="20"/>
              </w:rPr>
              <w:t>Numer zadania</w:t>
            </w:r>
          </w:p>
        </w:tc>
        <w:tc>
          <w:tcPr>
            <w:tcW w:w="5528" w:type="dxa"/>
            <w:shd w:val="clear" w:color="auto" w:fill="BDD6EE"/>
            <w:vAlign w:val="center"/>
          </w:tcPr>
          <w:p w14:paraId="56764A7A" w14:textId="77777777" w:rsidR="004B4225" w:rsidRPr="004B4225" w:rsidRDefault="004B4225" w:rsidP="004B4225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4225">
              <w:rPr>
                <w:b/>
                <w:bCs/>
                <w:sz w:val="20"/>
                <w:szCs w:val="20"/>
              </w:rPr>
              <w:t>Nazwa oferenta, adres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13140C1B" w14:textId="77777777" w:rsidR="004B4225" w:rsidRPr="004B4225" w:rsidRDefault="004B4225" w:rsidP="004B4225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4225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4B4225" w:rsidRPr="004B4225" w14:paraId="567E4D21" w14:textId="77777777" w:rsidTr="009A432C">
        <w:trPr>
          <w:trHeight w:val="1145"/>
        </w:trPr>
        <w:tc>
          <w:tcPr>
            <w:tcW w:w="1276" w:type="dxa"/>
            <w:vAlign w:val="center"/>
          </w:tcPr>
          <w:p w14:paraId="285CEE7A" w14:textId="77777777" w:rsidR="004B4225" w:rsidRPr="004B4225" w:rsidRDefault="004B4225" w:rsidP="004B4225">
            <w:pPr>
              <w:jc w:val="center"/>
              <w:rPr>
                <w:sz w:val="22"/>
                <w:szCs w:val="22"/>
              </w:rPr>
            </w:pPr>
            <w:r w:rsidRPr="004B4225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C788C" w14:textId="77777777" w:rsidR="00031F2C" w:rsidRDefault="00031F2C" w:rsidP="00031F2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FORMED Sp. z o.o. Sp. K.</w:t>
            </w:r>
          </w:p>
          <w:p w14:paraId="71917749" w14:textId="22CF9256" w:rsidR="004B4225" w:rsidRPr="004B4225" w:rsidRDefault="00031F2C" w:rsidP="00031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Leśnianka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97, 34-300 Żywiec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A1757" w14:textId="40A1E4DF" w:rsidR="004B4225" w:rsidRPr="004B4225" w:rsidRDefault="00031F2C" w:rsidP="004B4225">
            <w:pPr>
              <w:jc w:val="right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219 391,20 zł</w:t>
            </w:r>
          </w:p>
        </w:tc>
      </w:tr>
    </w:tbl>
    <w:p w14:paraId="7E7F8D92" w14:textId="77777777" w:rsidR="004B4225" w:rsidRDefault="004B4225" w:rsidP="004B4225">
      <w:pPr>
        <w:jc w:val="both"/>
        <w:rPr>
          <w:rFonts w:ascii="Calibri" w:eastAsia="Calibri" w:hAnsi="Calibri"/>
          <w:b/>
          <w:bCs/>
          <w:sz w:val="10"/>
          <w:szCs w:val="22"/>
          <w:lang w:eastAsia="en-US"/>
        </w:rPr>
        <w:sectPr w:rsidR="004B4225" w:rsidSect="002E66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37" w:right="1304" w:bottom="249" w:left="1304" w:header="709" w:footer="709" w:gutter="0"/>
          <w:cols w:space="708"/>
          <w:docGrid w:linePitch="360"/>
        </w:sectPr>
      </w:pPr>
    </w:p>
    <w:p w14:paraId="7E67228E" w14:textId="77777777" w:rsidR="004B4225" w:rsidRPr="004B4225" w:rsidRDefault="004B4225" w:rsidP="004B4225">
      <w:pPr>
        <w:jc w:val="both"/>
        <w:rPr>
          <w:rFonts w:ascii="Calibri" w:eastAsia="Calibri" w:hAnsi="Calibri"/>
          <w:b/>
          <w:bCs/>
          <w:sz w:val="10"/>
          <w:szCs w:val="22"/>
          <w:lang w:eastAsia="en-US"/>
        </w:rPr>
      </w:pPr>
    </w:p>
    <w:p w14:paraId="55A59FFD" w14:textId="77777777" w:rsidR="004B4225" w:rsidRDefault="004B4225" w:rsidP="004B4225">
      <w:pPr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/>
          <w:bCs/>
          <w:sz w:val="23"/>
          <w:szCs w:val="23"/>
          <w:lang w:eastAsia="en-US"/>
        </w:rPr>
        <w:t>Uzasadnienie wyboru oferty najkorzystniejszej:</w:t>
      </w:r>
      <w:r w:rsidRPr="004B4225">
        <w:rPr>
          <w:rFonts w:ascii="Calibri" w:eastAsia="Calibri" w:hAnsi="Calibri"/>
          <w:bCs/>
          <w:sz w:val="23"/>
          <w:szCs w:val="23"/>
          <w:lang w:eastAsia="en-US"/>
        </w:rPr>
        <w:t xml:space="preserve"> o</w:t>
      </w:r>
      <w:r w:rsidRPr="004B4225">
        <w:rPr>
          <w:rFonts w:ascii="Calibri" w:eastAsia="Calibri" w:hAnsi="Calibri"/>
          <w:bCs/>
          <w:sz w:val="22"/>
          <w:szCs w:val="22"/>
          <w:lang w:eastAsia="en-US"/>
        </w:rPr>
        <w:t>ferta złożona przez Wykonawcę, który spełnia warunki udziału w postępowaniu określone w SIWZ i otrzymała największą liczbę punktów na podstawie kryteriów oceny.</w:t>
      </w:r>
    </w:p>
    <w:p w14:paraId="4DF7973C" w14:textId="77777777" w:rsidR="004B4225" w:rsidRPr="004B4225" w:rsidRDefault="004B4225" w:rsidP="004B4225">
      <w:pPr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2E71A8F9" w14:textId="77777777" w:rsidR="004B4225" w:rsidRPr="004B4225" w:rsidRDefault="004B4225" w:rsidP="004B4225">
      <w:pPr>
        <w:numPr>
          <w:ilvl w:val="0"/>
          <w:numId w:val="10"/>
        </w:numPr>
        <w:spacing w:after="160" w:line="259" w:lineRule="auto"/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>STRESZCZENIE OCENY I PORÓWNANIE ZŁOŻONYCH OFERT:</w:t>
      </w:r>
    </w:p>
    <w:p w14:paraId="596C1992" w14:textId="77777777" w:rsidR="004B4225" w:rsidRPr="004B4225" w:rsidRDefault="004B4225" w:rsidP="004B4225">
      <w:pPr>
        <w:jc w:val="both"/>
        <w:rPr>
          <w:rFonts w:ascii="Calibri" w:eastAsia="Calibri" w:hAnsi="Calibri"/>
          <w:sz w:val="10"/>
          <w:szCs w:val="22"/>
          <w:lang w:eastAsia="en-US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1"/>
        <w:gridCol w:w="1276"/>
        <w:gridCol w:w="4110"/>
        <w:gridCol w:w="1843"/>
      </w:tblGrid>
      <w:tr w:rsidR="00E736A7" w:rsidRPr="004B4225" w14:paraId="2E1052FA" w14:textId="77777777" w:rsidTr="00E736A7">
        <w:trPr>
          <w:gridAfter w:val="4"/>
          <w:wAfter w:w="8080" w:type="dxa"/>
          <w:cantSplit/>
          <w:trHeight w:val="171"/>
        </w:trPr>
        <w:tc>
          <w:tcPr>
            <w:tcW w:w="567" w:type="dxa"/>
            <w:vMerge w:val="restart"/>
            <w:shd w:val="clear" w:color="auto" w:fill="BDD6EE"/>
            <w:vAlign w:val="center"/>
          </w:tcPr>
          <w:p w14:paraId="165CE72B" w14:textId="77777777" w:rsidR="00E736A7" w:rsidRDefault="00E736A7" w:rsidP="004B422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NR</w:t>
            </w:r>
          </w:p>
          <w:p w14:paraId="231DC9F6" w14:textId="34F7CBF8" w:rsidR="00E736A7" w:rsidRPr="001D7B8B" w:rsidRDefault="00E736A7" w:rsidP="004B422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1D7B8B">
              <w:rPr>
                <w:rFonts w:ascii="Calibri" w:hAnsi="Calibri"/>
                <w:b/>
                <w:sz w:val="14"/>
                <w:szCs w:val="14"/>
              </w:rPr>
              <w:t>Oferty</w:t>
            </w:r>
          </w:p>
        </w:tc>
        <w:tc>
          <w:tcPr>
            <w:tcW w:w="1985" w:type="dxa"/>
            <w:vMerge w:val="restart"/>
            <w:shd w:val="clear" w:color="auto" w:fill="BDD6EE"/>
            <w:vAlign w:val="center"/>
          </w:tcPr>
          <w:p w14:paraId="48D9A6A0" w14:textId="77777777" w:rsidR="00E736A7" w:rsidRPr="004B4225" w:rsidRDefault="00E736A7" w:rsidP="004B422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4B4225">
              <w:rPr>
                <w:rFonts w:ascii="Calibri" w:hAnsi="Calibri"/>
                <w:b/>
                <w:sz w:val="16"/>
                <w:szCs w:val="18"/>
              </w:rPr>
              <w:t>NAZWA (FIRMA) I ADRES WYKONAWCY</w:t>
            </w:r>
          </w:p>
        </w:tc>
      </w:tr>
      <w:tr w:rsidR="00E736A7" w:rsidRPr="004B4225" w14:paraId="3BEFA9A3" w14:textId="77777777" w:rsidTr="009C7FC3">
        <w:trPr>
          <w:cantSplit/>
          <w:trHeight w:val="23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34C163D" w14:textId="77777777" w:rsidR="00E736A7" w:rsidRPr="004B4225" w:rsidRDefault="00E736A7" w:rsidP="004B422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8FDFEB2" w14:textId="77777777" w:rsidR="00E736A7" w:rsidRPr="004B4225" w:rsidRDefault="00E736A7" w:rsidP="004B422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320D905" w14:textId="77777777" w:rsidR="00E736A7" w:rsidRPr="004B4225" w:rsidRDefault="00E736A7" w:rsidP="004B422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4B4225">
              <w:rPr>
                <w:rFonts w:ascii="Calibri" w:hAnsi="Calibri"/>
                <w:b/>
                <w:sz w:val="16"/>
                <w:szCs w:val="18"/>
              </w:rPr>
              <w:t xml:space="preserve">OFEROWANA WARTOŚĆ BRUTTO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E324CF0" w14:textId="77777777" w:rsidR="00E736A7" w:rsidRPr="004B4225" w:rsidRDefault="00E736A7" w:rsidP="004B422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4B4225">
              <w:rPr>
                <w:rFonts w:ascii="Calibri" w:hAnsi="Calibri"/>
                <w:b/>
                <w:sz w:val="16"/>
                <w:szCs w:val="18"/>
              </w:rPr>
              <w:t>OCENA TECHNICZNE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ABE6EE7" w14:textId="77777777" w:rsidR="00E736A7" w:rsidRPr="004B4225" w:rsidRDefault="00E736A7" w:rsidP="004B422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4B4225">
              <w:rPr>
                <w:rFonts w:ascii="Calibri" w:hAnsi="Calibri"/>
                <w:b/>
                <w:sz w:val="16"/>
                <w:szCs w:val="18"/>
              </w:rPr>
              <w:t>GWARANCJA</w:t>
            </w:r>
          </w:p>
        </w:tc>
      </w:tr>
      <w:tr w:rsidR="00E736A7" w:rsidRPr="004B4225" w14:paraId="24630091" w14:textId="77777777" w:rsidTr="009C7FC3">
        <w:trPr>
          <w:cantSplit/>
          <w:trHeight w:val="112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44BA9CE" w14:textId="77777777" w:rsidR="00E736A7" w:rsidRPr="004B4225" w:rsidRDefault="00E736A7" w:rsidP="004B42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1" w:name="_Hlk505670890"/>
            <w:r w:rsidRPr="004B4225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E33BF95" w14:textId="77777777" w:rsidR="00E736A7" w:rsidRPr="001D7B8B" w:rsidRDefault="00E736A7" w:rsidP="0052053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D7B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FORMED Sp. z o.o. Sp. K.</w:t>
            </w:r>
          </w:p>
          <w:p w14:paraId="2249A98C" w14:textId="77777777" w:rsidR="00E736A7" w:rsidRPr="001D7B8B" w:rsidRDefault="00E736A7" w:rsidP="0052053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D7B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1D7B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Leśnianka</w:t>
            </w:r>
            <w:proofErr w:type="spellEnd"/>
            <w:r w:rsidRPr="001D7B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97</w:t>
            </w:r>
          </w:p>
          <w:p w14:paraId="4EAB21CA" w14:textId="7EFA216B" w:rsidR="00E736A7" w:rsidRPr="004B4225" w:rsidRDefault="00E736A7" w:rsidP="005205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7B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34-300 Żywiec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D74513A" w14:textId="5BD0D214" w:rsidR="00E736A7" w:rsidRPr="004B4225" w:rsidRDefault="00E736A7" w:rsidP="004B422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63C2B0F" w14:textId="3A49B182" w:rsidR="00E736A7" w:rsidRPr="004B4225" w:rsidRDefault="00E736A7" w:rsidP="004B42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225">
              <w:rPr>
                <w:rFonts w:ascii="Calibri" w:hAnsi="Calibri"/>
                <w:sz w:val="18"/>
                <w:szCs w:val="18"/>
              </w:rPr>
              <w:t xml:space="preserve">Zadanie 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CAEC6" w14:textId="7B21574D" w:rsidR="00E736A7" w:rsidRPr="0052053B" w:rsidRDefault="00E736A7" w:rsidP="004B422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2053B">
              <w:rPr>
                <w:rFonts w:asciiTheme="minorHAnsi" w:hAnsiTheme="minorHAnsi"/>
                <w:b/>
                <w:bCs/>
                <w:sz w:val="20"/>
                <w:szCs w:val="20"/>
              </w:rPr>
              <w:t>219 391,20 zł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389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24"/>
              <w:gridCol w:w="573"/>
            </w:tblGrid>
            <w:tr w:rsidR="00E736A7" w:rsidRPr="004B4225" w14:paraId="12C8DB4C" w14:textId="77777777" w:rsidTr="00A11027">
              <w:trPr>
                <w:trHeight w:val="295"/>
              </w:trPr>
              <w:tc>
                <w:tcPr>
                  <w:tcW w:w="3324" w:type="dxa"/>
                  <w:vAlign w:val="center"/>
                </w:tcPr>
                <w:p w14:paraId="21D9B0FB" w14:textId="1605D769" w:rsidR="00E736A7" w:rsidRPr="004B4225" w:rsidRDefault="00E736A7" w:rsidP="004B4225">
                  <w:pPr>
                    <w:rPr>
                      <w:rFonts w:ascii="Calibri" w:hAnsi="Calibri"/>
                      <w:snapToGrid w:val="0"/>
                      <w:color w:val="000000"/>
                      <w:sz w:val="16"/>
                      <w:szCs w:val="18"/>
                    </w:rPr>
                  </w:pPr>
                  <w:r w:rsidRPr="001D7B8B">
                    <w:rPr>
                      <w:rFonts w:ascii="Calibri" w:hAnsi="Calibri"/>
                      <w:snapToGrid w:val="0"/>
                      <w:color w:val="000000"/>
                      <w:sz w:val="16"/>
                      <w:szCs w:val="18"/>
                    </w:rPr>
                    <w:t xml:space="preserve">Udźwig łóżka min. 200 kg  </w:t>
                  </w:r>
                </w:p>
              </w:tc>
              <w:tc>
                <w:tcPr>
                  <w:tcW w:w="573" w:type="dxa"/>
                  <w:vAlign w:val="center"/>
                </w:tcPr>
                <w:p w14:paraId="376758DD" w14:textId="26029C2A" w:rsidR="00E736A7" w:rsidRPr="004B4225" w:rsidRDefault="00E736A7" w:rsidP="004B4225">
                  <w:pPr>
                    <w:jc w:val="center"/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  <w:t>231 kg</w:t>
                  </w:r>
                </w:p>
              </w:tc>
            </w:tr>
            <w:tr w:rsidR="00E736A7" w:rsidRPr="004B4225" w14:paraId="0533D3DC" w14:textId="77777777" w:rsidTr="001D7B8B">
              <w:trPr>
                <w:trHeight w:val="484"/>
              </w:trPr>
              <w:tc>
                <w:tcPr>
                  <w:tcW w:w="3324" w:type="dxa"/>
                  <w:vAlign w:val="center"/>
                </w:tcPr>
                <w:p w14:paraId="3E91B140" w14:textId="6AE0F246" w:rsidR="00E736A7" w:rsidRPr="004B4225" w:rsidRDefault="00E736A7" w:rsidP="004B4225">
                  <w:pPr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</w:pPr>
                  <w:r w:rsidRPr="001D7B8B">
                    <w:rPr>
                      <w:rFonts w:ascii="Calibri" w:hAnsi="Calibri"/>
                      <w:sz w:val="16"/>
                      <w:szCs w:val="18"/>
                    </w:rPr>
                    <w:t>Łóżko z funkcją przedłużenia leża o min 150 mm</w:t>
                  </w:r>
                </w:p>
              </w:tc>
              <w:tc>
                <w:tcPr>
                  <w:tcW w:w="573" w:type="dxa"/>
                  <w:vAlign w:val="center"/>
                </w:tcPr>
                <w:p w14:paraId="7649B864" w14:textId="77777777" w:rsidR="00E736A7" w:rsidRPr="004B4225" w:rsidRDefault="00E736A7" w:rsidP="004B4225">
                  <w:pPr>
                    <w:jc w:val="center"/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</w:pPr>
                  <w:r w:rsidRPr="004B4225"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  <w:t>TAK</w:t>
                  </w:r>
                </w:p>
              </w:tc>
            </w:tr>
            <w:tr w:rsidR="00E736A7" w:rsidRPr="004B4225" w14:paraId="3930A437" w14:textId="77777777" w:rsidTr="00A11027">
              <w:trPr>
                <w:trHeight w:val="509"/>
              </w:trPr>
              <w:tc>
                <w:tcPr>
                  <w:tcW w:w="3324" w:type="dxa"/>
                  <w:vAlign w:val="center"/>
                </w:tcPr>
                <w:p w14:paraId="30535865" w14:textId="27C9E2EC" w:rsidR="00E736A7" w:rsidRPr="004B4225" w:rsidRDefault="00E736A7" w:rsidP="004B4225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AC662C"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  <w:t xml:space="preserve">Udźwig łóżka </w:t>
                  </w:r>
                  <w:r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  <w:t xml:space="preserve"> elektrycznego min. 200 kg</w:t>
                  </w:r>
                </w:p>
              </w:tc>
              <w:tc>
                <w:tcPr>
                  <w:tcW w:w="573" w:type="dxa"/>
                  <w:vAlign w:val="center"/>
                </w:tcPr>
                <w:p w14:paraId="0872DA62" w14:textId="02190389" w:rsidR="00E736A7" w:rsidRPr="004B4225" w:rsidRDefault="00E736A7" w:rsidP="004B4225">
                  <w:pPr>
                    <w:jc w:val="center"/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  <w:t>231 kg</w:t>
                  </w:r>
                </w:p>
              </w:tc>
            </w:tr>
          </w:tbl>
          <w:p w14:paraId="1A1897D1" w14:textId="77777777" w:rsidR="00E736A7" w:rsidRPr="004B4225" w:rsidRDefault="00E736A7" w:rsidP="004B4225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4EB7E" w14:textId="409C775A" w:rsidR="00E736A7" w:rsidRPr="004B4225" w:rsidRDefault="00E736A7" w:rsidP="004B42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225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4B4225">
              <w:rPr>
                <w:rFonts w:ascii="Calibri" w:hAnsi="Calibri"/>
                <w:sz w:val="18"/>
                <w:szCs w:val="18"/>
              </w:rPr>
              <w:t xml:space="preserve"> m-</w:t>
            </w:r>
            <w:proofErr w:type="spellStart"/>
            <w:r w:rsidRPr="004B4225">
              <w:rPr>
                <w:rFonts w:ascii="Calibri" w:hAnsi="Calibri"/>
                <w:sz w:val="18"/>
                <w:szCs w:val="18"/>
              </w:rPr>
              <w:t>cy</w:t>
            </w:r>
            <w:proofErr w:type="spellEnd"/>
          </w:p>
        </w:tc>
      </w:tr>
      <w:bookmarkEnd w:id="1"/>
      <w:tr w:rsidR="00E736A7" w:rsidRPr="004B4225" w14:paraId="6FE020D2" w14:textId="77777777" w:rsidTr="009C7FC3">
        <w:trPr>
          <w:cantSplit/>
          <w:trHeight w:val="107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CE053D2" w14:textId="77777777" w:rsidR="00E736A7" w:rsidRPr="004B4225" w:rsidRDefault="00E736A7" w:rsidP="004B42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B4225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7F4D04C" w14:textId="77777777" w:rsidR="00E736A7" w:rsidRPr="001D7B8B" w:rsidRDefault="00E736A7" w:rsidP="001D7B8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D7B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STIEGELMEYER Sp. z o.o.</w:t>
            </w:r>
          </w:p>
          <w:p w14:paraId="45E7D2D8" w14:textId="77777777" w:rsidR="00E736A7" w:rsidRPr="001D7B8B" w:rsidRDefault="00E736A7" w:rsidP="001D7B8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D7B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Grubno 63</w:t>
            </w:r>
          </w:p>
          <w:p w14:paraId="00146204" w14:textId="69907D23" w:rsidR="00E736A7" w:rsidRPr="004B4225" w:rsidRDefault="00E736A7" w:rsidP="001D7B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7B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86-212 Stolno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0EFB2" w14:textId="77777777" w:rsidR="00E736A7" w:rsidRPr="004B4225" w:rsidRDefault="00E736A7" w:rsidP="004B42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225">
              <w:rPr>
                <w:rFonts w:ascii="Calibri" w:hAnsi="Calibri"/>
                <w:sz w:val="18"/>
                <w:szCs w:val="18"/>
              </w:rPr>
              <w:t>Zadanie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85B01" w14:textId="20697B09" w:rsidR="00E736A7" w:rsidRPr="001D7B8B" w:rsidRDefault="00E736A7" w:rsidP="004B422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D7B8B">
              <w:rPr>
                <w:rFonts w:asciiTheme="minorHAnsi" w:hAnsiTheme="minorHAnsi"/>
                <w:b/>
                <w:bCs/>
                <w:sz w:val="20"/>
                <w:szCs w:val="20"/>
              </w:rPr>
              <w:t>263 682,00 zł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389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24"/>
              <w:gridCol w:w="571"/>
            </w:tblGrid>
            <w:tr w:rsidR="00E736A7" w:rsidRPr="004B4225" w14:paraId="094C4F48" w14:textId="77777777" w:rsidTr="00A11027">
              <w:trPr>
                <w:trHeight w:val="447"/>
              </w:trPr>
              <w:tc>
                <w:tcPr>
                  <w:tcW w:w="3324" w:type="dxa"/>
                </w:tcPr>
                <w:p w14:paraId="09C80697" w14:textId="0B93B5BE" w:rsidR="00E736A7" w:rsidRPr="004B4225" w:rsidRDefault="00E736A7" w:rsidP="004B4225">
                  <w:pPr>
                    <w:rPr>
                      <w:rFonts w:ascii="Calibri" w:hAnsi="Calibri"/>
                      <w:snapToGrid w:val="0"/>
                      <w:color w:val="000000"/>
                      <w:sz w:val="16"/>
                      <w:szCs w:val="18"/>
                    </w:rPr>
                  </w:pPr>
                  <w:r w:rsidRPr="001D7B8B">
                    <w:rPr>
                      <w:rFonts w:ascii="Calibri" w:hAnsi="Calibri"/>
                      <w:snapToGrid w:val="0"/>
                      <w:color w:val="000000"/>
                      <w:sz w:val="16"/>
                      <w:szCs w:val="18"/>
                    </w:rPr>
                    <w:t xml:space="preserve">Udźwig łóżka min. 200 kg  </w:t>
                  </w:r>
                </w:p>
              </w:tc>
              <w:tc>
                <w:tcPr>
                  <w:tcW w:w="571" w:type="dxa"/>
                  <w:vAlign w:val="center"/>
                </w:tcPr>
                <w:p w14:paraId="59B17E6F" w14:textId="3761E4EA" w:rsidR="00E736A7" w:rsidRPr="004B4225" w:rsidRDefault="00045B2C" w:rsidP="004B4225">
                  <w:pPr>
                    <w:jc w:val="center"/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  <w:t>225 kg</w:t>
                  </w:r>
                </w:p>
              </w:tc>
            </w:tr>
            <w:tr w:rsidR="00E736A7" w:rsidRPr="004B4225" w14:paraId="5A2429E7" w14:textId="77777777" w:rsidTr="001D7B8B">
              <w:trPr>
                <w:trHeight w:val="475"/>
              </w:trPr>
              <w:tc>
                <w:tcPr>
                  <w:tcW w:w="3324" w:type="dxa"/>
                </w:tcPr>
                <w:p w14:paraId="4F8A204C" w14:textId="4FF5BAAC" w:rsidR="00E736A7" w:rsidRPr="004B4225" w:rsidRDefault="00E736A7" w:rsidP="004B4225">
                  <w:pPr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</w:pPr>
                  <w:r w:rsidRPr="001D7B8B">
                    <w:rPr>
                      <w:rFonts w:ascii="Calibri" w:hAnsi="Calibri"/>
                      <w:sz w:val="16"/>
                      <w:szCs w:val="18"/>
                    </w:rPr>
                    <w:t>Łóżko z funkcją przedłużenia leża o min 150 mm</w:t>
                  </w:r>
                </w:p>
              </w:tc>
              <w:tc>
                <w:tcPr>
                  <w:tcW w:w="571" w:type="dxa"/>
                  <w:vAlign w:val="center"/>
                </w:tcPr>
                <w:p w14:paraId="0105E4B8" w14:textId="695B123F" w:rsidR="00E736A7" w:rsidRPr="004B4225" w:rsidRDefault="00045B2C" w:rsidP="004B4225">
                  <w:pPr>
                    <w:jc w:val="center"/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  <w:t>TAK</w:t>
                  </w:r>
                </w:p>
              </w:tc>
            </w:tr>
            <w:tr w:rsidR="00E736A7" w:rsidRPr="004B4225" w14:paraId="06C0C598" w14:textId="77777777" w:rsidTr="00A11027">
              <w:trPr>
                <w:trHeight w:val="521"/>
              </w:trPr>
              <w:tc>
                <w:tcPr>
                  <w:tcW w:w="3324" w:type="dxa"/>
                </w:tcPr>
                <w:p w14:paraId="38687290" w14:textId="1478A8E0" w:rsidR="00E736A7" w:rsidRPr="004B4225" w:rsidRDefault="00E736A7" w:rsidP="004B4225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1D7B8B">
                    <w:rPr>
                      <w:rFonts w:ascii="Calibri" w:hAnsi="Calibri"/>
                      <w:sz w:val="16"/>
                      <w:szCs w:val="18"/>
                    </w:rPr>
                    <w:t>Udźwig łóżka  elektrycznego min. 200 kg</w:t>
                  </w:r>
                </w:p>
              </w:tc>
              <w:tc>
                <w:tcPr>
                  <w:tcW w:w="571" w:type="dxa"/>
                  <w:vAlign w:val="center"/>
                </w:tcPr>
                <w:p w14:paraId="19FFD5FB" w14:textId="0B3BF38F" w:rsidR="00E736A7" w:rsidRPr="004B4225" w:rsidRDefault="00045B2C" w:rsidP="004B4225">
                  <w:pPr>
                    <w:jc w:val="center"/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  <w:t>250 KG</w:t>
                  </w:r>
                </w:p>
              </w:tc>
            </w:tr>
          </w:tbl>
          <w:p w14:paraId="2C690FAB" w14:textId="77777777" w:rsidR="00E736A7" w:rsidRPr="004B4225" w:rsidRDefault="00E736A7" w:rsidP="004B4225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AD67B" w14:textId="056C018F" w:rsidR="00E736A7" w:rsidRPr="004B4225" w:rsidRDefault="00045B2C" w:rsidP="004B42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</w:t>
            </w:r>
            <w:r w:rsidR="00E736A7" w:rsidRPr="004B4225">
              <w:rPr>
                <w:rFonts w:ascii="Calibri" w:hAnsi="Calibri"/>
                <w:sz w:val="18"/>
                <w:szCs w:val="18"/>
              </w:rPr>
              <w:t xml:space="preserve"> m-</w:t>
            </w:r>
            <w:proofErr w:type="spellStart"/>
            <w:r w:rsidR="00E736A7" w:rsidRPr="004B4225">
              <w:rPr>
                <w:rFonts w:ascii="Calibri" w:hAnsi="Calibri"/>
                <w:sz w:val="18"/>
                <w:szCs w:val="18"/>
              </w:rPr>
              <w:t>c</w:t>
            </w:r>
            <w:r w:rsidR="00873D85">
              <w:rPr>
                <w:rFonts w:ascii="Calibri" w:hAnsi="Calibri"/>
                <w:sz w:val="18"/>
                <w:szCs w:val="18"/>
              </w:rPr>
              <w:t>y</w:t>
            </w:r>
            <w:proofErr w:type="spellEnd"/>
          </w:p>
        </w:tc>
      </w:tr>
    </w:tbl>
    <w:p w14:paraId="0E60848B" w14:textId="77777777" w:rsidR="004B4225" w:rsidRPr="004B4225" w:rsidRDefault="004B4225" w:rsidP="004B4225">
      <w:pPr>
        <w:jc w:val="both"/>
        <w:rPr>
          <w:rFonts w:ascii="Calibri" w:eastAsia="Calibri" w:hAnsi="Calibri"/>
          <w:sz w:val="10"/>
          <w:szCs w:val="22"/>
          <w:lang w:eastAsia="en-US"/>
        </w:rPr>
      </w:pPr>
    </w:p>
    <w:p w14:paraId="27C970CF" w14:textId="77777777" w:rsidR="004B4225" w:rsidRPr="004B4225" w:rsidRDefault="004B4225" w:rsidP="004B4225">
      <w:pPr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>Punktacja:</w:t>
      </w:r>
    </w:p>
    <w:p w14:paraId="75F98465" w14:textId="77777777" w:rsidR="004B4225" w:rsidRPr="004B4225" w:rsidRDefault="004B4225" w:rsidP="004B4225">
      <w:pPr>
        <w:jc w:val="both"/>
        <w:rPr>
          <w:rFonts w:ascii="Calibri" w:eastAsia="Calibri" w:hAnsi="Calibri"/>
          <w:bCs/>
          <w:sz w:val="12"/>
          <w:szCs w:val="22"/>
          <w:lang w:eastAsia="en-US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672"/>
        <w:gridCol w:w="3402"/>
        <w:gridCol w:w="1559"/>
        <w:gridCol w:w="1417"/>
        <w:gridCol w:w="1276"/>
        <w:gridCol w:w="1701"/>
      </w:tblGrid>
      <w:tr w:rsidR="00FE3EFB" w:rsidRPr="004B4225" w14:paraId="440CDB86" w14:textId="77777777" w:rsidTr="00FE3EFB">
        <w:trPr>
          <w:cantSplit/>
          <w:trHeight w:val="344"/>
        </w:trPr>
        <w:tc>
          <w:tcPr>
            <w:tcW w:w="605" w:type="dxa"/>
            <w:shd w:val="clear" w:color="auto" w:fill="DEEAF6"/>
            <w:vAlign w:val="center"/>
          </w:tcPr>
          <w:p w14:paraId="005916AC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  <w:t>Numer oferty</w:t>
            </w:r>
          </w:p>
        </w:tc>
        <w:tc>
          <w:tcPr>
            <w:tcW w:w="672" w:type="dxa"/>
            <w:shd w:val="clear" w:color="auto" w:fill="DEEAF6"/>
            <w:vAlign w:val="center"/>
          </w:tcPr>
          <w:p w14:paraId="74C78140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  <w:t>Numer zadania</w:t>
            </w:r>
          </w:p>
        </w:tc>
        <w:tc>
          <w:tcPr>
            <w:tcW w:w="3402" w:type="dxa"/>
            <w:shd w:val="clear" w:color="auto" w:fill="DEEAF6"/>
            <w:vAlign w:val="center"/>
          </w:tcPr>
          <w:p w14:paraId="24B65A02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  <w:t>Nazwa (firma)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02A7B3DB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  <w:t>Oferowana wartość brutto [pkt]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76AB83B7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  <w:t>Ocena parametrów [pkt]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2CE8F54D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  <w:t>Gwarancja [pkt]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19B4B192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  <w:t>Razem [pkt]</w:t>
            </w:r>
          </w:p>
        </w:tc>
      </w:tr>
      <w:tr w:rsidR="00FE3EFB" w:rsidRPr="004B4225" w14:paraId="39F5E9B9" w14:textId="77777777" w:rsidTr="00FE3EFB">
        <w:trPr>
          <w:cantSplit/>
          <w:trHeight w:val="293"/>
        </w:trPr>
        <w:tc>
          <w:tcPr>
            <w:tcW w:w="605" w:type="dxa"/>
            <w:shd w:val="clear" w:color="auto" w:fill="FFFFFF"/>
            <w:vAlign w:val="center"/>
          </w:tcPr>
          <w:p w14:paraId="3C4E6EA1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14:paraId="27F6DAAD" w14:textId="77777777" w:rsidR="00FE3EFB" w:rsidRPr="004B4225" w:rsidRDefault="00FE3EFB" w:rsidP="004B4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422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42FDD90" w14:textId="0DA36A42" w:rsidR="00FE3EFB" w:rsidRPr="004B4225" w:rsidRDefault="00FE3EFB" w:rsidP="004B4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3D85">
              <w:rPr>
                <w:rFonts w:ascii="Calibri" w:hAnsi="Calibri"/>
                <w:b/>
                <w:bCs/>
                <w:sz w:val="20"/>
                <w:szCs w:val="20"/>
              </w:rPr>
              <w:t>FORMED Sp. z o.o. Sp. K</w:t>
            </w:r>
          </w:p>
        </w:tc>
        <w:tc>
          <w:tcPr>
            <w:tcW w:w="1559" w:type="dxa"/>
            <w:vAlign w:val="center"/>
          </w:tcPr>
          <w:p w14:paraId="7B53B86C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17" w:type="dxa"/>
            <w:vAlign w:val="center"/>
          </w:tcPr>
          <w:p w14:paraId="55D702A4" w14:textId="11EB92EC" w:rsidR="00FE3EFB" w:rsidRPr="004B4225" w:rsidRDefault="00C103AA" w:rsidP="004B42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vAlign w:val="center"/>
          </w:tcPr>
          <w:p w14:paraId="348D2DB6" w14:textId="0486D51C" w:rsidR="00FE3EFB" w:rsidRPr="004B4225" w:rsidRDefault="009C7FC3" w:rsidP="004B42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701" w:type="dxa"/>
            <w:vAlign w:val="center"/>
          </w:tcPr>
          <w:p w14:paraId="7DB23DB3" w14:textId="49C98CD2" w:rsidR="00FE3EFB" w:rsidRPr="004B4225" w:rsidRDefault="009C7FC3" w:rsidP="004B422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97,00</w:t>
            </w:r>
          </w:p>
        </w:tc>
      </w:tr>
      <w:tr w:rsidR="00FE3EFB" w:rsidRPr="004B4225" w14:paraId="15B71BEE" w14:textId="77777777" w:rsidTr="00FE3EFB">
        <w:trPr>
          <w:cantSplit/>
          <w:trHeight w:val="344"/>
        </w:trPr>
        <w:tc>
          <w:tcPr>
            <w:tcW w:w="605" w:type="dxa"/>
            <w:vAlign w:val="center"/>
          </w:tcPr>
          <w:p w14:paraId="2A14350D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2" w:type="dxa"/>
            <w:vAlign w:val="center"/>
          </w:tcPr>
          <w:p w14:paraId="6443FB34" w14:textId="77777777" w:rsidR="00FE3EFB" w:rsidRPr="004B4225" w:rsidRDefault="00FE3EFB" w:rsidP="004B4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422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1F08DEAC" w14:textId="5E327942" w:rsidR="00FE3EFB" w:rsidRPr="004B4225" w:rsidRDefault="00FE3EFB" w:rsidP="004B4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3D85">
              <w:rPr>
                <w:rFonts w:ascii="Calibri" w:hAnsi="Calibri"/>
                <w:b/>
                <w:bCs/>
                <w:sz w:val="20"/>
                <w:szCs w:val="20"/>
              </w:rPr>
              <w:t>STIEGELMEYER Sp. z o.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873D85">
              <w:rPr>
                <w:rFonts w:ascii="Calibri" w:hAnsi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32532BBA" w14:textId="7BD212D4" w:rsidR="00FE3EFB" w:rsidRPr="004B4225" w:rsidRDefault="00FE3EFB" w:rsidP="004B42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49,92</w:t>
            </w:r>
          </w:p>
        </w:tc>
        <w:tc>
          <w:tcPr>
            <w:tcW w:w="1417" w:type="dxa"/>
            <w:vAlign w:val="center"/>
          </w:tcPr>
          <w:p w14:paraId="3BC13DBC" w14:textId="4C028F3B" w:rsidR="00FE3EFB" w:rsidRPr="004B4225" w:rsidRDefault="00C103AA" w:rsidP="004B42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vAlign w:val="center"/>
          </w:tcPr>
          <w:p w14:paraId="7F6A33DA" w14:textId="6D4D6B5D" w:rsidR="00FE3EFB" w:rsidRPr="004B4225" w:rsidRDefault="009C7FC3" w:rsidP="004B42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9C7FC3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16,33</w:t>
            </w:r>
          </w:p>
        </w:tc>
        <w:tc>
          <w:tcPr>
            <w:tcW w:w="1701" w:type="dxa"/>
            <w:vAlign w:val="center"/>
          </w:tcPr>
          <w:p w14:paraId="4271758B" w14:textId="16902ECF" w:rsidR="00FE3EFB" w:rsidRPr="004B4225" w:rsidRDefault="00C103AA" w:rsidP="004B422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8</w:t>
            </w:r>
            <w:r w:rsidR="009C7FC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4,25</w:t>
            </w:r>
          </w:p>
        </w:tc>
      </w:tr>
    </w:tbl>
    <w:p w14:paraId="197221E4" w14:textId="77777777" w:rsidR="004B4225" w:rsidRPr="004B4225" w:rsidRDefault="004B4225" w:rsidP="004B4225">
      <w:pPr>
        <w:rPr>
          <w:rFonts w:ascii="Calibri" w:eastAsia="Calibri" w:hAnsi="Calibri"/>
          <w:bCs/>
          <w:sz w:val="12"/>
          <w:szCs w:val="22"/>
          <w:lang w:eastAsia="en-US"/>
        </w:rPr>
      </w:pPr>
    </w:p>
    <w:p w14:paraId="4A8AEA97" w14:textId="77777777" w:rsidR="004B4225" w:rsidRPr="004B4225" w:rsidRDefault="004B4225" w:rsidP="004B4225">
      <w:pPr>
        <w:rPr>
          <w:rFonts w:ascii="Calibri" w:eastAsia="Calibri" w:hAnsi="Calibri"/>
          <w:bCs/>
          <w:sz w:val="12"/>
          <w:szCs w:val="22"/>
          <w:lang w:eastAsia="en-US"/>
        </w:rPr>
      </w:pPr>
    </w:p>
    <w:p w14:paraId="4E5676A0" w14:textId="77777777" w:rsidR="004B4225" w:rsidRPr="004B4225" w:rsidRDefault="004B4225" w:rsidP="004B4225">
      <w:pPr>
        <w:rPr>
          <w:rFonts w:ascii="Calibri" w:eastAsia="Calibri" w:hAnsi="Calibri"/>
          <w:bCs/>
          <w:sz w:val="12"/>
          <w:szCs w:val="22"/>
          <w:lang w:eastAsia="en-US"/>
        </w:rPr>
      </w:pPr>
    </w:p>
    <w:p w14:paraId="6611B4CF" w14:textId="77777777" w:rsidR="004B4225" w:rsidRPr="004B4225" w:rsidRDefault="004B4225" w:rsidP="004B4225">
      <w:pPr>
        <w:rPr>
          <w:rFonts w:ascii="Calibri" w:eastAsia="Calibri" w:hAnsi="Calibri"/>
          <w:bCs/>
          <w:sz w:val="12"/>
          <w:szCs w:val="22"/>
          <w:lang w:eastAsia="en-US"/>
        </w:rPr>
      </w:pPr>
    </w:p>
    <w:p w14:paraId="50525D7D" w14:textId="77777777" w:rsidR="004B4225" w:rsidRPr="004B4225" w:rsidRDefault="004B4225" w:rsidP="004B4225">
      <w:pPr>
        <w:numPr>
          <w:ilvl w:val="0"/>
          <w:numId w:val="10"/>
        </w:numPr>
        <w:spacing w:after="160" w:line="259" w:lineRule="auto"/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>Informacja o terminie zawarcia umowy</w:t>
      </w:r>
    </w:p>
    <w:p w14:paraId="02D95AA8" w14:textId="77777777" w:rsidR="004B4225" w:rsidRPr="004B4225" w:rsidRDefault="004B4225" w:rsidP="004B4225">
      <w:pPr>
        <w:ind w:left="360" w:hanging="360"/>
        <w:jc w:val="both"/>
        <w:rPr>
          <w:rFonts w:ascii="Calibri" w:hAnsi="Calibri" w:cs="Calibri"/>
          <w:sz w:val="4"/>
          <w:szCs w:val="22"/>
        </w:rPr>
      </w:pPr>
    </w:p>
    <w:p w14:paraId="71A0F25F" w14:textId="78CF39CE" w:rsidR="004B4225" w:rsidRPr="004B4225" w:rsidRDefault="004B4225" w:rsidP="00810857">
      <w:pPr>
        <w:ind w:left="426"/>
        <w:rPr>
          <w:rFonts w:ascii="Calibri" w:eastAsia="Calibri" w:hAnsi="Calibri"/>
          <w:i/>
          <w:iCs/>
          <w:sz w:val="10"/>
          <w:szCs w:val="22"/>
          <w:lang w:eastAsia="en-US"/>
        </w:rPr>
      </w:pPr>
      <w:r w:rsidRPr="00810857">
        <w:rPr>
          <w:rFonts w:ascii="Calibri" w:hAnsi="Calibri" w:cs="Calibri"/>
          <w:sz w:val="22"/>
          <w:szCs w:val="22"/>
        </w:rPr>
        <w:t xml:space="preserve">Umowa dotycząca zostanie zawarta </w:t>
      </w:r>
      <w:bookmarkStart w:id="2" w:name="_Hlk512343129"/>
      <w:r w:rsidRPr="00810857">
        <w:rPr>
          <w:rFonts w:ascii="Calibri" w:hAnsi="Calibri" w:cs="Calibri"/>
          <w:sz w:val="22"/>
          <w:szCs w:val="22"/>
        </w:rPr>
        <w:t>zgodnie z art. 94 ust. 1 pkt. 2</w:t>
      </w:r>
      <w:bookmarkEnd w:id="2"/>
      <w:r w:rsidR="00810857" w:rsidRPr="00810857">
        <w:rPr>
          <w:rFonts w:ascii="Calibri" w:hAnsi="Calibri" w:cs="Calibri"/>
          <w:sz w:val="22"/>
          <w:szCs w:val="22"/>
        </w:rPr>
        <w:t>.</w:t>
      </w:r>
    </w:p>
    <w:p w14:paraId="467F201F" w14:textId="77777777" w:rsidR="004B4225" w:rsidRPr="004B4225" w:rsidRDefault="004B4225" w:rsidP="004B4225">
      <w:pPr>
        <w:jc w:val="both"/>
        <w:rPr>
          <w:rFonts w:ascii="Calibri" w:eastAsia="Calibri" w:hAnsi="Calibri"/>
          <w:i/>
          <w:iCs/>
          <w:sz w:val="10"/>
          <w:szCs w:val="22"/>
          <w:lang w:eastAsia="en-US"/>
        </w:rPr>
      </w:pPr>
    </w:p>
    <w:p w14:paraId="1600179C" w14:textId="77777777" w:rsidR="004B4225" w:rsidRPr="004B4225" w:rsidRDefault="004B4225" w:rsidP="004B4225">
      <w:pPr>
        <w:jc w:val="both"/>
        <w:rPr>
          <w:rFonts w:ascii="Calibri" w:eastAsia="Calibri" w:hAnsi="Calibri"/>
          <w:i/>
          <w:iCs/>
          <w:sz w:val="10"/>
          <w:szCs w:val="22"/>
          <w:lang w:eastAsia="en-US"/>
        </w:rPr>
      </w:pPr>
    </w:p>
    <w:p w14:paraId="1C96870D" w14:textId="77777777" w:rsidR="004B4225" w:rsidRPr="004B4225" w:rsidRDefault="004B4225" w:rsidP="004B4225">
      <w:pPr>
        <w:jc w:val="both"/>
        <w:rPr>
          <w:rFonts w:ascii="Calibri" w:eastAsia="Calibri" w:hAnsi="Calibri"/>
          <w:i/>
          <w:iCs/>
          <w:sz w:val="10"/>
          <w:szCs w:val="22"/>
          <w:lang w:eastAsia="en-US"/>
        </w:rPr>
      </w:pPr>
    </w:p>
    <w:p w14:paraId="66BA0B63" w14:textId="77777777" w:rsidR="00E81FF4" w:rsidRDefault="00E81FF4" w:rsidP="004B4225">
      <w:pPr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49F26927" w14:textId="77777777" w:rsidR="00E81FF4" w:rsidRDefault="00E81FF4" w:rsidP="004B4225">
      <w:pPr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2D5B3A8" w14:textId="77777777" w:rsidR="00E81FF4" w:rsidRDefault="00E81FF4" w:rsidP="004B4225">
      <w:pPr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55C7CD38" w14:textId="73B8C7CB" w:rsidR="004B4225" w:rsidRPr="004B4225" w:rsidRDefault="004B4225" w:rsidP="004B4225">
      <w:pPr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4B4225">
        <w:rPr>
          <w:rFonts w:ascii="Calibri" w:eastAsia="Calibri" w:hAnsi="Calibri"/>
          <w:i/>
          <w:iCs/>
          <w:sz w:val="22"/>
          <w:szCs w:val="22"/>
          <w:lang w:eastAsia="en-US"/>
        </w:rPr>
        <w:t>Dziękuję za udział w postępowaniu.</w:t>
      </w:r>
    </w:p>
    <w:p w14:paraId="6D18D2D4" w14:textId="77777777" w:rsidR="004B4225" w:rsidRPr="004B4225" w:rsidRDefault="004B4225" w:rsidP="004B4225">
      <w:pPr>
        <w:jc w:val="both"/>
        <w:rPr>
          <w:rFonts w:ascii="Calibri" w:eastAsia="Calibri" w:hAnsi="Calibri"/>
          <w:i/>
          <w:sz w:val="14"/>
          <w:szCs w:val="22"/>
          <w:lang w:eastAsia="en-US"/>
        </w:rPr>
      </w:pPr>
    </w:p>
    <w:p w14:paraId="6C5D0806" w14:textId="77777777" w:rsidR="004B4225" w:rsidRPr="004B4225" w:rsidRDefault="004B4225" w:rsidP="004B4225">
      <w:pPr>
        <w:ind w:left="6521" w:hanging="142"/>
        <w:jc w:val="both"/>
        <w:rPr>
          <w:rFonts w:ascii="Calibri" w:eastAsia="Calibri" w:hAnsi="Calibri"/>
          <w:i/>
          <w:sz w:val="14"/>
          <w:szCs w:val="22"/>
          <w:lang w:eastAsia="en-US"/>
        </w:rPr>
      </w:pPr>
    </w:p>
    <w:p w14:paraId="4809B581" w14:textId="77777777" w:rsidR="004B4225" w:rsidRPr="004B4225" w:rsidRDefault="004B4225" w:rsidP="00810857">
      <w:pPr>
        <w:jc w:val="both"/>
        <w:rPr>
          <w:rFonts w:ascii="Calibri" w:eastAsia="Calibri" w:hAnsi="Calibri"/>
          <w:i/>
          <w:sz w:val="14"/>
          <w:szCs w:val="22"/>
          <w:lang w:eastAsia="en-US"/>
        </w:rPr>
      </w:pPr>
    </w:p>
    <w:sectPr w:rsidR="004B4225" w:rsidRPr="004B4225" w:rsidSect="00E67E9C">
      <w:headerReference w:type="default" r:id="rId15"/>
      <w:pgSz w:w="11906" w:h="16838"/>
      <w:pgMar w:top="1537" w:right="1304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7CA38" w14:textId="77777777" w:rsidR="00236FF7" w:rsidRDefault="00236FF7">
      <w:r>
        <w:separator/>
      </w:r>
    </w:p>
  </w:endnote>
  <w:endnote w:type="continuationSeparator" w:id="0">
    <w:p w14:paraId="19F547AC" w14:textId="77777777" w:rsidR="00236FF7" w:rsidRDefault="0023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521F" w14:textId="77777777" w:rsidR="00B31B7E" w:rsidRDefault="00B31B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A6BD" w14:textId="77777777" w:rsidR="00B31B7E" w:rsidRDefault="00B31B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9ED0F" w14:textId="77777777" w:rsidR="00B31B7E" w:rsidRDefault="00B31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314C" w14:textId="77777777" w:rsidR="00236FF7" w:rsidRDefault="00236FF7">
      <w:r>
        <w:separator/>
      </w:r>
    </w:p>
  </w:footnote>
  <w:footnote w:type="continuationSeparator" w:id="0">
    <w:p w14:paraId="2A90EC8D" w14:textId="77777777" w:rsidR="00236FF7" w:rsidRDefault="0023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42CEF" w14:textId="77777777" w:rsidR="00B31B7E" w:rsidRDefault="00B31B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82D7" w14:textId="47103AFD" w:rsidR="00B31B7E" w:rsidRDefault="00B31B7E" w:rsidP="00713C47">
    <w:pPr>
      <w:pStyle w:val="Nagwek"/>
      <w:tabs>
        <w:tab w:val="clear" w:pos="4536"/>
        <w:tab w:val="clear" w:pos="9072"/>
        <w:tab w:val="left" w:pos="7316"/>
      </w:tabs>
    </w:pPr>
    <w:r w:rsidRPr="00B31B7E"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3D90C" wp14:editId="788BA98B">
              <wp:simplePos x="0" y="0"/>
              <wp:positionH relativeFrom="margin">
                <wp:posOffset>1217930</wp:posOffset>
              </wp:positionH>
              <wp:positionV relativeFrom="paragraph">
                <wp:posOffset>-119380</wp:posOffset>
              </wp:positionV>
              <wp:extent cx="3369945" cy="853440"/>
              <wp:effectExtent l="0" t="0" r="1905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9945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27B25" w14:textId="77777777" w:rsidR="00B31B7E" w:rsidRPr="00B82DF3" w:rsidRDefault="00B31B7E" w:rsidP="00B31B7E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1FFB2D29" w14:textId="77777777" w:rsidR="00B31B7E" w:rsidRPr="00B82DF3" w:rsidRDefault="00B31B7E" w:rsidP="00B31B7E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2DF3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020034E5" w14:textId="77777777" w:rsidR="00B31B7E" w:rsidRPr="00B82DF3" w:rsidRDefault="00B31B7E" w:rsidP="00B31B7E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5CF9F51B" w14:textId="77777777" w:rsidR="00B31B7E" w:rsidRPr="00B82DF3" w:rsidRDefault="00B31B7E" w:rsidP="00B31B7E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7C3CE453" w14:textId="77777777" w:rsidR="00B31B7E" w:rsidRPr="00B82DF3" w:rsidRDefault="00B31B7E" w:rsidP="00B31B7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3D9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9pt;margin-top:-9.4pt;width:265.3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" stroked="f">
              <v:textbox>
                <w:txbxContent>
                  <w:p w14:paraId="60C27B25" w14:textId="77777777" w:rsidR="00B31B7E" w:rsidRPr="00B82DF3" w:rsidRDefault="00B31B7E" w:rsidP="00B31B7E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1FFB2D29" w14:textId="77777777" w:rsidR="00B31B7E" w:rsidRPr="00B82DF3" w:rsidRDefault="00B31B7E" w:rsidP="00B31B7E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B82DF3">
                      <w:rPr>
                        <w:b/>
                        <w:bCs/>
                      </w:rPr>
                      <w:t>w PILE</w:t>
                    </w:r>
                  </w:p>
                  <w:p w14:paraId="020034E5" w14:textId="77777777" w:rsidR="00B31B7E" w:rsidRPr="00B82DF3" w:rsidRDefault="00B31B7E" w:rsidP="00B31B7E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B82DF3"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5CF9F51B" w14:textId="77777777" w:rsidR="00B31B7E" w:rsidRPr="00B82DF3" w:rsidRDefault="00B31B7E" w:rsidP="00B31B7E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7C3CE453" w14:textId="77777777" w:rsidR="00B31B7E" w:rsidRPr="00B82DF3" w:rsidRDefault="00B31B7E" w:rsidP="00B31B7E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15A5DED" w14:textId="0FC5813E" w:rsidR="00140B2C" w:rsidRDefault="00C858AD" w:rsidP="00713C47">
    <w:pPr>
      <w:pStyle w:val="Nagwek"/>
      <w:tabs>
        <w:tab w:val="clear" w:pos="4536"/>
        <w:tab w:val="clear" w:pos="9072"/>
        <w:tab w:val="left" w:pos="7316"/>
      </w:tabs>
    </w:pPr>
    <w:r>
      <w:rPr>
        <w:noProof/>
      </w:rPr>
      <w:object w:dxaOrig="1440" w:dyaOrig="1440" w14:anchorId="6116D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5.65pt;margin-top:-15.1pt;width:82.35pt;height:48.2pt;z-index:251659264;mso-position-horizontal-relative:text;mso-position-vertical-relative:text" fillcolor="window">
          <v:imagedata r:id="rId1" o:title="" cropbottom="769f" cropright="4286f"/>
          <w10:wrap type="topAndBottom"/>
        </v:shape>
        <o:OLEObject Type="Embed" ProgID="Word.Picture.8" ShapeID="_x0000_s1026" DrawAspect="Content" ObjectID="_1660365589" r:id="rId2"/>
      </w:object>
    </w:r>
    <w:r w:rsidR="00113D7E"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C21358" w14:paraId="0054C72D" w14:textId="77777777" w:rsidTr="00140B2C">
      <w:trPr>
        <w:cantSplit/>
      </w:trPr>
      <w:tc>
        <w:tcPr>
          <w:tcW w:w="1204" w:type="dxa"/>
        </w:tcPr>
        <w:p w14:paraId="22D206B8" w14:textId="77777777" w:rsidR="00C21358" w:rsidRDefault="004E4D02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14:paraId="6E588E78" w14:textId="77777777" w:rsidR="00C21358" w:rsidRDefault="00E67E9C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</w:t>
          </w:r>
          <w:r w:rsidR="00C21358">
            <w:rPr>
              <w:b/>
              <w:bCs/>
              <w:sz w:val="16"/>
              <w:szCs w:val="16"/>
            </w:rPr>
            <w:t xml:space="preserve">67) 210 </w:t>
          </w:r>
          <w:r w:rsidR="004E4D02">
            <w:rPr>
              <w:b/>
              <w:bCs/>
              <w:sz w:val="16"/>
              <w:szCs w:val="16"/>
            </w:rPr>
            <w:t>62 00</w:t>
          </w:r>
        </w:p>
      </w:tc>
      <w:tc>
        <w:tcPr>
          <w:tcW w:w="4107" w:type="dxa"/>
          <w:gridSpan w:val="2"/>
          <w:vMerge w:val="restart"/>
        </w:tcPr>
        <w:p w14:paraId="565E7253" w14:textId="77777777" w:rsidR="00C21358" w:rsidRDefault="00C21358">
          <w:pPr>
            <w:jc w:val="center"/>
            <w:rPr>
              <w:b/>
              <w:bCs/>
              <w:szCs w:val="28"/>
            </w:rPr>
          </w:pPr>
        </w:p>
      </w:tc>
    </w:tr>
    <w:tr w:rsidR="00C21358" w14:paraId="6BA5B8B2" w14:textId="77777777" w:rsidTr="00140B2C">
      <w:trPr>
        <w:cantSplit/>
      </w:trPr>
      <w:tc>
        <w:tcPr>
          <w:tcW w:w="1204" w:type="dxa"/>
        </w:tcPr>
        <w:p w14:paraId="4F69C7D6" w14:textId="77777777" w:rsidR="00C21358" w:rsidRDefault="00F70B8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28244951" w14:textId="77777777" w:rsidR="00C21358" w:rsidRDefault="00E67E9C" w:rsidP="009C733E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</w:t>
          </w:r>
          <w:r w:rsidR="00C21358">
            <w:rPr>
              <w:b/>
              <w:bCs/>
              <w:sz w:val="16"/>
              <w:szCs w:val="16"/>
            </w:rPr>
            <w:t>67) 210 6</w:t>
          </w:r>
          <w:r w:rsidR="009C733E">
            <w:rPr>
              <w:b/>
              <w:bCs/>
              <w:sz w:val="16"/>
              <w:szCs w:val="16"/>
            </w:rPr>
            <w:t>6 66</w:t>
          </w:r>
        </w:p>
      </w:tc>
      <w:tc>
        <w:tcPr>
          <w:tcW w:w="4107" w:type="dxa"/>
          <w:gridSpan w:val="2"/>
          <w:vMerge/>
        </w:tcPr>
        <w:p w14:paraId="131D71DC" w14:textId="77777777" w:rsidR="00C21358" w:rsidRDefault="00C21358">
          <w:pPr>
            <w:rPr>
              <w:b/>
              <w:bCs/>
              <w:sz w:val="16"/>
              <w:szCs w:val="16"/>
            </w:rPr>
          </w:pPr>
        </w:p>
      </w:tc>
    </w:tr>
    <w:tr w:rsidR="00C21358" w14:paraId="76A11560" w14:textId="77777777" w:rsidTr="00140B2C">
      <w:tc>
        <w:tcPr>
          <w:tcW w:w="1204" w:type="dxa"/>
        </w:tcPr>
        <w:p w14:paraId="4FAB7235" w14:textId="77777777" w:rsidR="00C21358" w:rsidRDefault="004E4D02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7F494AAB" w14:textId="77777777" w:rsidR="00C21358" w:rsidRDefault="00C21358" w:rsidP="00E67E9C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(67) </w:t>
          </w:r>
          <w:r w:rsidR="004E4D02">
            <w:rPr>
              <w:b/>
              <w:bCs/>
              <w:sz w:val="16"/>
              <w:szCs w:val="16"/>
            </w:rPr>
            <w:t>212 40 85</w:t>
          </w:r>
        </w:p>
      </w:tc>
      <w:tc>
        <w:tcPr>
          <w:tcW w:w="4107" w:type="dxa"/>
          <w:gridSpan w:val="2"/>
        </w:tcPr>
        <w:p w14:paraId="39C28625" w14:textId="77777777" w:rsidR="00C21358" w:rsidRDefault="00C21358">
          <w:pPr>
            <w:jc w:val="center"/>
            <w:rPr>
              <w:b/>
              <w:bCs/>
              <w:sz w:val="16"/>
              <w:szCs w:val="16"/>
            </w:rPr>
          </w:pPr>
        </w:p>
      </w:tc>
    </w:tr>
    <w:tr w:rsidR="00C21358" w14:paraId="4F5BA072" w14:textId="77777777" w:rsidTr="00140B2C">
      <w:tc>
        <w:tcPr>
          <w:tcW w:w="1204" w:type="dxa"/>
        </w:tcPr>
        <w:p w14:paraId="1CBDFF36" w14:textId="77777777" w:rsidR="00C21358" w:rsidRDefault="00C21358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e-mail:</w:t>
          </w:r>
        </w:p>
      </w:tc>
      <w:tc>
        <w:tcPr>
          <w:tcW w:w="1530" w:type="dxa"/>
        </w:tcPr>
        <w:p w14:paraId="3FF46D7E" w14:textId="77777777" w:rsidR="00C21358" w:rsidRDefault="00C21358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1F19616D" w14:textId="77777777" w:rsidR="00C21358" w:rsidRDefault="00C21358">
          <w:pPr>
            <w:jc w:val="right"/>
            <w:rPr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2BBB6698" w14:textId="77777777" w:rsidR="00C21358" w:rsidRDefault="00835E14" w:rsidP="00835E14">
          <w:pPr>
            <w:tabs>
              <w:tab w:val="left" w:pos="795"/>
            </w:tabs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ab/>
          </w:r>
        </w:p>
      </w:tc>
    </w:tr>
    <w:tr w:rsidR="00C21358" w14:paraId="4F191323" w14:textId="77777777" w:rsidTr="00835E14">
      <w:trPr>
        <w:trHeight w:val="80"/>
      </w:trPr>
      <w:tc>
        <w:tcPr>
          <w:tcW w:w="1204" w:type="dxa"/>
        </w:tcPr>
        <w:p w14:paraId="09271D58" w14:textId="77777777" w:rsidR="00C21358" w:rsidRDefault="00C21358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3C9D69F9" w14:textId="77777777" w:rsidR="00C21358" w:rsidRDefault="00C21358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7DF7475A" w14:textId="77777777" w:rsidR="00C21358" w:rsidRDefault="00C21358">
          <w:pPr>
            <w:jc w:val="right"/>
            <w:rPr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127935FE" w14:textId="77777777" w:rsidR="00C21358" w:rsidRDefault="00C21358">
          <w:pPr>
            <w:rPr>
              <w:b/>
              <w:bCs/>
              <w:sz w:val="16"/>
              <w:szCs w:val="16"/>
              <w:lang w:val="de-DE"/>
            </w:rPr>
          </w:pPr>
        </w:p>
      </w:tc>
    </w:tr>
  </w:tbl>
  <w:p w14:paraId="0FFFF298" w14:textId="77777777" w:rsidR="00140B2C" w:rsidRDefault="00A0695A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F5013B" wp14:editId="193D310B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5870575" cy="6985"/>
              <wp:effectExtent l="12700" t="8255" r="1270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7057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72676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58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s3HAIAADY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341D" w14:textId="77777777" w:rsidR="00B31B7E" w:rsidRDefault="00B31B7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C7A48" w14:textId="77777777" w:rsidR="00352687" w:rsidRDefault="00352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704"/>
    <w:multiLevelType w:val="hybridMultilevel"/>
    <w:tmpl w:val="28C223AA"/>
    <w:lvl w:ilvl="0" w:tplc="A1B06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1704F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30CA9"/>
    <w:rsid w:val="00031F2C"/>
    <w:rsid w:val="00045B2C"/>
    <w:rsid w:val="000513F5"/>
    <w:rsid w:val="00055145"/>
    <w:rsid w:val="00057C79"/>
    <w:rsid w:val="0006010F"/>
    <w:rsid w:val="00062711"/>
    <w:rsid w:val="00075369"/>
    <w:rsid w:val="0008382B"/>
    <w:rsid w:val="00083DD3"/>
    <w:rsid w:val="00086C68"/>
    <w:rsid w:val="00092460"/>
    <w:rsid w:val="0009450C"/>
    <w:rsid w:val="000A0FB6"/>
    <w:rsid w:val="000A3FDD"/>
    <w:rsid w:val="000A6B50"/>
    <w:rsid w:val="000E3CA0"/>
    <w:rsid w:val="000E5111"/>
    <w:rsid w:val="000F023B"/>
    <w:rsid w:val="0011293D"/>
    <w:rsid w:val="00113D7E"/>
    <w:rsid w:val="00135262"/>
    <w:rsid w:val="00140B2C"/>
    <w:rsid w:val="00141229"/>
    <w:rsid w:val="0014283D"/>
    <w:rsid w:val="001741F0"/>
    <w:rsid w:val="001749E7"/>
    <w:rsid w:val="0018099C"/>
    <w:rsid w:val="00180E68"/>
    <w:rsid w:val="00187AEE"/>
    <w:rsid w:val="00195EAE"/>
    <w:rsid w:val="001A0881"/>
    <w:rsid w:val="001D7B8B"/>
    <w:rsid w:val="001E16C7"/>
    <w:rsid w:val="001E23F2"/>
    <w:rsid w:val="001E28E6"/>
    <w:rsid w:val="001E7CEE"/>
    <w:rsid w:val="001F2844"/>
    <w:rsid w:val="001F3838"/>
    <w:rsid w:val="00205DFE"/>
    <w:rsid w:val="00207015"/>
    <w:rsid w:val="00236FF7"/>
    <w:rsid w:val="00262BE6"/>
    <w:rsid w:val="00265D25"/>
    <w:rsid w:val="002702A9"/>
    <w:rsid w:val="00272AD3"/>
    <w:rsid w:val="00272F94"/>
    <w:rsid w:val="00276DDD"/>
    <w:rsid w:val="00280A6C"/>
    <w:rsid w:val="002A48EA"/>
    <w:rsid w:val="002B1E9A"/>
    <w:rsid w:val="002B4329"/>
    <w:rsid w:val="002B55E6"/>
    <w:rsid w:val="002C4B4D"/>
    <w:rsid w:val="002C719C"/>
    <w:rsid w:val="002C71A7"/>
    <w:rsid w:val="002D1C09"/>
    <w:rsid w:val="002D3556"/>
    <w:rsid w:val="002E66A1"/>
    <w:rsid w:val="002F0BCA"/>
    <w:rsid w:val="00304C90"/>
    <w:rsid w:val="00324AB0"/>
    <w:rsid w:val="00333383"/>
    <w:rsid w:val="00352687"/>
    <w:rsid w:val="00355E96"/>
    <w:rsid w:val="00377EC8"/>
    <w:rsid w:val="0039524A"/>
    <w:rsid w:val="003B2932"/>
    <w:rsid w:val="003D2CF6"/>
    <w:rsid w:val="003D79FA"/>
    <w:rsid w:val="003F4211"/>
    <w:rsid w:val="00401736"/>
    <w:rsid w:val="0040503E"/>
    <w:rsid w:val="004118E2"/>
    <w:rsid w:val="00413867"/>
    <w:rsid w:val="00426E48"/>
    <w:rsid w:val="00430F9E"/>
    <w:rsid w:val="00456160"/>
    <w:rsid w:val="00466F34"/>
    <w:rsid w:val="00482F4A"/>
    <w:rsid w:val="004A7056"/>
    <w:rsid w:val="004B4225"/>
    <w:rsid w:val="004B67AB"/>
    <w:rsid w:val="004D4637"/>
    <w:rsid w:val="004E4D02"/>
    <w:rsid w:val="004E6CE3"/>
    <w:rsid w:val="004F4152"/>
    <w:rsid w:val="004F4250"/>
    <w:rsid w:val="004F6CB3"/>
    <w:rsid w:val="00504CE0"/>
    <w:rsid w:val="0052053B"/>
    <w:rsid w:val="005205D1"/>
    <w:rsid w:val="005313C3"/>
    <w:rsid w:val="00542F50"/>
    <w:rsid w:val="005808A7"/>
    <w:rsid w:val="0059179F"/>
    <w:rsid w:val="00593FA8"/>
    <w:rsid w:val="005A2BA5"/>
    <w:rsid w:val="005A6F62"/>
    <w:rsid w:val="005C2B5D"/>
    <w:rsid w:val="005E2978"/>
    <w:rsid w:val="005F5433"/>
    <w:rsid w:val="00612B0F"/>
    <w:rsid w:val="0061639B"/>
    <w:rsid w:val="00617636"/>
    <w:rsid w:val="006263EF"/>
    <w:rsid w:val="00644B4A"/>
    <w:rsid w:val="006504B2"/>
    <w:rsid w:val="0067034B"/>
    <w:rsid w:val="00672175"/>
    <w:rsid w:val="0069621A"/>
    <w:rsid w:val="006A4F5A"/>
    <w:rsid w:val="006C141E"/>
    <w:rsid w:val="006C16B6"/>
    <w:rsid w:val="006C52DE"/>
    <w:rsid w:val="006D49D6"/>
    <w:rsid w:val="006E273C"/>
    <w:rsid w:val="006F4372"/>
    <w:rsid w:val="007023D1"/>
    <w:rsid w:val="007031E6"/>
    <w:rsid w:val="00704025"/>
    <w:rsid w:val="007064BD"/>
    <w:rsid w:val="00706CD7"/>
    <w:rsid w:val="00711D49"/>
    <w:rsid w:val="00713C47"/>
    <w:rsid w:val="007141C4"/>
    <w:rsid w:val="0072126C"/>
    <w:rsid w:val="00731C3E"/>
    <w:rsid w:val="007416C8"/>
    <w:rsid w:val="00756536"/>
    <w:rsid w:val="007651FA"/>
    <w:rsid w:val="0076749B"/>
    <w:rsid w:val="007731DA"/>
    <w:rsid w:val="00774C5E"/>
    <w:rsid w:val="007B1B57"/>
    <w:rsid w:val="007C37A2"/>
    <w:rsid w:val="007C3BB1"/>
    <w:rsid w:val="007D05A3"/>
    <w:rsid w:val="007D5295"/>
    <w:rsid w:val="007F0318"/>
    <w:rsid w:val="007F2FE4"/>
    <w:rsid w:val="007F62A3"/>
    <w:rsid w:val="007F6942"/>
    <w:rsid w:val="008013E2"/>
    <w:rsid w:val="00805372"/>
    <w:rsid w:val="00807A67"/>
    <w:rsid w:val="00810857"/>
    <w:rsid w:val="0082011D"/>
    <w:rsid w:val="008251AA"/>
    <w:rsid w:val="0082583F"/>
    <w:rsid w:val="0083410F"/>
    <w:rsid w:val="00835E14"/>
    <w:rsid w:val="0084565A"/>
    <w:rsid w:val="00861624"/>
    <w:rsid w:val="00866A77"/>
    <w:rsid w:val="00873D85"/>
    <w:rsid w:val="00882587"/>
    <w:rsid w:val="008B3F91"/>
    <w:rsid w:val="008D28DA"/>
    <w:rsid w:val="008E0555"/>
    <w:rsid w:val="00911C30"/>
    <w:rsid w:val="00912FB8"/>
    <w:rsid w:val="00917F16"/>
    <w:rsid w:val="00920C69"/>
    <w:rsid w:val="00924AE8"/>
    <w:rsid w:val="00930D5D"/>
    <w:rsid w:val="0094354F"/>
    <w:rsid w:val="00945F02"/>
    <w:rsid w:val="00946788"/>
    <w:rsid w:val="009501C9"/>
    <w:rsid w:val="0097568E"/>
    <w:rsid w:val="009856BE"/>
    <w:rsid w:val="00995E5F"/>
    <w:rsid w:val="009A0057"/>
    <w:rsid w:val="009A432C"/>
    <w:rsid w:val="009A7088"/>
    <w:rsid w:val="009B1260"/>
    <w:rsid w:val="009B2C92"/>
    <w:rsid w:val="009B4979"/>
    <w:rsid w:val="009C253B"/>
    <w:rsid w:val="009C733E"/>
    <w:rsid w:val="009C7FC3"/>
    <w:rsid w:val="009D0C97"/>
    <w:rsid w:val="009D64DE"/>
    <w:rsid w:val="009F5ED5"/>
    <w:rsid w:val="00A03777"/>
    <w:rsid w:val="00A0695A"/>
    <w:rsid w:val="00A32195"/>
    <w:rsid w:val="00A3313A"/>
    <w:rsid w:val="00A454B5"/>
    <w:rsid w:val="00A503DD"/>
    <w:rsid w:val="00A54D2C"/>
    <w:rsid w:val="00A567D8"/>
    <w:rsid w:val="00A615FA"/>
    <w:rsid w:val="00A6372B"/>
    <w:rsid w:val="00AB07C6"/>
    <w:rsid w:val="00AB4CCF"/>
    <w:rsid w:val="00AB52B4"/>
    <w:rsid w:val="00AD61A8"/>
    <w:rsid w:val="00AD7B82"/>
    <w:rsid w:val="00AE169C"/>
    <w:rsid w:val="00AF0568"/>
    <w:rsid w:val="00AF5454"/>
    <w:rsid w:val="00B31B7E"/>
    <w:rsid w:val="00B4181E"/>
    <w:rsid w:val="00B50FE7"/>
    <w:rsid w:val="00B54F11"/>
    <w:rsid w:val="00B707D4"/>
    <w:rsid w:val="00B8175C"/>
    <w:rsid w:val="00BB38DF"/>
    <w:rsid w:val="00BB6E8B"/>
    <w:rsid w:val="00BC6533"/>
    <w:rsid w:val="00BD4237"/>
    <w:rsid w:val="00BE7C0D"/>
    <w:rsid w:val="00C017E2"/>
    <w:rsid w:val="00C07C63"/>
    <w:rsid w:val="00C103AA"/>
    <w:rsid w:val="00C140F3"/>
    <w:rsid w:val="00C21358"/>
    <w:rsid w:val="00C25151"/>
    <w:rsid w:val="00C25283"/>
    <w:rsid w:val="00C55CAD"/>
    <w:rsid w:val="00C63591"/>
    <w:rsid w:val="00C72223"/>
    <w:rsid w:val="00C7270B"/>
    <w:rsid w:val="00C75B11"/>
    <w:rsid w:val="00C773E9"/>
    <w:rsid w:val="00C8449A"/>
    <w:rsid w:val="00C8589C"/>
    <w:rsid w:val="00C858AD"/>
    <w:rsid w:val="00C85ECF"/>
    <w:rsid w:val="00C96F6B"/>
    <w:rsid w:val="00C9762F"/>
    <w:rsid w:val="00CB2650"/>
    <w:rsid w:val="00CB4551"/>
    <w:rsid w:val="00CD2926"/>
    <w:rsid w:val="00CE5606"/>
    <w:rsid w:val="00D030FB"/>
    <w:rsid w:val="00D07321"/>
    <w:rsid w:val="00D11B86"/>
    <w:rsid w:val="00D21565"/>
    <w:rsid w:val="00D23D81"/>
    <w:rsid w:val="00D25A7D"/>
    <w:rsid w:val="00D2672D"/>
    <w:rsid w:val="00D2677C"/>
    <w:rsid w:val="00D3788D"/>
    <w:rsid w:val="00D4664C"/>
    <w:rsid w:val="00D5317E"/>
    <w:rsid w:val="00D72B92"/>
    <w:rsid w:val="00D9476B"/>
    <w:rsid w:val="00DA4E2A"/>
    <w:rsid w:val="00DC5D6A"/>
    <w:rsid w:val="00DD0206"/>
    <w:rsid w:val="00DD6126"/>
    <w:rsid w:val="00DE1A7D"/>
    <w:rsid w:val="00DE5B22"/>
    <w:rsid w:val="00DE5D19"/>
    <w:rsid w:val="00E02D70"/>
    <w:rsid w:val="00E07F11"/>
    <w:rsid w:val="00E24A9D"/>
    <w:rsid w:val="00E305BF"/>
    <w:rsid w:val="00E43017"/>
    <w:rsid w:val="00E47810"/>
    <w:rsid w:val="00E63B9D"/>
    <w:rsid w:val="00E65C8B"/>
    <w:rsid w:val="00E67E9C"/>
    <w:rsid w:val="00E7207B"/>
    <w:rsid w:val="00E72A33"/>
    <w:rsid w:val="00E736A7"/>
    <w:rsid w:val="00E81FF4"/>
    <w:rsid w:val="00E84ED9"/>
    <w:rsid w:val="00EA028D"/>
    <w:rsid w:val="00EA4337"/>
    <w:rsid w:val="00EB3B36"/>
    <w:rsid w:val="00EC0EE2"/>
    <w:rsid w:val="00ED083D"/>
    <w:rsid w:val="00ED0FDE"/>
    <w:rsid w:val="00EE153F"/>
    <w:rsid w:val="00EF4855"/>
    <w:rsid w:val="00EF7CC4"/>
    <w:rsid w:val="00F33F07"/>
    <w:rsid w:val="00F53C28"/>
    <w:rsid w:val="00F60496"/>
    <w:rsid w:val="00F61619"/>
    <w:rsid w:val="00F619A8"/>
    <w:rsid w:val="00F70B83"/>
    <w:rsid w:val="00F743A1"/>
    <w:rsid w:val="00F82E8E"/>
    <w:rsid w:val="00F9701D"/>
    <w:rsid w:val="00FA0BEA"/>
    <w:rsid w:val="00FA5B8F"/>
    <w:rsid w:val="00FB26D7"/>
    <w:rsid w:val="00FB278A"/>
    <w:rsid w:val="00FC5F91"/>
    <w:rsid w:val="00FE01B1"/>
    <w:rsid w:val="00FE3EFB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  <w14:docId w14:val="365772EC"/>
  <w15:chartTrackingRefBased/>
  <w15:docId w15:val="{10857125-4C24-452C-84E4-417308E2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67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sz w:val="20"/>
      <w:szCs w:val="20"/>
    </w:rPr>
  </w:style>
  <w:style w:type="character" w:styleId="Hipercze">
    <w:name w:val="Hyperlink"/>
    <w:basedOn w:val="Domylnaczcionkaakapitu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56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4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4225"/>
    <w:rPr>
      <w:sz w:val="24"/>
      <w:szCs w:val="24"/>
    </w:rPr>
  </w:style>
  <w:style w:type="table" w:styleId="Tabela-Siatka">
    <w:name w:val="Table Grid"/>
    <w:basedOn w:val="Standardowy"/>
    <w:rsid w:val="004B42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9F47-DF52-4D36-A3EC-4C77054A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katarzyna.szalowicz</cp:lastModifiedBy>
  <cp:revision>16</cp:revision>
  <cp:lastPrinted>2018-04-24T12:34:00Z</cp:lastPrinted>
  <dcterms:created xsi:type="dcterms:W3CDTF">2020-08-27T09:15:00Z</dcterms:created>
  <dcterms:modified xsi:type="dcterms:W3CDTF">2020-08-31T05:53:00Z</dcterms:modified>
</cp:coreProperties>
</file>