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555" w:rsidRPr="00D57555" w:rsidRDefault="00D57555" w:rsidP="00D57555">
      <w:pPr>
        <w:spacing w:after="160" w:line="256" w:lineRule="auto"/>
        <w:ind w:right="-284"/>
        <w:jc w:val="right"/>
        <w:rPr>
          <w:rFonts w:eastAsia="Times New Roman"/>
          <w:lang w:eastAsia="pl-PL"/>
        </w:rPr>
      </w:pPr>
      <w:r w:rsidRPr="00D57555">
        <w:rPr>
          <w:rFonts w:eastAsia="Times New Roman"/>
          <w:lang w:eastAsia="pl-PL"/>
        </w:rPr>
        <w:t xml:space="preserve">Piła, </w:t>
      </w:r>
      <w:r w:rsidR="00CF5C0E">
        <w:rPr>
          <w:rFonts w:eastAsia="Times New Roman"/>
          <w:lang w:eastAsia="pl-PL"/>
        </w:rPr>
        <w:t xml:space="preserve">02 grudnia </w:t>
      </w:r>
      <w:r w:rsidRPr="00D57555">
        <w:rPr>
          <w:rFonts w:eastAsia="Times New Roman"/>
          <w:lang w:eastAsia="pl-PL"/>
        </w:rPr>
        <w:t>2019 roku</w:t>
      </w:r>
    </w:p>
    <w:p w:rsidR="00D57555" w:rsidRPr="00EA2C55" w:rsidRDefault="00353600" w:rsidP="00D57555">
      <w:p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 w:cs="Calibri"/>
          <w:spacing w:val="-3"/>
          <w:lang w:eastAsia="pl-PL"/>
        </w:rPr>
        <w:t>N</w:t>
      </w:r>
      <w:r w:rsidR="00D57555" w:rsidRPr="00EA2C55">
        <w:rPr>
          <w:rFonts w:eastAsia="Times New Roman" w:cs="Calibri"/>
          <w:spacing w:val="-3"/>
          <w:lang w:eastAsia="pl-PL"/>
        </w:rPr>
        <w:t>ZP.</w:t>
      </w:r>
      <w:r w:rsidR="000215A5" w:rsidRPr="00EA2C55">
        <w:rPr>
          <w:rFonts w:eastAsia="Times New Roman" w:cs="Calibri"/>
          <w:spacing w:val="-3"/>
          <w:lang w:eastAsia="pl-PL"/>
        </w:rPr>
        <w:t>I</w:t>
      </w:r>
      <w:r w:rsidR="005566B4">
        <w:rPr>
          <w:rFonts w:eastAsia="Times New Roman" w:cs="Calibri"/>
          <w:spacing w:val="-3"/>
          <w:lang w:eastAsia="pl-PL"/>
        </w:rPr>
        <w:t>-240/7</w:t>
      </w:r>
      <w:r w:rsidR="002936A9">
        <w:rPr>
          <w:rFonts w:eastAsia="Times New Roman" w:cs="Calibri"/>
          <w:spacing w:val="-3"/>
          <w:lang w:eastAsia="pl-PL"/>
        </w:rPr>
        <w:t>1</w:t>
      </w:r>
      <w:r w:rsidR="00D57555" w:rsidRPr="00EA2C55">
        <w:rPr>
          <w:rFonts w:eastAsia="Times New Roman" w:cs="Calibri"/>
          <w:spacing w:val="-3"/>
          <w:lang w:eastAsia="pl-PL"/>
        </w:rPr>
        <w:t>/19</w:t>
      </w:r>
    </w:p>
    <w:p w:rsidR="00D57555" w:rsidRDefault="00D57555" w:rsidP="00D57555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</w:p>
    <w:p w:rsidR="00D57555" w:rsidRPr="00D57555" w:rsidRDefault="00D57555" w:rsidP="00D57555">
      <w:pPr>
        <w:spacing w:after="0" w:line="240" w:lineRule="auto"/>
        <w:jc w:val="center"/>
        <w:rPr>
          <w:rFonts w:eastAsia="Times New Roman"/>
          <w:b/>
          <w:bCs/>
          <w:u w:val="single"/>
          <w:lang w:eastAsia="pl-PL"/>
        </w:rPr>
      </w:pPr>
      <w:r w:rsidRPr="00D57555">
        <w:rPr>
          <w:rFonts w:eastAsia="Times New Roman"/>
          <w:b/>
          <w:bCs/>
          <w:u w:val="single"/>
          <w:lang w:eastAsia="pl-PL"/>
        </w:rPr>
        <w:t>Z M I A N A    T R E Ś C I</w:t>
      </w:r>
    </w:p>
    <w:p w:rsidR="00D57555" w:rsidRPr="00D57555" w:rsidRDefault="00D57555" w:rsidP="00D57555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D57555">
        <w:rPr>
          <w:rFonts w:eastAsia="Times New Roman"/>
          <w:b/>
          <w:bCs/>
          <w:lang w:eastAsia="pl-PL"/>
        </w:rPr>
        <w:t>SPECYFIKACJI ISTOTNYCH WARUNKÓW ZAMÓWIENIA</w:t>
      </w:r>
      <w:r w:rsidR="00F5066A">
        <w:rPr>
          <w:rFonts w:eastAsia="Times New Roman"/>
          <w:b/>
          <w:bCs/>
          <w:lang w:eastAsia="pl-PL"/>
        </w:rPr>
        <w:t xml:space="preserve"> II</w:t>
      </w:r>
      <w:bookmarkStart w:id="0" w:name="_GoBack"/>
      <w:bookmarkEnd w:id="0"/>
    </w:p>
    <w:p w:rsidR="00D57555" w:rsidRPr="00D57555" w:rsidRDefault="00D57555" w:rsidP="00D57555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D57555" w:rsidRPr="00D57555" w:rsidRDefault="00D57555" w:rsidP="00D57555">
      <w:pPr>
        <w:spacing w:after="0" w:line="240" w:lineRule="auto"/>
        <w:jc w:val="both"/>
        <w:rPr>
          <w:bCs/>
        </w:rPr>
      </w:pPr>
      <w:r w:rsidRPr="00D57555">
        <w:rPr>
          <w:bCs/>
          <w:u w:val="single"/>
        </w:rPr>
        <w:t>dotyczy:</w:t>
      </w:r>
      <w:r w:rsidRPr="00D57555">
        <w:rPr>
          <w:bCs/>
        </w:rPr>
        <w:t xml:space="preserve"> postępowania o udzielenie zamówienia publicznego w trybie przetargu nieograniczonego </w:t>
      </w:r>
    </w:p>
    <w:p w:rsidR="00D57555" w:rsidRDefault="00D57555" w:rsidP="00D57555">
      <w:pPr>
        <w:spacing w:after="0" w:line="240" w:lineRule="auto"/>
        <w:ind w:left="851" w:hanging="143"/>
        <w:jc w:val="both"/>
        <w:rPr>
          <w:b/>
          <w:bCs/>
        </w:rPr>
      </w:pPr>
      <w:r w:rsidRPr="00D57555">
        <w:rPr>
          <w:bCs/>
        </w:rPr>
        <w:t xml:space="preserve">pod hasłem </w:t>
      </w:r>
      <w:r w:rsidRPr="00D57555">
        <w:rPr>
          <w:b/>
          <w:bCs/>
        </w:rPr>
        <w:t>„</w:t>
      </w:r>
      <w:r w:rsidR="002936A9" w:rsidRPr="002936A9">
        <w:rPr>
          <w:b/>
          <w:bCs/>
        </w:rPr>
        <w:t>PROBÓWKI, WYMAZÓWKI I INNY DROBNY SPRZĘT LABORATORYJNY</w:t>
      </w:r>
      <w:r w:rsidR="00EA2C55">
        <w:rPr>
          <w:b/>
          <w:bCs/>
        </w:rPr>
        <w:t>”.</w:t>
      </w:r>
    </w:p>
    <w:p w:rsidR="00D57555" w:rsidRPr="00D57555" w:rsidRDefault="00D57555" w:rsidP="00D57555">
      <w:pPr>
        <w:spacing w:after="0" w:line="240" w:lineRule="auto"/>
        <w:ind w:left="851" w:hanging="143"/>
        <w:jc w:val="both"/>
        <w:rPr>
          <w:b/>
          <w:bCs/>
        </w:rPr>
      </w:pPr>
    </w:p>
    <w:p w:rsidR="00D57555" w:rsidRDefault="00D57555" w:rsidP="00D57555">
      <w:pPr>
        <w:spacing w:after="0" w:line="240" w:lineRule="auto"/>
        <w:ind w:firstLine="284"/>
        <w:jc w:val="both"/>
        <w:rPr>
          <w:color w:val="000000"/>
        </w:rPr>
      </w:pPr>
      <w:r w:rsidRPr="00D57555">
        <w:rPr>
          <w:rFonts w:eastAsia="Times New Roman" w:cs="Calibri"/>
          <w:lang w:eastAsia="pl-PL"/>
        </w:rPr>
        <w:t>Zamawiający Szpital Specjalistyczny w Pile im. Stanisława Staszica zgodnie z art. 38 ust. 4 ustawy Prawo zamówień publicznych z dnia 29 stycznia 2004 roku (tj. Dz. U. z 201</w:t>
      </w:r>
      <w:r w:rsidR="00237D94">
        <w:rPr>
          <w:rFonts w:eastAsia="Times New Roman" w:cs="Calibri"/>
          <w:lang w:eastAsia="pl-PL"/>
        </w:rPr>
        <w:t>9</w:t>
      </w:r>
      <w:r w:rsidRPr="00D57555">
        <w:rPr>
          <w:rFonts w:eastAsia="Times New Roman" w:cs="Calibri"/>
          <w:lang w:eastAsia="pl-PL"/>
        </w:rPr>
        <w:t xml:space="preserve"> roku, poz. </w:t>
      </w:r>
      <w:r w:rsidR="0053548E">
        <w:rPr>
          <w:rFonts w:eastAsia="Times New Roman" w:cs="Calibri"/>
          <w:lang w:eastAsia="pl-PL"/>
        </w:rPr>
        <w:t>1</w:t>
      </w:r>
      <w:r w:rsidR="00237D94">
        <w:rPr>
          <w:rFonts w:eastAsia="Times New Roman" w:cs="Calibri"/>
          <w:lang w:eastAsia="pl-PL"/>
        </w:rPr>
        <w:t>843</w:t>
      </w:r>
      <w:r w:rsidRPr="00D57555">
        <w:rPr>
          <w:rFonts w:eastAsia="Times New Roman" w:cs="Calibri"/>
          <w:lang w:eastAsia="pl-PL"/>
        </w:rPr>
        <w:t xml:space="preserve"> z późn. zm</w:t>
      </w:r>
      <w:r w:rsidR="00A13289">
        <w:rPr>
          <w:rFonts w:eastAsia="Times New Roman" w:cs="Calibri"/>
          <w:lang w:eastAsia="pl-PL"/>
        </w:rPr>
        <w:t>.</w:t>
      </w:r>
      <w:r w:rsidRPr="00D57555">
        <w:rPr>
          <w:rFonts w:eastAsia="Times New Roman" w:cs="Calibri"/>
          <w:lang w:eastAsia="pl-PL"/>
        </w:rPr>
        <w:t xml:space="preserve">) </w:t>
      </w:r>
      <w:r w:rsidRPr="00D57555">
        <w:rPr>
          <w:rFonts w:eastAsia="Times New Roman" w:cs="Calibri"/>
          <w:bCs/>
          <w:lang w:eastAsia="pl-PL"/>
        </w:rPr>
        <w:t>modyfikuje treść Specyfikacj</w:t>
      </w:r>
      <w:r w:rsidR="00A42221">
        <w:rPr>
          <w:rFonts w:eastAsia="Times New Roman" w:cs="Calibri"/>
          <w:bCs/>
          <w:lang w:eastAsia="pl-PL"/>
        </w:rPr>
        <w:t>i Istotnych Warunków Zamówienia</w:t>
      </w:r>
      <w:r w:rsidR="00781BE6">
        <w:rPr>
          <w:rFonts w:eastAsia="Times New Roman"/>
          <w:spacing w:val="-3"/>
          <w:lang w:eastAsia="pl-PL"/>
        </w:rPr>
        <w:t>)</w:t>
      </w:r>
      <w:r w:rsidRPr="00D57555">
        <w:rPr>
          <w:rFonts w:eastAsia="Times New Roman"/>
          <w:spacing w:val="-3"/>
          <w:lang w:eastAsia="pl-PL"/>
        </w:rPr>
        <w:t xml:space="preserve"> </w:t>
      </w:r>
      <w:r w:rsidRPr="00D57555">
        <w:rPr>
          <w:rFonts w:eastAsia="Times New Roman" w:cs="Calibri"/>
          <w:b/>
          <w:bCs/>
          <w:lang w:eastAsia="pl-PL"/>
        </w:rPr>
        <w:t xml:space="preserve">poprzez </w:t>
      </w:r>
      <w:r w:rsidRPr="00D57555">
        <w:rPr>
          <w:rFonts w:eastAsia="Times New Roman" w:cs="Calibri"/>
          <w:b/>
          <w:lang w:eastAsia="pl-PL"/>
        </w:rPr>
        <w:t>zmianę treści w pkt.</w:t>
      </w:r>
      <w:r w:rsidRPr="00D57555">
        <w:rPr>
          <w:rFonts w:eastAsia="Times New Roman"/>
          <w:b/>
          <w:spacing w:val="-3"/>
          <w:lang w:eastAsia="pl-PL"/>
        </w:rPr>
        <w:t xml:space="preserve"> </w:t>
      </w:r>
      <w:r w:rsidR="00EF0D06">
        <w:rPr>
          <w:rFonts w:eastAsia="Times New Roman"/>
          <w:b/>
          <w:spacing w:val="-3"/>
          <w:lang w:eastAsia="pl-PL"/>
        </w:rPr>
        <w:t>14.1</w:t>
      </w:r>
      <w:r w:rsidRPr="00D57555">
        <w:rPr>
          <w:rFonts w:eastAsia="Times New Roman"/>
          <w:b/>
          <w:spacing w:val="-3"/>
          <w:lang w:eastAsia="pl-PL"/>
        </w:rPr>
        <w:t xml:space="preserve"> SIWZ</w:t>
      </w:r>
      <w:r w:rsidR="0039577A">
        <w:rPr>
          <w:rFonts w:eastAsia="Times New Roman"/>
          <w:b/>
          <w:spacing w:val="-3"/>
          <w:lang w:eastAsia="pl-PL"/>
        </w:rPr>
        <w:t xml:space="preserve"> </w:t>
      </w:r>
    </w:p>
    <w:p w:rsidR="00D57555" w:rsidRDefault="0011103D" w:rsidP="00591BEB">
      <w:pPr>
        <w:tabs>
          <w:tab w:val="left" w:pos="709"/>
        </w:tabs>
        <w:spacing w:after="40" w:line="240" w:lineRule="auto"/>
        <w:jc w:val="both"/>
        <w:rPr>
          <w:rFonts w:eastAsia="Times New Roman"/>
          <w:b/>
          <w:spacing w:val="-3"/>
          <w:u w:val="single"/>
          <w:lang w:eastAsia="pl-PL"/>
        </w:rPr>
      </w:pPr>
      <w:r>
        <w:rPr>
          <w:rFonts w:eastAsia="Times New Roman"/>
          <w:b/>
          <w:spacing w:val="-3"/>
          <w:u w:val="single"/>
          <w:lang w:eastAsia="pl-PL"/>
        </w:rPr>
        <w:t>Z</w:t>
      </w:r>
      <w:r w:rsidR="00D57555" w:rsidRPr="00D57555">
        <w:rPr>
          <w:rFonts w:eastAsia="Times New Roman"/>
          <w:b/>
          <w:spacing w:val="-3"/>
          <w:u w:val="single"/>
          <w:lang w:eastAsia="pl-PL"/>
        </w:rPr>
        <w:t xml:space="preserve"> brzmienia:</w:t>
      </w:r>
    </w:p>
    <w:p w:rsidR="00EF0D06" w:rsidRDefault="00EF0D06" w:rsidP="00EF0D06">
      <w:pPr>
        <w:pStyle w:val="Akapitzlist"/>
        <w:numPr>
          <w:ilvl w:val="0"/>
          <w:numId w:val="11"/>
        </w:numPr>
        <w:spacing w:after="40"/>
        <w:ind w:left="709" w:hanging="709"/>
        <w:jc w:val="both"/>
        <w:rPr>
          <w:rFonts w:asciiTheme="minorHAnsi" w:hAnsiTheme="minorHAnsi"/>
          <w:sz w:val="22"/>
          <w:szCs w:val="22"/>
        </w:rPr>
      </w:pPr>
      <w:r w:rsidRPr="00947BE9">
        <w:rPr>
          <w:rFonts w:asciiTheme="minorHAnsi" w:hAnsiTheme="minorHAnsi"/>
          <w:sz w:val="22"/>
          <w:szCs w:val="22"/>
        </w:rPr>
        <w:t xml:space="preserve">Punktacja w kryterium </w:t>
      </w:r>
      <w:r w:rsidRPr="00D838F7">
        <w:rPr>
          <w:rFonts w:asciiTheme="minorHAnsi" w:hAnsiTheme="minorHAnsi"/>
          <w:b/>
          <w:sz w:val="22"/>
          <w:szCs w:val="22"/>
          <w:u w:val="single"/>
        </w:rPr>
        <w:t>TERMIN DOSTAWY</w:t>
      </w:r>
    </w:p>
    <w:p w:rsidR="00EF0D06" w:rsidRDefault="00EF0D06" w:rsidP="00EF0D06">
      <w:pPr>
        <w:pStyle w:val="Akapitzlist"/>
        <w:spacing w:after="40"/>
        <w:ind w:left="709" w:firstLine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947BE9">
        <w:rPr>
          <w:rFonts w:asciiTheme="minorHAnsi" w:hAnsiTheme="minorHAnsi"/>
          <w:sz w:val="22"/>
          <w:szCs w:val="22"/>
        </w:rPr>
        <w:t>max</w:t>
      </w:r>
      <w:r>
        <w:rPr>
          <w:rFonts w:asciiTheme="minorHAnsi" w:hAnsiTheme="minorHAnsi"/>
          <w:sz w:val="22"/>
          <w:szCs w:val="22"/>
        </w:rPr>
        <w:t xml:space="preserve"> </w:t>
      </w:r>
      <w:r w:rsidRPr="00947BE9">
        <w:rPr>
          <w:rFonts w:asciiTheme="minorHAnsi" w:hAnsiTheme="minorHAnsi"/>
          <w:sz w:val="22"/>
          <w:szCs w:val="22"/>
        </w:rPr>
        <w:t>5dni roboczych,</w:t>
      </w:r>
      <w:r>
        <w:rPr>
          <w:rFonts w:asciiTheme="minorHAnsi" w:hAnsiTheme="minorHAnsi"/>
          <w:sz w:val="22"/>
          <w:szCs w:val="22"/>
        </w:rPr>
        <w:t xml:space="preserve"> waga = 40% (4</w:t>
      </w:r>
      <w:r w:rsidRPr="00947BE9">
        <w:rPr>
          <w:rFonts w:asciiTheme="minorHAnsi" w:hAnsiTheme="minorHAnsi"/>
          <w:sz w:val="22"/>
          <w:szCs w:val="22"/>
        </w:rPr>
        <w:t>0 pkt), sposób oceny</w:t>
      </w:r>
      <w:r>
        <w:rPr>
          <w:rFonts w:asciiTheme="minorHAnsi" w:hAnsiTheme="minorHAnsi"/>
          <w:sz w:val="22"/>
          <w:szCs w:val="22"/>
        </w:rPr>
        <w:t>:</w:t>
      </w:r>
    </w:p>
    <w:p w:rsidR="00EF0D06" w:rsidRPr="00DF442D" w:rsidRDefault="00EF0D06" w:rsidP="00EF0D06">
      <w:pPr>
        <w:spacing w:after="40"/>
        <w:ind w:firstLine="425"/>
        <w:jc w:val="both"/>
        <w:rPr>
          <w:rFonts w:asciiTheme="minorHAnsi" w:hAnsiTheme="minorHAnsi"/>
          <w:sz w:val="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8"/>
        <w:gridCol w:w="1446"/>
      </w:tblGrid>
      <w:tr w:rsidR="00EF0D06" w:rsidRPr="00947BE9" w:rsidTr="00EF0D06">
        <w:trPr>
          <w:trHeight w:val="239"/>
        </w:trPr>
        <w:tc>
          <w:tcPr>
            <w:tcW w:w="3544" w:type="dxa"/>
            <w:gridSpan w:val="2"/>
            <w:shd w:val="clear" w:color="auto" w:fill="DAEEF3" w:themeFill="accent5" w:themeFillTint="33"/>
          </w:tcPr>
          <w:p w:rsidR="00EF0D06" w:rsidRPr="00947BE9" w:rsidRDefault="00EF0D06" w:rsidP="00EF0D06">
            <w:pPr>
              <w:pStyle w:val="Tekstpodstawowy"/>
              <w:ind w:firstLine="4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BE9">
              <w:rPr>
                <w:rFonts w:asciiTheme="minorHAnsi" w:hAnsiTheme="minorHAnsi"/>
                <w:sz w:val="20"/>
                <w:szCs w:val="22"/>
              </w:rPr>
              <w:t>TERMIN DOSTAWY</w:t>
            </w:r>
          </w:p>
        </w:tc>
      </w:tr>
      <w:tr w:rsidR="00EF0D06" w:rsidRPr="00947BE9" w:rsidTr="00EF0D06">
        <w:trPr>
          <w:trHeight w:val="26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0D06" w:rsidRPr="00947BE9" w:rsidRDefault="00EF0D06" w:rsidP="00EF0D06">
            <w:pPr>
              <w:pStyle w:val="Tekstpodstawowy"/>
              <w:ind w:firstLine="4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BE9">
              <w:rPr>
                <w:rFonts w:asciiTheme="minorHAnsi" w:hAnsiTheme="minorHAnsi"/>
                <w:sz w:val="22"/>
                <w:szCs w:val="22"/>
              </w:rPr>
              <w:t>2 dni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robocze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D06" w:rsidRPr="00947BE9" w:rsidRDefault="00EF0D06" w:rsidP="00EF0D06">
            <w:pPr>
              <w:pStyle w:val="Tekstpodstawowy"/>
              <w:ind w:firstLine="4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  <w:tr w:rsidR="00EF0D06" w:rsidRPr="00947BE9" w:rsidTr="00EF0D06">
        <w:trPr>
          <w:trHeight w:val="2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F0D06" w:rsidRPr="00947BE9" w:rsidRDefault="00EF0D06" w:rsidP="00EF0D06">
            <w:pPr>
              <w:pStyle w:val="Tekstpodstawowy"/>
              <w:ind w:firstLine="4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BE9">
              <w:rPr>
                <w:rFonts w:asciiTheme="minorHAnsi" w:hAnsiTheme="minorHAnsi"/>
                <w:sz w:val="22"/>
                <w:szCs w:val="22"/>
              </w:rPr>
              <w:t>3 dni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robocze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0D06" w:rsidRPr="00947BE9" w:rsidRDefault="00EF0D06" w:rsidP="00EF0D06">
            <w:pPr>
              <w:pStyle w:val="Tekstpodstawowy"/>
              <w:ind w:firstLine="4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pkt </w:t>
            </w:r>
          </w:p>
        </w:tc>
      </w:tr>
      <w:tr w:rsidR="00EF0D06" w:rsidRPr="00947BE9" w:rsidTr="00EF0D06">
        <w:trPr>
          <w:trHeight w:val="26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06" w:rsidRPr="00947BE9" w:rsidRDefault="00EF0D06" w:rsidP="00EF0D06">
            <w:pPr>
              <w:pStyle w:val="Tekstpodstawowy"/>
              <w:ind w:firstLine="4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BE9">
              <w:rPr>
                <w:rFonts w:asciiTheme="minorHAnsi" w:hAnsiTheme="minorHAnsi"/>
                <w:sz w:val="22"/>
                <w:szCs w:val="22"/>
              </w:rPr>
              <w:t>4 dni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robocze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06" w:rsidRPr="00947BE9" w:rsidRDefault="00EF0D06" w:rsidP="00EF0D06">
            <w:pPr>
              <w:pStyle w:val="Tekstpodstawowy"/>
              <w:ind w:firstLine="4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  <w:tr w:rsidR="00EF0D06" w:rsidRPr="00947BE9" w:rsidTr="00EF0D06">
        <w:trPr>
          <w:trHeight w:val="2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06" w:rsidRPr="00947BE9" w:rsidRDefault="00EF0D06" w:rsidP="00EF0D06">
            <w:pPr>
              <w:pStyle w:val="Tekstpodstawowy"/>
              <w:ind w:firstLine="4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BE9">
              <w:rPr>
                <w:rFonts w:asciiTheme="minorHAnsi" w:hAnsiTheme="minorHAnsi"/>
                <w:sz w:val="22"/>
                <w:szCs w:val="22"/>
              </w:rPr>
              <w:t>5 dni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roboczych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06" w:rsidRPr="00947BE9" w:rsidRDefault="00EF0D06" w:rsidP="00EF0D06">
            <w:pPr>
              <w:pStyle w:val="Tekstpodstawowy"/>
              <w:ind w:firstLine="4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</w:tc>
      </w:tr>
    </w:tbl>
    <w:p w:rsidR="00EF0D06" w:rsidRDefault="00EF0D06" w:rsidP="00EF0D06">
      <w:pPr>
        <w:pStyle w:val="Tekstpodstawowy"/>
        <w:ind w:left="567" w:firstLine="425"/>
        <w:rPr>
          <w:rFonts w:asciiTheme="minorHAnsi" w:hAnsiTheme="minorHAnsi"/>
          <w:sz w:val="12"/>
          <w:szCs w:val="22"/>
        </w:rPr>
      </w:pPr>
    </w:p>
    <w:p w:rsidR="00EF0D06" w:rsidRPr="00EF0D06" w:rsidRDefault="00EF0D06" w:rsidP="00EF0D06">
      <w:pPr>
        <w:rPr>
          <w:lang w:eastAsia="pl-PL"/>
        </w:rPr>
      </w:pPr>
    </w:p>
    <w:p w:rsidR="00EF0D06" w:rsidRDefault="00EF0D06" w:rsidP="00EF0D06">
      <w:pPr>
        <w:pStyle w:val="Tekstpodstawowy"/>
        <w:ind w:left="567" w:firstLine="425"/>
        <w:rPr>
          <w:rFonts w:asciiTheme="minorHAnsi" w:hAnsiTheme="minorHAnsi"/>
          <w:sz w:val="12"/>
          <w:szCs w:val="22"/>
        </w:rPr>
      </w:pPr>
    </w:p>
    <w:p w:rsidR="00EF0D06" w:rsidRDefault="00EF0D06" w:rsidP="00EF0D06">
      <w:pPr>
        <w:pStyle w:val="Tekstpodstawowy"/>
        <w:ind w:left="567" w:firstLine="425"/>
        <w:rPr>
          <w:rFonts w:asciiTheme="minorHAnsi" w:hAnsiTheme="minorHAnsi"/>
          <w:sz w:val="12"/>
          <w:szCs w:val="22"/>
        </w:rPr>
      </w:pPr>
    </w:p>
    <w:p w:rsidR="00EF0D06" w:rsidRDefault="00EF0D06" w:rsidP="00EF0D06">
      <w:pPr>
        <w:pStyle w:val="Tekstpodstawowy"/>
        <w:ind w:left="567" w:firstLine="425"/>
        <w:rPr>
          <w:rFonts w:asciiTheme="minorHAnsi" w:hAnsiTheme="minorHAnsi"/>
          <w:sz w:val="12"/>
          <w:szCs w:val="22"/>
        </w:rPr>
      </w:pPr>
    </w:p>
    <w:p w:rsidR="00EF0D06" w:rsidRDefault="00EF0D06" w:rsidP="00EF0D06">
      <w:pPr>
        <w:pStyle w:val="Tekstpodstawowy"/>
        <w:ind w:left="567" w:firstLine="425"/>
        <w:rPr>
          <w:rFonts w:asciiTheme="minorHAnsi" w:hAnsiTheme="minorHAnsi"/>
          <w:sz w:val="12"/>
          <w:szCs w:val="22"/>
        </w:rPr>
      </w:pPr>
    </w:p>
    <w:p w:rsidR="00EF0D06" w:rsidRDefault="00EF0D06" w:rsidP="00EF0D06">
      <w:pPr>
        <w:pStyle w:val="Tekstpodstawowy"/>
        <w:ind w:left="567" w:firstLine="425"/>
        <w:rPr>
          <w:rFonts w:asciiTheme="minorHAnsi" w:hAnsiTheme="minorHAnsi"/>
          <w:sz w:val="12"/>
          <w:szCs w:val="22"/>
        </w:rPr>
      </w:pPr>
    </w:p>
    <w:p w:rsidR="00EF0D06" w:rsidRPr="00947BE9" w:rsidRDefault="00EF0D06" w:rsidP="00EF0D06">
      <w:pPr>
        <w:pStyle w:val="Tekstpodstawowy"/>
        <w:ind w:left="567" w:firstLine="425"/>
        <w:rPr>
          <w:rFonts w:asciiTheme="minorHAnsi" w:hAnsiTheme="minorHAnsi"/>
          <w:sz w:val="12"/>
          <w:szCs w:val="22"/>
        </w:rPr>
      </w:pPr>
      <w:r>
        <w:rPr>
          <w:rFonts w:asciiTheme="minorHAnsi" w:hAnsiTheme="minorHAnsi"/>
          <w:sz w:val="12"/>
          <w:szCs w:val="22"/>
        </w:rPr>
        <w:br w:type="textWrapping" w:clear="all"/>
      </w:r>
    </w:p>
    <w:p w:rsidR="00EF0D06" w:rsidRDefault="00EF0D06" w:rsidP="00EF0D06">
      <w:pPr>
        <w:pStyle w:val="Tekstpodstawowy"/>
        <w:rPr>
          <w:rFonts w:asciiTheme="minorHAnsi" w:hAnsiTheme="minorHAnsi"/>
          <w:sz w:val="22"/>
          <w:szCs w:val="22"/>
        </w:rPr>
      </w:pPr>
      <w:r w:rsidRPr="00947BE9">
        <w:rPr>
          <w:rFonts w:asciiTheme="minorHAnsi" w:hAnsiTheme="minorHAnsi"/>
          <w:sz w:val="22"/>
          <w:szCs w:val="22"/>
        </w:rPr>
        <w:t>Wykonawca w formularzu ofertowym (zał. 1) zaznacza termin dostaw, który może wynosić od 2 do 5dni roboczych. O</w:t>
      </w:r>
      <w:r w:rsidRPr="00947BE9">
        <w:rPr>
          <w:rFonts w:asciiTheme="minorHAnsi" w:hAnsiTheme="minorHAnsi"/>
          <w:iCs/>
          <w:sz w:val="22"/>
          <w:szCs w:val="22"/>
        </w:rPr>
        <w:t>ferta z zaoferowanym tylko wymaganym terminem dostawy (5 dni</w:t>
      </w:r>
      <w:r>
        <w:rPr>
          <w:rFonts w:asciiTheme="minorHAnsi" w:hAnsiTheme="minorHAnsi"/>
          <w:iCs/>
          <w:sz w:val="22"/>
          <w:szCs w:val="22"/>
        </w:rPr>
        <w:t xml:space="preserve"> roboczych</w:t>
      </w:r>
      <w:r w:rsidRPr="00947BE9">
        <w:rPr>
          <w:rFonts w:asciiTheme="minorHAnsi" w:hAnsiTheme="minorHAnsi"/>
          <w:iCs/>
          <w:sz w:val="22"/>
          <w:szCs w:val="22"/>
        </w:rPr>
        <w:t>) otrzyma 0 punktów za to kryterium.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Pr="00947BE9">
        <w:rPr>
          <w:rFonts w:asciiTheme="minorHAnsi" w:hAnsiTheme="minorHAnsi"/>
          <w:b/>
          <w:iCs/>
          <w:sz w:val="22"/>
          <w:szCs w:val="22"/>
        </w:rPr>
        <w:t>Zaoferowanie terminu dostawy dłuższego niż 5 dni</w:t>
      </w:r>
      <w:r>
        <w:rPr>
          <w:rFonts w:asciiTheme="minorHAnsi" w:hAnsiTheme="minorHAnsi"/>
          <w:b/>
          <w:iCs/>
          <w:sz w:val="22"/>
          <w:szCs w:val="22"/>
        </w:rPr>
        <w:t xml:space="preserve"> roboczych </w:t>
      </w:r>
      <w:r w:rsidRPr="00947BE9">
        <w:rPr>
          <w:rFonts w:asciiTheme="minorHAnsi" w:hAnsiTheme="minorHAnsi"/>
          <w:b/>
          <w:iCs/>
          <w:sz w:val="22"/>
          <w:szCs w:val="22"/>
        </w:rPr>
        <w:t>skutkować będzie odrzuceniem oferty</w:t>
      </w:r>
      <w:r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947BE9">
        <w:rPr>
          <w:rFonts w:asciiTheme="minorHAnsi" w:hAnsiTheme="minorHAnsi"/>
          <w:iCs/>
          <w:sz w:val="22"/>
          <w:szCs w:val="22"/>
        </w:rPr>
        <w:t>natomiast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Pr="00947BE9">
        <w:rPr>
          <w:rFonts w:asciiTheme="minorHAnsi" w:hAnsiTheme="minorHAnsi"/>
          <w:sz w:val="22"/>
          <w:szCs w:val="22"/>
        </w:rPr>
        <w:t>termin krótszy</w:t>
      </w:r>
      <w:r>
        <w:rPr>
          <w:rFonts w:asciiTheme="minorHAnsi" w:hAnsiTheme="minorHAnsi"/>
          <w:sz w:val="22"/>
          <w:szCs w:val="22"/>
        </w:rPr>
        <w:t xml:space="preserve"> </w:t>
      </w:r>
      <w:r w:rsidRPr="00947BE9">
        <w:rPr>
          <w:rFonts w:asciiTheme="minorHAnsi" w:hAnsiTheme="minorHAnsi"/>
          <w:sz w:val="22"/>
          <w:szCs w:val="22"/>
        </w:rPr>
        <w:t>niż 2 dni skutko</w:t>
      </w:r>
      <w:r>
        <w:rPr>
          <w:rFonts w:asciiTheme="minorHAnsi" w:hAnsiTheme="minorHAnsi"/>
          <w:sz w:val="22"/>
          <w:szCs w:val="22"/>
        </w:rPr>
        <w:t>wać będzie przyznaniem z góry 4</w:t>
      </w:r>
      <w:r w:rsidRPr="00947BE9">
        <w:rPr>
          <w:rFonts w:asciiTheme="minorHAnsi" w:hAnsiTheme="minorHAnsi"/>
          <w:sz w:val="22"/>
          <w:szCs w:val="22"/>
        </w:rPr>
        <w:t>0 pkt</w:t>
      </w:r>
    </w:p>
    <w:p w:rsidR="00EF0D06" w:rsidRDefault="00EF0D06" w:rsidP="00B91AE3">
      <w:pPr>
        <w:spacing w:after="0" w:line="240" w:lineRule="auto"/>
        <w:jc w:val="both"/>
        <w:rPr>
          <w:b/>
          <w:color w:val="000000"/>
          <w:u w:val="single"/>
        </w:rPr>
      </w:pPr>
    </w:p>
    <w:p w:rsidR="00D57555" w:rsidRDefault="00A71C7D" w:rsidP="00B91AE3">
      <w:pPr>
        <w:spacing w:after="0" w:line="24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Na</w:t>
      </w:r>
      <w:r w:rsidR="00D57555" w:rsidRPr="00D57555">
        <w:rPr>
          <w:b/>
          <w:color w:val="000000"/>
          <w:u w:val="single"/>
        </w:rPr>
        <w:t xml:space="preserve"> brzmienie:</w:t>
      </w:r>
    </w:p>
    <w:p w:rsidR="00EF0D06" w:rsidRPr="00EF0D06" w:rsidRDefault="00EF0D06" w:rsidP="00B91AE3">
      <w:pPr>
        <w:spacing w:after="0" w:line="240" w:lineRule="auto"/>
        <w:jc w:val="both"/>
        <w:rPr>
          <w:b/>
          <w:color w:val="000000"/>
        </w:rPr>
      </w:pPr>
      <w:r w:rsidRPr="00EF0D06">
        <w:rPr>
          <w:b/>
          <w:color w:val="000000"/>
        </w:rPr>
        <w:t>14.1.</w:t>
      </w:r>
      <w:r w:rsidRPr="00EF0D06">
        <w:rPr>
          <w:b/>
          <w:color w:val="000000"/>
        </w:rPr>
        <w:tab/>
        <w:t>Punktacja w kryterium TERMIN DOSTAWY</w:t>
      </w:r>
    </w:p>
    <w:p w:rsidR="00EF0D06" w:rsidRDefault="00EF0D06" w:rsidP="00EF0D06">
      <w:pPr>
        <w:pStyle w:val="Akapitzlist"/>
        <w:spacing w:after="40"/>
        <w:ind w:left="709" w:firstLine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947BE9">
        <w:rPr>
          <w:rFonts w:asciiTheme="minorHAnsi" w:hAnsiTheme="minorHAnsi"/>
          <w:sz w:val="22"/>
          <w:szCs w:val="22"/>
        </w:rPr>
        <w:t>max</w:t>
      </w:r>
      <w:r>
        <w:rPr>
          <w:rFonts w:asciiTheme="minorHAnsi" w:hAnsiTheme="minorHAnsi"/>
          <w:sz w:val="22"/>
          <w:szCs w:val="22"/>
        </w:rPr>
        <w:t xml:space="preserve"> 6 </w:t>
      </w:r>
      <w:r w:rsidRPr="00947BE9">
        <w:rPr>
          <w:rFonts w:asciiTheme="minorHAnsi" w:hAnsiTheme="minorHAnsi"/>
          <w:sz w:val="22"/>
          <w:szCs w:val="22"/>
        </w:rPr>
        <w:t>dni roboczych,</w:t>
      </w:r>
      <w:r>
        <w:rPr>
          <w:rFonts w:asciiTheme="minorHAnsi" w:hAnsiTheme="minorHAnsi"/>
          <w:sz w:val="22"/>
          <w:szCs w:val="22"/>
        </w:rPr>
        <w:t xml:space="preserve"> waga = 40% (4</w:t>
      </w:r>
      <w:r w:rsidRPr="00947BE9">
        <w:rPr>
          <w:rFonts w:asciiTheme="minorHAnsi" w:hAnsiTheme="minorHAnsi"/>
          <w:sz w:val="22"/>
          <w:szCs w:val="22"/>
        </w:rPr>
        <w:t>0 pkt), sposób oceny</w:t>
      </w:r>
      <w:r>
        <w:rPr>
          <w:rFonts w:asciiTheme="minorHAnsi" w:hAnsiTheme="minorHAnsi"/>
          <w:sz w:val="22"/>
          <w:szCs w:val="22"/>
        </w:rPr>
        <w:t>:</w:t>
      </w:r>
    </w:p>
    <w:p w:rsidR="00EF0D06" w:rsidRPr="00DF442D" w:rsidRDefault="00EF0D06" w:rsidP="00EF0D06">
      <w:pPr>
        <w:spacing w:after="40"/>
        <w:ind w:firstLine="425"/>
        <w:jc w:val="both"/>
        <w:rPr>
          <w:rFonts w:asciiTheme="minorHAnsi" w:hAnsiTheme="minorHAnsi"/>
          <w:sz w:val="6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8"/>
        <w:gridCol w:w="1446"/>
      </w:tblGrid>
      <w:tr w:rsidR="00EF0D06" w:rsidRPr="00947BE9" w:rsidTr="00CC31CE">
        <w:trPr>
          <w:trHeight w:val="239"/>
        </w:trPr>
        <w:tc>
          <w:tcPr>
            <w:tcW w:w="3544" w:type="dxa"/>
            <w:gridSpan w:val="2"/>
            <w:shd w:val="clear" w:color="auto" w:fill="DAEEF3" w:themeFill="accent5" w:themeFillTint="33"/>
          </w:tcPr>
          <w:p w:rsidR="00EF0D06" w:rsidRPr="00947BE9" w:rsidRDefault="00EF0D06" w:rsidP="00CC31CE">
            <w:pPr>
              <w:pStyle w:val="Tekstpodstawowy"/>
              <w:ind w:firstLine="4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BE9">
              <w:rPr>
                <w:rFonts w:asciiTheme="minorHAnsi" w:hAnsiTheme="minorHAnsi"/>
                <w:sz w:val="20"/>
                <w:szCs w:val="22"/>
              </w:rPr>
              <w:t>TERMIN DOSTAWY</w:t>
            </w:r>
          </w:p>
        </w:tc>
      </w:tr>
      <w:tr w:rsidR="00EF0D06" w:rsidRPr="00947BE9" w:rsidTr="00CC31CE">
        <w:trPr>
          <w:trHeight w:val="26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0D06" w:rsidRPr="00947BE9" w:rsidRDefault="00EF0D06" w:rsidP="00CC31CE">
            <w:pPr>
              <w:pStyle w:val="Tekstpodstawowy"/>
              <w:ind w:firstLine="4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BE9">
              <w:rPr>
                <w:rFonts w:asciiTheme="minorHAnsi" w:hAnsiTheme="minorHAnsi"/>
                <w:sz w:val="22"/>
                <w:szCs w:val="22"/>
              </w:rPr>
              <w:t>2 dni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robocze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D06" w:rsidRPr="00947BE9" w:rsidRDefault="00EF0D06" w:rsidP="00CC31CE">
            <w:pPr>
              <w:pStyle w:val="Tekstpodstawowy"/>
              <w:ind w:firstLine="4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  <w:tr w:rsidR="00EF0D06" w:rsidRPr="00947BE9" w:rsidTr="00CC31CE">
        <w:trPr>
          <w:trHeight w:val="2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F0D06" w:rsidRPr="00947BE9" w:rsidRDefault="00EF0D06" w:rsidP="00CC31CE">
            <w:pPr>
              <w:pStyle w:val="Tekstpodstawowy"/>
              <w:ind w:firstLine="4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BE9">
              <w:rPr>
                <w:rFonts w:asciiTheme="minorHAnsi" w:hAnsiTheme="minorHAnsi"/>
                <w:sz w:val="22"/>
                <w:szCs w:val="22"/>
              </w:rPr>
              <w:t>3 dni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robocze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0D06" w:rsidRPr="00947BE9" w:rsidRDefault="00EF0D06" w:rsidP="00CC31CE">
            <w:pPr>
              <w:pStyle w:val="Tekstpodstawowy"/>
              <w:ind w:firstLine="4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pkt </w:t>
            </w:r>
          </w:p>
        </w:tc>
      </w:tr>
      <w:tr w:rsidR="00EF0D06" w:rsidRPr="00947BE9" w:rsidTr="00CC31CE">
        <w:trPr>
          <w:trHeight w:val="26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06" w:rsidRPr="00947BE9" w:rsidRDefault="00EF0D06" w:rsidP="00CC31CE">
            <w:pPr>
              <w:pStyle w:val="Tekstpodstawowy"/>
              <w:ind w:firstLine="4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BE9">
              <w:rPr>
                <w:rFonts w:asciiTheme="minorHAnsi" w:hAnsiTheme="minorHAnsi"/>
                <w:sz w:val="22"/>
                <w:szCs w:val="22"/>
              </w:rPr>
              <w:t>4 dni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robocze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06" w:rsidRPr="00947BE9" w:rsidRDefault="00EF0D06" w:rsidP="00CC31CE">
            <w:pPr>
              <w:pStyle w:val="Tekstpodstawowy"/>
              <w:ind w:firstLine="4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  <w:tr w:rsidR="00EF0D06" w:rsidRPr="00947BE9" w:rsidTr="00CC31CE">
        <w:trPr>
          <w:trHeight w:val="2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06" w:rsidRPr="00947BE9" w:rsidRDefault="00EF0D06" w:rsidP="00CC31CE">
            <w:pPr>
              <w:pStyle w:val="Tekstpodstawowy"/>
              <w:ind w:firstLine="425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7BE9">
              <w:rPr>
                <w:rFonts w:asciiTheme="minorHAnsi" w:hAnsiTheme="minorHAnsi"/>
                <w:sz w:val="22"/>
                <w:szCs w:val="22"/>
              </w:rPr>
              <w:t>5 dni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roboczych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06" w:rsidRPr="00947BE9" w:rsidRDefault="00EF0D06" w:rsidP="00CC31CE">
            <w:pPr>
              <w:pStyle w:val="Tekstpodstawowy"/>
              <w:ind w:firstLine="4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</w:tc>
      </w:tr>
    </w:tbl>
    <w:p w:rsidR="00EF0D06" w:rsidRDefault="00EF0D06" w:rsidP="00EF0D06">
      <w:pPr>
        <w:pStyle w:val="Tekstpodstawowy"/>
        <w:ind w:left="567" w:firstLine="425"/>
        <w:rPr>
          <w:rFonts w:asciiTheme="minorHAnsi" w:hAnsiTheme="minorHAnsi"/>
          <w:sz w:val="12"/>
          <w:szCs w:val="22"/>
        </w:rPr>
      </w:pPr>
    </w:p>
    <w:p w:rsidR="00EF0D06" w:rsidRPr="00EF0D06" w:rsidRDefault="00EF0D06" w:rsidP="00EF0D06">
      <w:pPr>
        <w:rPr>
          <w:lang w:eastAsia="pl-PL"/>
        </w:rPr>
      </w:pPr>
    </w:p>
    <w:p w:rsidR="00EF0D06" w:rsidRDefault="00EF0D06" w:rsidP="00EF0D06">
      <w:pPr>
        <w:pStyle w:val="Tekstpodstawowy"/>
        <w:ind w:left="567" w:firstLine="425"/>
        <w:rPr>
          <w:rFonts w:asciiTheme="minorHAnsi" w:hAnsiTheme="minorHAnsi"/>
          <w:sz w:val="12"/>
          <w:szCs w:val="22"/>
        </w:rPr>
      </w:pPr>
    </w:p>
    <w:p w:rsidR="00EF0D06" w:rsidRDefault="00EF0D06" w:rsidP="00EF0D06">
      <w:pPr>
        <w:pStyle w:val="Tekstpodstawowy"/>
        <w:ind w:left="567" w:firstLine="425"/>
        <w:rPr>
          <w:rFonts w:asciiTheme="minorHAnsi" w:hAnsiTheme="minorHAnsi"/>
          <w:sz w:val="12"/>
          <w:szCs w:val="22"/>
        </w:rPr>
      </w:pPr>
    </w:p>
    <w:p w:rsidR="00EF0D06" w:rsidRDefault="00EF0D06" w:rsidP="00EF0D06">
      <w:pPr>
        <w:pStyle w:val="Tekstpodstawowy"/>
        <w:ind w:left="567" w:firstLine="425"/>
        <w:rPr>
          <w:rFonts w:asciiTheme="minorHAnsi" w:hAnsiTheme="minorHAnsi"/>
          <w:sz w:val="12"/>
          <w:szCs w:val="22"/>
        </w:rPr>
      </w:pPr>
    </w:p>
    <w:p w:rsidR="00EF0D06" w:rsidRDefault="00EF0D06" w:rsidP="00EF0D06">
      <w:pPr>
        <w:pStyle w:val="Tekstpodstawowy"/>
        <w:ind w:left="567" w:firstLine="425"/>
        <w:rPr>
          <w:rFonts w:asciiTheme="minorHAnsi" w:hAnsiTheme="minorHAnsi"/>
          <w:sz w:val="12"/>
          <w:szCs w:val="22"/>
        </w:rPr>
      </w:pPr>
    </w:p>
    <w:p w:rsidR="00EF0D06" w:rsidRDefault="00EF0D06" w:rsidP="00EF0D06">
      <w:pPr>
        <w:pStyle w:val="Tekstpodstawowy"/>
        <w:ind w:left="567" w:firstLine="425"/>
        <w:rPr>
          <w:rFonts w:asciiTheme="minorHAnsi" w:hAnsiTheme="minorHAnsi"/>
          <w:sz w:val="1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8"/>
        <w:gridCol w:w="1446"/>
      </w:tblGrid>
      <w:tr w:rsidR="00EF0D06" w:rsidRPr="00947BE9" w:rsidTr="00CC31CE">
        <w:trPr>
          <w:trHeight w:val="2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06" w:rsidRPr="00947BE9" w:rsidRDefault="00EF0D06" w:rsidP="00CC31CE">
            <w:pPr>
              <w:pStyle w:val="Tekstpodstawowy"/>
              <w:ind w:firstLine="425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roboczych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06" w:rsidRPr="00947BE9" w:rsidRDefault="00EF0D06" w:rsidP="00CC31CE">
            <w:pPr>
              <w:pStyle w:val="Tekstpodstawowy"/>
              <w:ind w:firstLine="4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947BE9">
              <w:rPr>
                <w:rFonts w:asciiTheme="minorHAnsi" w:hAnsiTheme="minorHAnsi"/>
                <w:sz w:val="22"/>
                <w:szCs w:val="22"/>
              </w:rPr>
              <w:t>0 pkt</w:t>
            </w:r>
          </w:p>
        </w:tc>
      </w:tr>
    </w:tbl>
    <w:p w:rsidR="00EF0D06" w:rsidRDefault="00EF0D06" w:rsidP="00EF0D06">
      <w:pPr>
        <w:pStyle w:val="Tekstpodstawowy"/>
        <w:ind w:left="567" w:firstLine="425"/>
        <w:rPr>
          <w:rFonts w:asciiTheme="minorHAnsi" w:hAnsiTheme="minorHAnsi"/>
          <w:sz w:val="12"/>
          <w:szCs w:val="22"/>
        </w:rPr>
      </w:pPr>
      <w:r>
        <w:rPr>
          <w:rFonts w:asciiTheme="minorHAnsi" w:hAnsiTheme="minorHAnsi"/>
          <w:sz w:val="12"/>
          <w:szCs w:val="22"/>
        </w:rPr>
        <w:br w:type="textWrapping" w:clear="all"/>
      </w:r>
    </w:p>
    <w:p w:rsidR="00EF0D06" w:rsidRPr="00947BE9" w:rsidRDefault="00EF0D06" w:rsidP="00EF0D06">
      <w:pPr>
        <w:pStyle w:val="Tekstpodstawowy"/>
        <w:ind w:left="567" w:firstLine="425"/>
        <w:rPr>
          <w:rFonts w:asciiTheme="minorHAnsi" w:hAnsiTheme="minorHAnsi"/>
          <w:sz w:val="12"/>
          <w:szCs w:val="22"/>
        </w:rPr>
      </w:pPr>
    </w:p>
    <w:p w:rsidR="00EF0D06" w:rsidRDefault="00EF0D06" w:rsidP="00EF0D06">
      <w:pPr>
        <w:pStyle w:val="Tekstpodstawowy"/>
        <w:rPr>
          <w:rFonts w:asciiTheme="minorHAnsi" w:hAnsiTheme="minorHAnsi"/>
          <w:sz w:val="22"/>
          <w:szCs w:val="22"/>
        </w:rPr>
      </w:pPr>
      <w:r w:rsidRPr="00947BE9">
        <w:rPr>
          <w:rFonts w:asciiTheme="minorHAnsi" w:hAnsiTheme="minorHAnsi"/>
          <w:sz w:val="22"/>
          <w:szCs w:val="22"/>
        </w:rPr>
        <w:t xml:space="preserve">Wykonawca w formularzu ofertowym (zał. 1) zaznacza termin dostaw, który może wynosić od 2 do </w:t>
      </w:r>
      <w:r>
        <w:rPr>
          <w:rFonts w:asciiTheme="minorHAnsi" w:hAnsiTheme="minorHAnsi"/>
          <w:sz w:val="22"/>
          <w:szCs w:val="22"/>
        </w:rPr>
        <w:t xml:space="preserve">6 </w:t>
      </w:r>
      <w:r w:rsidRPr="00947BE9">
        <w:rPr>
          <w:rFonts w:asciiTheme="minorHAnsi" w:hAnsiTheme="minorHAnsi"/>
          <w:sz w:val="22"/>
          <w:szCs w:val="22"/>
        </w:rPr>
        <w:t>dni roboczych. O</w:t>
      </w:r>
      <w:r w:rsidRPr="00947BE9">
        <w:rPr>
          <w:rFonts w:asciiTheme="minorHAnsi" w:hAnsiTheme="minorHAnsi"/>
          <w:iCs/>
          <w:sz w:val="22"/>
          <w:szCs w:val="22"/>
        </w:rPr>
        <w:t>ferta z zaoferowanym tylko wymaganym terminem dostawy (</w:t>
      </w:r>
      <w:r>
        <w:rPr>
          <w:rFonts w:asciiTheme="minorHAnsi" w:hAnsiTheme="minorHAnsi"/>
          <w:iCs/>
          <w:sz w:val="22"/>
          <w:szCs w:val="22"/>
        </w:rPr>
        <w:t>6</w:t>
      </w:r>
      <w:r w:rsidRPr="00947BE9">
        <w:rPr>
          <w:rFonts w:asciiTheme="minorHAnsi" w:hAnsiTheme="minorHAnsi"/>
          <w:iCs/>
          <w:sz w:val="22"/>
          <w:szCs w:val="22"/>
        </w:rPr>
        <w:t xml:space="preserve"> dni</w:t>
      </w:r>
      <w:r>
        <w:rPr>
          <w:rFonts w:asciiTheme="minorHAnsi" w:hAnsiTheme="minorHAnsi"/>
          <w:iCs/>
          <w:sz w:val="22"/>
          <w:szCs w:val="22"/>
        </w:rPr>
        <w:t xml:space="preserve"> roboczych</w:t>
      </w:r>
      <w:r w:rsidRPr="00947BE9">
        <w:rPr>
          <w:rFonts w:asciiTheme="minorHAnsi" w:hAnsiTheme="minorHAnsi"/>
          <w:iCs/>
          <w:sz w:val="22"/>
          <w:szCs w:val="22"/>
        </w:rPr>
        <w:t>) otrzyma 0 punktów za to kryterium.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Pr="00947BE9">
        <w:rPr>
          <w:rFonts w:asciiTheme="minorHAnsi" w:hAnsiTheme="minorHAnsi"/>
          <w:b/>
          <w:iCs/>
          <w:sz w:val="22"/>
          <w:szCs w:val="22"/>
        </w:rPr>
        <w:t xml:space="preserve">Zaoferowanie terminu dostawy dłuższego niż </w:t>
      </w:r>
      <w:r>
        <w:rPr>
          <w:rFonts w:asciiTheme="minorHAnsi" w:hAnsiTheme="minorHAnsi"/>
          <w:b/>
          <w:iCs/>
          <w:sz w:val="22"/>
          <w:szCs w:val="22"/>
        </w:rPr>
        <w:t>6</w:t>
      </w:r>
      <w:r w:rsidRPr="00947BE9">
        <w:rPr>
          <w:rFonts w:asciiTheme="minorHAnsi" w:hAnsiTheme="minorHAnsi"/>
          <w:b/>
          <w:iCs/>
          <w:sz w:val="22"/>
          <w:szCs w:val="22"/>
        </w:rPr>
        <w:t xml:space="preserve"> dni</w:t>
      </w:r>
      <w:r>
        <w:rPr>
          <w:rFonts w:asciiTheme="minorHAnsi" w:hAnsiTheme="minorHAnsi"/>
          <w:b/>
          <w:iCs/>
          <w:sz w:val="22"/>
          <w:szCs w:val="22"/>
        </w:rPr>
        <w:t xml:space="preserve"> roboczych </w:t>
      </w:r>
      <w:r w:rsidRPr="00947BE9">
        <w:rPr>
          <w:rFonts w:asciiTheme="minorHAnsi" w:hAnsiTheme="minorHAnsi"/>
          <w:b/>
          <w:iCs/>
          <w:sz w:val="22"/>
          <w:szCs w:val="22"/>
        </w:rPr>
        <w:t>skutkować będzie odrzuceniem oferty</w:t>
      </w:r>
      <w:r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947BE9">
        <w:rPr>
          <w:rFonts w:asciiTheme="minorHAnsi" w:hAnsiTheme="minorHAnsi"/>
          <w:iCs/>
          <w:sz w:val="22"/>
          <w:szCs w:val="22"/>
        </w:rPr>
        <w:t>natomiast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Pr="00947BE9">
        <w:rPr>
          <w:rFonts w:asciiTheme="minorHAnsi" w:hAnsiTheme="minorHAnsi"/>
          <w:sz w:val="22"/>
          <w:szCs w:val="22"/>
        </w:rPr>
        <w:t>termin krótszy</w:t>
      </w:r>
      <w:r>
        <w:rPr>
          <w:rFonts w:asciiTheme="minorHAnsi" w:hAnsiTheme="minorHAnsi"/>
          <w:sz w:val="22"/>
          <w:szCs w:val="22"/>
        </w:rPr>
        <w:t xml:space="preserve"> </w:t>
      </w:r>
      <w:r w:rsidRPr="00947BE9">
        <w:rPr>
          <w:rFonts w:asciiTheme="minorHAnsi" w:hAnsiTheme="minorHAnsi"/>
          <w:sz w:val="22"/>
          <w:szCs w:val="22"/>
        </w:rPr>
        <w:t>niż 2 dni</w:t>
      </w:r>
      <w:r w:rsidR="007E2DA6">
        <w:rPr>
          <w:rFonts w:asciiTheme="minorHAnsi" w:hAnsiTheme="minorHAnsi"/>
          <w:sz w:val="22"/>
          <w:szCs w:val="22"/>
        </w:rPr>
        <w:t xml:space="preserve"> robocze</w:t>
      </w:r>
      <w:r w:rsidRPr="00947BE9">
        <w:rPr>
          <w:rFonts w:asciiTheme="minorHAnsi" w:hAnsiTheme="minorHAnsi"/>
          <w:sz w:val="22"/>
          <w:szCs w:val="22"/>
        </w:rPr>
        <w:t xml:space="preserve"> skutko</w:t>
      </w:r>
      <w:r>
        <w:rPr>
          <w:rFonts w:asciiTheme="minorHAnsi" w:hAnsiTheme="minorHAnsi"/>
          <w:sz w:val="22"/>
          <w:szCs w:val="22"/>
        </w:rPr>
        <w:t>wać będzie przyznaniem z góry 4</w:t>
      </w:r>
      <w:r w:rsidRPr="00947BE9">
        <w:rPr>
          <w:rFonts w:asciiTheme="minorHAnsi" w:hAnsiTheme="minorHAnsi"/>
          <w:sz w:val="22"/>
          <w:szCs w:val="22"/>
        </w:rPr>
        <w:t>0 pkt</w:t>
      </w:r>
    </w:p>
    <w:p w:rsidR="00A71C7D" w:rsidRDefault="00A71C7D" w:rsidP="0050477B">
      <w:pPr>
        <w:pStyle w:val="Akapitzlist"/>
        <w:spacing w:after="40"/>
        <w:ind w:left="375"/>
        <w:jc w:val="both"/>
        <w:rPr>
          <w:rFonts w:asciiTheme="minorHAnsi" w:hAnsiTheme="minorHAnsi"/>
        </w:rPr>
      </w:pPr>
    </w:p>
    <w:p w:rsidR="00D07154" w:rsidRDefault="00D07154" w:rsidP="0050477B">
      <w:pPr>
        <w:pStyle w:val="Akapitzlist"/>
        <w:spacing w:after="40"/>
        <w:ind w:left="375"/>
        <w:jc w:val="both"/>
        <w:rPr>
          <w:rFonts w:asciiTheme="minorHAnsi" w:hAnsiTheme="minorHAnsi"/>
        </w:rPr>
      </w:pPr>
    </w:p>
    <w:p w:rsidR="00D07154" w:rsidRDefault="00D07154" w:rsidP="0050477B">
      <w:pPr>
        <w:pStyle w:val="Akapitzlist"/>
        <w:spacing w:after="40"/>
        <w:ind w:left="375"/>
        <w:jc w:val="both"/>
        <w:rPr>
          <w:rFonts w:asciiTheme="minorHAnsi" w:hAnsiTheme="minorHAnsi"/>
        </w:rPr>
      </w:pPr>
    </w:p>
    <w:p w:rsidR="00D07154" w:rsidRDefault="00D07154" w:rsidP="0050477B">
      <w:pPr>
        <w:pStyle w:val="Akapitzlist"/>
        <w:spacing w:after="40"/>
        <w:ind w:left="375"/>
        <w:jc w:val="both"/>
        <w:rPr>
          <w:rFonts w:asciiTheme="minorHAnsi" w:hAnsiTheme="minorHAnsi"/>
        </w:rPr>
      </w:pPr>
    </w:p>
    <w:p w:rsidR="00D07154" w:rsidRDefault="00D07154" w:rsidP="0050477B">
      <w:pPr>
        <w:pStyle w:val="Akapitzlist"/>
        <w:spacing w:after="40"/>
        <w:ind w:left="375"/>
        <w:jc w:val="both"/>
        <w:rPr>
          <w:rFonts w:asciiTheme="minorHAnsi" w:hAnsiTheme="minorHAnsi"/>
        </w:rPr>
      </w:pPr>
    </w:p>
    <w:p w:rsidR="00B91AE3" w:rsidRDefault="00B91AE3" w:rsidP="0050477B">
      <w:pPr>
        <w:pStyle w:val="Akapitzlist"/>
        <w:spacing w:after="40"/>
        <w:ind w:left="375"/>
        <w:jc w:val="both"/>
        <w:rPr>
          <w:rFonts w:asciiTheme="minorHAnsi" w:hAnsiTheme="minorHAnsi"/>
        </w:rPr>
      </w:pPr>
    </w:p>
    <w:p w:rsidR="00B91AE3" w:rsidRDefault="00B91AE3" w:rsidP="0050477B">
      <w:pPr>
        <w:pStyle w:val="Akapitzlist"/>
        <w:spacing w:after="40"/>
        <w:ind w:left="375"/>
        <w:jc w:val="both"/>
        <w:rPr>
          <w:rFonts w:asciiTheme="minorHAnsi" w:hAnsiTheme="minorHAnsi"/>
        </w:rPr>
      </w:pPr>
    </w:p>
    <w:p w:rsidR="00B91AE3" w:rsidRDefault="00B91AE3" w:rsidP="0050477B">
      <w:pPr>
        <w:pStyle w:val="Akapitzlist"/>
        <w:spacing w:after="40"/>
        <w:ind w:left="375"/>
        <w:jc w:val="both"/>
        <w:rPr>
          <w:rFonts w:asciiTheme="minorHAnsi" w:hAnsiTheme="minorHAnsi"/>
        </w:rPr>
      </w:pPr>
    </w:p>
    <w:p w:rsidR="00D07154" w:rsidRDefault="00D07154" w:rsidP="0050477B">
      <w:pPr>
        <w:pStyle w:val="Akapitzlist"/>
        <w:spacing w:after="40"/>
        <w:ind w:left="375"/>
        <w:jc w:val="both"/>
        <w:rPr>
          <w:rFonts w:asciiTheme="minorHAnsi" w:hAnsiTheme="minorHAnsi"/>
        </w:rPr>
      </w:pPr>
    </w:p>
    <w:sectPr w:rsidR="00D07154" w:rsidSect="00B82DF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221" w:rsidRDefault="00A42221" w:rsidP="00B82DF3">
      <w:pPr>
        <w:spacing w:after="0" w:line="240" w:lineRule="auto"/>
      </w:pPr>
      <w:r>
        <w:separator/>
      </w:r>
    </w:p>
  </w:endnote>
  <w:endnote w:type="continuationSeparator" w:id="0">
    <w:p w:rsidR="00A42221" w:rsidRDefault="00A42221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221" w:rsidRDefault="00A42221" w:rsidP="00B82DF3">
      <w:pPr>
        <w:spacing w:after="0" w:line="240" w:lineRule="auto"/>
      </w:pPr>
      <w:r>
        <w:separator/>
      </w:r>
    </w:p>
  </w:footnote>
  <w:footnote w:type="continuationSeparator" w:id="0">
    <w:p w:rsidR="00A42221" w:rsidRDefault="00A42221" w:rsidP="00B8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1DB" w:rsidRDefault="00F5066A" w:rsidP="002E17DA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2.75pt;margin-top:-10.7pt;width:82.3pt;height:41.45pt;z-index:251656192;mso-position-horizontal-relative:text;mso-position-vertical-relative:text" fillcolor="window">
          <v:imagedata r:id="rId1" o:title="" cropbottom="769f" cropright="4286f"/>
          <w10:wrap type="topAndBottom"/>
        </v:shape>
        <o:OLEObject Type="Embed" ProgID="Word.Picture.8" ShapeID="_x0000_s2049" DrawAspect="Content" ObjectID="_1636780598" r:id="rId2"/>
      </w:object>
    </w:r>
  </w:p>
  <w:p w:rsidR="00DB31DB" w:rsidRDefault="00DB31DB" w:rsidP="002E17DA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</w:p>
  <w:p w:rsidR="00A42221" w:rsidRPr="00B82DF3" w:rsidRDefault="00F5066A" w:rsidP="002E17DA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2" type="#_x0000_t202" style="position:absolute;margin-left:344.45pt;margin-top:5.45pt;width:146.3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P9sg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" filled="f" stroked="f">
          <v:textbox>
            <w:txbxContent>
              <w:p w:rsidR="00A42221" w:rsidRDefault="00A42221" w:rsidP="00672294">
                <w:r>
                  <w:rPr>
                    <w:rFonts w:cs="Arial"/>
                    <w:noProof/>
                    <w:lang w:eastAsia="pl-PL"/>
                  </w:rPr>
                  <w:drawing>
                    <wp:inline distT="0" distB="0" distL="0" distR="0">
                      <wp:extent cx="1638300" cy="723900"/>
                      <wp:effectExtent l="0" t="0" r="0" b="0"/>
                      <wp:docPr id="10" name="Obraz 10" descr="D:\Dane\Szpital\Jaskółka\znak_certyfikacji\2019\TR-Testmark_9108628147_PL_CMYK_without-QR-Code\TR-Testmark_9108628147_PL_CMYK_without-QR-Cod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D:\Dane\Szpital\Jaskółka\znak_certyfikacji\2019\TR-Testmark_9108628147_PL_CMYK_without-QR-Code\TR-Testmark_9108628147_PL_CMYK_without-QR-Cod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0"/>
      </w:rPr>
      <w:pict>
        <v:shape id="Text Box 2" o:spid="_x0000_s2051" type="#_x0000_t202" style="position:absolute;margin-left:89.85pt;margin-top:-.55pt;width:270.2pt;height: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UIhA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" stroked="f">
          <v:textbox>
            <w:txbxContent>
              <w:p w:rsidR="00A42221" w:rsidRPr="00B82DF3" w:rsidRDefault="00A42221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A42221" w:rsidRPr="00B82DF3" w:rsidRDefault="00A42221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:rsidR="00A42221" w:rsidRPr="00B82DF3" w:rsidRDefault="00A42221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:rsidR="00A42221" w:rsidRPr="00B82DF3" w:rsidRDefault="00A42221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A42221" w:rsidRPr="00B82DF3" w:rsidRDefault="00A42221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="00A42221" w:rsidRPr="00B82DF3">
      <w:rPr>
        <w:rFonts w:ascii="Times New Roman" w:hAnsi="Times New Roman"/>
      </w:rPr>
      <w:tab/>
    </w:r>
  </w:p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2097"/>
      <w:gridCol w:w="1019"/>
      <w:gridCol w:w="3088"/>
    </w:tblGrid>
    <w:tr w:rsidR="00A42221" w:rsidRPr="00B82DF3" w:rsidTr="00DB31DB">
      <w:trPr>
        <w:cantSplit/>
      </w:trPr>
      <w:tc>
        <w:tcPr>
          <w:tcW w:w="993" w:type="dxa"/>
        </w:tcPr>
        <w:p w:rsidR="00A42221" w:rsidRPr="00B82DF3" w:rsidRDefault="00A422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2097" w:type="dxa"/>
        </w:tcPr>
        <w:p w:rsidR="00A42221" w:rsidRPr="00B82DF3" w:rsidRDefault="00A422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A42221" w:rsidRPr="00B82DF3" w:rsidRDefault="00A42221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A42221" w:rsidRPr="00B82DF3" w:rsidTr="00DB31DB">
      <w:trPr>
        <w:cantSplit/>
      </w:trPr>
      <w:tc>
        <w:tcPr>
          <w:tcW w:w="993" w:type="dxa"/>
        </w:tcPr>
        <w:p w:rsidR="00A42221" w:rsidRPr="00B82DF3" w:rsidRDefault="00A422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2097" w:type="dxa"/>
        </w:tcPr>
        <w:p w:rsidR="00A42221" w:rsidRPr="00B82DF3" w:rsidRDefault="00A422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66 66</w:t>
          </w:r>
        </w:p>
      </w:tc>
      <w:tc>
        <w:tcPr>
          <w:tcW w:w="4107" w:type="dxa"/>
          <w:gridSpan w:val="2"/>
          <w:vMerge/>
        </w:tcPr>
        <w:p w:rsidR="00A42221" w:rsidRPr="00B82DF3" w:rsidRDefault="00A422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A42221" w:rsidRPr="00B82DF3" w:rsidTr="00DB31DB">
      <w:tc>
        <w:tcPr>
          <w:tcW w:w="993" w:type="dxa"/>
        </w:tcPr>
        <w:p w:rsidR="00A42221" w:rsidRPr="00B82DF3" w:rsidRDefault="00A422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</w:p>
      </w:tc>
      <w:tc>
        <w:tcPr>
          <w:tcW w:w="2097" w:type="dxa"/>
        </w:tcPr>
        <w:p w:rsidR="00A42221" w:rsidRPr="00B82DF3" w:rsidRDefault="00A422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:rsidR="00A42221" w:rsidRPr="00B82DF3" w:rsidRDefault="00A42221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A42221" w:rsidRPr="00B82DF3" w:rsidTr="00DB31DB">
      <w:trPr>
        <w:trHeight w:val="175"/>
      </w:trPr>
      <w:tc>
        <w:tcPr>
          <w:tcW w:w="993" w:type="dxa"/>
        </w:tcPr>
        <w:p w:rsidR="00A42221" w:rsidRPr="00B82DF3" w:rsidRDefault="00A42221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2097" w:type="dxa"/>
        </w:tcPr>
        <w:p w:rsidR="00A42221" w:rsidRPr="00B82DF3" w:rsidRDefault="00A422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:rsidR="00A42221" w:rsidRPr="00B82DF3" w:rsidRDefault="00A42221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:rsidR="00A42221" w:rsidRPr="00B82DF3" w:rsidRDefault="00A422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A42221" w:rsidRPr="00B82DF3" w:rsidTr="00DB31DB">
      <w:trPr>
        <w:trHeight w:val="264"/>
      </w:trPr>
      <w:tc>
        <w:tcPr>
          <w:tcW w:w="993" w:type="dxa"/>
        </w:tcPr>
        <w:p w:rsidR="00A42221" w:rsidRPr="00AF7D22" w:rsidRDefault="00A42221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2097" w:type="dxa"/>
        </w:tcPr>
        <w:p w:rsidR="00A42221" w:rsidRPr="00B82DF3" w:rsidRDefault="00A422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:rsidR="00A42221" w:rsidRPr="00B82DF3" w:rsidRDefault="00A42221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:rsidR="00A42221" w:rsidRPr="00B82DF3" w:rsidRDefault="00A42221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A42221" w:rsidRPr="00B82DF3" w:rsidRDefault="00F5066A" w:rsidP="00B82DF3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w:pict>
        <v:line id="Line 3" o:spid="_x0000_s2050" style="position:absolute;flip:y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4.2pt,30.65pt" to="496.1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ClGwIAADY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1874"/>
    <w:multiLevelType w:val="multilevel"/>
    <w:tmpl w:val="B508665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41234B0"/>
    <w:multiLevelType w:val="multilevel"/>
    <w:tmpl w:val="FA5E6FA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20"/>
      <w:numFmt w:val="decimal"/>
      <w:lvlText w:val="%1.%2"/>
      <w:lvlJc w:val="left"/>
      <w:pPr>
        <w:ind w:left="82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" w15:restartNumberingAfterBreak="0">
    <w:nsid w:val="24A630A7"/>
    <w:multiLevelType w:val="multilevel"/>
    <w:tmpl w:val="4A04105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26B23848"/>
    <w:multiLevelType w:val="hybridMultilevel"/>
    <w:tmpl w:val="8670E766"/>
    <w:lvl w:ilvl="0" w:tplc="CFF6BBE6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C7DAB"/>
    <w:multiLevelType w:val="multilevel"/>
    <w:tmpl w:val="D9AEA4D4"/>
    <w:lvl w:ilvl="0">
      <w:start w:val="12"/>
      <w:numFmt w:val="decimal"/>
      <w:lvlText w:val="%1"/>
      <w:lvlJc w:val="left"/>
      <w:pPr>
        <w:ind w:left="375" w:hanging="375"/>
      </w:pPr>
      <w:rPr>
        <w:rFonts w:cs="Verdana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cs="Verdan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Verdana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Verdan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Verdana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Verdan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Verdana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Verdana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Verdana" w:hint="default"/>
      </w:rPr>
    </w:lvl>
  </w:abstractNum>
  <w:abstractNum w:abstractNumId="5" w15:restartNumberingAfterBreak="0">
    <w:nsid w:val="36396C13"/>
    <w:multiLevelType w:val="multilevel"/>
    <w:tmpl w:val="BEA8AB0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DF6506B"/>
    <w:multiLevelType w:val="multilevel"/>
    <w:tmpl w:val="A6406A9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0" w:hanging="1440"/>
      </w:pPr>
      <w:rPr>
        <w:rFonts w:hint="default"/>
      </w:rPr>
    </w:lvl>
  </w:abstractNum>
  <w:abstractNum w:abstractNumId="7" w15:restartNumberingAfterBreak="0">
    <w:nsid w:val="4C355D59"/>
    <w:multiLevelType w:val="hybridMultilevel"/>
    <w:tmpl w:val="214CB3E8"/>
    <w:lvl w:ilvl="0" w:tplc="92D43FCE">
      <w:start w:val="1"/>
      <w:numFmt w:val="decimal"/>
      <w:lvlText w:val="11.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7F43A12"/>
    <w:multiLevelType w:val="multilevel"/>
    <w:tmpl w:val="FD9CCC02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0" w:hanging="1440"/>
      </w:pPr>
      <w:rPr>
        <w:rFonts w:hint="default"/>
      </w:rPr>
    </w:lvl>
  </w:abstractNum>
  <w:abstractNum w:abstractNumId="9" w15:restartNumberingAfterBreak="0">
    <w:nsid w:val="71D01992"/>
    <w:multiLevelType w:val="multilevel"/>
    <w:tmpl w:val="35B6060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 w:val="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DF3"/>
    <w:rsid w:val="00006CAB"/>
    <w:rsid w:val="00010FB9"/>
    <w:rsid w:val="000215A5"/>
    <w:rsid w:val="00021C2E"/>
    <w:rsid w:val="0007646C"/>
    <w:rsid w:val="000A013C"/>
    <w:rsid w:val="000B6520"/>
    <w:rsid w:val="000E504C"/>
    <w:rsid w:val="00101DF5"/>
    <w:rsid w:val="00103B08"/>
    <w:rsid w:val="00110595"/>
    <w:rsid w:val="0011103D"/>
    <w:rsid w:val="001111BF"/>
    <w:rsid w:val="00122C3A"/>
    <w:rsid w:val="0014780B"/>
    <w:rsid w:val="00147C14"/>
    <w:rsid w:val="0016217A"/>
    <w:rsid w:val="0016242F"/>
    <w:rsid w:val="001774E9"/>
    <w:rsid w:val="001940C5"/>
    <w:rsid w:val="00196C26"/>
    <w:rsid w:val="001A03E9"/>
    <w:rsid w:val="001B37C9"/>
    <w:rsid w:val="001E198D"/>
    <w:rsid w:val="001E586A"/>
    <w:rsid w:val="001F0A56"/>
    <w:rsid w:val="001F3F81"/>
    <w:rsid w:val="002050E2"/>
    <w:rsid w:val="00233830"/>
    <w:rsid w:val="00237D94"/>
    <w:rsid w:val="00241FDB"/>
    <w:rsid w:val="00243F18"/>
    <w:rsid w:val="002509B1"/>
    <w:rsid w:val="00251A9F"/>
    <w:rsid w:val="0026234B"/>
    <w:rsid w:val="00271AE1"/>
    <w:rsid w:val="00283874"/>
    <w:rsid w:val="00292DC3"/>
    <w:rsid w:val="002936A9"/>
    <w:rsid w:val="002938F2"/>
    <w:rsid w:val="00296E99"/>
    <w:rsid w:val="002B6102"/>
    <w:rsid w:val="002C7DF8"/>
    <w:rsid w:val="002D16DE"/>
    <w:rsid w:val="002E17DA"/>
    <w:rsid w:val="002E2B81"/>
    <w:rsid w:val="002F15CC"/>
    <w:rsid w:val="00306F00"/>
    <w:rsid w:val="00310708"/>
    <w:rsid w:val="00311244"/>
    <w:rsid w:val="00314BB8"/>
    <w:rsid w:val="00353600"/>
    <w:rsid w:val="00355EBC"/>
    <w:rsid w:val="00357AAE"/>
    <w:rsid w:val="00364565"/>
    <w:rsid w:val="00364B36"/>
    <w:rsid w:val="0037128C"/>
    <w:rsid w:val="003834EF"/>
    <w:rsid w:val="003870C3"/>
    <w:rsid w:val="00390643"/>
    <w:rsid w:val="003935A0"/>
    <w:rsid w:val="0039577A"/>
    <w:rsid w:val="003A023D"/>
    <w:rsid w:val="003A57E9"/>
    <w:rsid w:val="003B0FB1"/>
    <w:rsid w:val="003B2304"/>
    <w:rsid w:val="003C57C7"/>
    <w:rsid w:val="003D2F41"/>
    <w:rsid w:val="003D3198"/>
    <w:rsid w:val="003D7BBE"/>
    <w:rsid w:val="003F75D9"/>
    <w:rsid w:val="00413380"/>
    <w:rsid w:val="00416B49"/>
    <w:rsid w:val="00421001"/>
    <w:rsid w:val="00423FD5"/>
    <w:rsid w:val="00432E79"/>
    <w:rsid w:val="00455E43"/>
    <w:rsid w:val="00470BF9"/>
    <w:rsid w:val="00483644"/>
    <w:rsid w:val="004847EF"/>
    <w:rsid w:val="004865B7"/>
    <w:rsid w:val="00486981"/>
    <w:rsid w:val="00490C5F"/>
    <w:rsid w:val="00490F84"/>
    <w:rsid w:val="004B577E"/>
    <w:rsid w:val="004B774D"/>
    <w:rsid w:val="004D0850"/>
    <w:rsid w:val="004D123F"/>
    <w:rsid w:val="004D625F"/>
    <w:rsid w:val="004F1320"/>
    <w:rsid w:val="0050477B"/>
    <w:rsid w:val="00513D87"/>
    <w:rsid w:val="00514E26"/>
    <w:rsid w:val="005240ED"/>
    <w:rsid w:val="00534544"/>
    <w:rsid w:val="0053548E"/>
    <w:rsid w:val="00536E00"/>
    <w:rsid w:val="005566B4"/>
    <w:rsid w:val="00570709"/>
    <w:rsid w:val="0057260D"/>
    <w:rsid w:val="005762A5"/>
    <w:rsid w:val="0058341F"/>
    <w:rsid w:val="00591598"/>
    <w:rsid w:val="00591BEB"/>
    <w:rsid w:val="005B04F6"/>
    <w:rsid w:val="005B3EF8"/>
    <w:rsid w:val="005C3F56"/>
    <w:rsid w:val="005F1985"/>
    <w:rsid w:val="005F71C5"/>
    <w:rsid w:val="00600FC0"/>
    <w:rsid w:val="0061736A"/>
    <w:rsid w:val="00641B5F"/>
    <w:rsid w:val="0064311D"/>
    <w:rsid w:val="00653035"/>
    <w:rsid w:val="00663C7B"/>
    <w:rsid w:val="006668D7"/>
    <w:rsid w:val="00667884"/>
    <w:rsid w:val="00672294"/>
    <w:rsid w:val="006A1083"/>
    <w:rsid w:val="006A6AA5"/>
    <w:rsid w:val="006B41A1"/>
    <w:rsid w:val="006B5ABA"/>
    <w:rsid w:val="006E0ED9"/>
    <w:rsid w:val="006E12FB"/>
    <w:rsid w:val="006F1A8C"/>
    <w:rsid w:val="00710BF6"/>
    <w:rsid w:val="00711A40"/>
    <w:rsid w:val="007166EA"/>
    <w:rsid w:val="00730853"/>
    <w:rsid w:val="00732408"/>
    <w:rsid w:val="00740BF7"/>
    <w:rsid w:val="0074689D"/>
    <w:rsid w:val="00750414"/>
    <w:rsid w:val="0076390E"/>
    <w:rsid w:val="00767ACA"/>
    <w:rsid w:val="00775A54"/>
    <w:rsid w:val="00781BE6"/>
    <w:rsid w:val="00790FF7"/>
    <w:rsid w:val="007A7779"/>
    <w:rsid w:val="007E2DA6"/>
    <w:rsid w:val="007E7B34"/>
    <w:rsid w:val="007F044C"/>
    <w:rsid w:val="008024CA"/>
    <w:rsid w:val="00806907"/>
    <w:rsid w:val="0083449A"/>
    <w:rsid w:val="008464AF"/>
    <w:rsid w:val="008640EA"/>
    <w:rsid w:val="008666AC"/>
    <w:rsid w:val="008668BC"/>
    <w:rsid w:val="00867D39"/>
    <w:rsid w:val="00891820"/>
    <w:rsid w:val="00893BBB"/>
    <w:rsid w:val="008970EA"/>
    <w:rsid w:val="00897693"/>
    <w:rsid w:val="008A1A28"/>
    <w:rsid w:val="008B4B55"/>
    <w:rsid w:val="008D7ABF"/>
    <w:rsid w:val="008F0119"/>
    <w:rsid w:val="008F774E"/>
    <w:rsid w:val="0090654F"/>
    <w:rsid w:val="0092238C"/>
    <w:rsid w:val="009312C2"/>
    <w:rsid w:val="00947DAB"/>
    <w:rsid w:val="009512AE"/>
    <w:rsid w:val="0095582B"/>
    <w:rsid w:val="0098043D"/>
    <w:rsid w:val="00983B10"/>
    <w:rsid w:val="00986697"/>
    <w:rsid w:val="009940D0"/>
    <w:rsid w:val="009A4E9B"/>
    <w:rsid w:val="009A5DFB"/>
    <w:rsid w:val="009C195D"/>
    <w:rsid w:val="009C2D96"/>
    <w:rsid w:val="009D0369"/>
    <w:rsid w:val="009D3DC4"/>
    <w:rsid w:val="009D78DF"/>
    <w:rsid w:val="009E3384"/>
    <w:rsid w:val="009E4DA4"/>
    <w:rsid w:val="009F594D"/>
    <w:rsid w:val="00A00C85"/>
    <w:rsid w:val="00A01836"/>
    <w:rsid w:val="00A049D9"/>
    <w:rsid w:val="00A13289"/>
    <w:rsid w:val="00A16228"/>
    <w:rsid w:val="00A34672"/>
    <w:rsid w:val="00A35F87"/>
    <w:rsid w:val="00A41171"/>
    <w:rsid w:val="00A42221"/>
    <w:rsid w:val="00A45810"/>
    <w:rsid w:val="00A712DD"/>
    <w:rsid w:val="00A71A97"/>
    <w:rsid w:val="00A71C7D"/>
    <w:rsid w:val="00A77387"/>
    <w:rsid w:val="00A9360D"/>
    <w:rsid w:val="00A96041"/>
    <w:rsid w:val="00AC1247"/>
    <w:rsid w:val="00AD53F3"/>
    <w:rsid w:val="00AF7D22"/>
    <w:rsid w:val="00B03764"/>
    <w:rsid w:val="00B12026"/>
    <w:rsid w:val="00B23589"/>
    <w:rsid w:val="00B459AE"/>
    <w:rsid w:val="00B56288"/>
    <w:rsid w:val="00B62B5C"/>
    <w:rsid w:val="00B641F1"/>
    <w:rsid w:val="00B75B70"/>
    <w:rsid w:val="00B76452"/>
    <w:rsid w:val="00B82DF3"/>
    <w:rsid w:val="00B84B23"/>
    <w:rsid w:val="00B91AE3"/>
    <w:rsid w:val="00B92254"/>
    <w:rsid w:val="00BA49D1"/>
    <w:rsid w:val="00BB0084"/>
    <w:rsid w:val="00BC14BC"/>
    <w:rsid w:val="00BD373B"/>
    <w:rsid w:val="00BD7D4C"/>
    <w:rsid w:val="00C1558C"/>
    <w:rsid w:val="00C2221D"/>
    <w:rsid w:val="00C2714D"/>
    <w:rsid w:val="00C37875"/>
    <w:rsid w:val="00C41DB1"/>
    <w:rsid w:val="00C54A73"/>
    <w:rsid w:val="00C55436"/>
    <w:rsid w:val="00C61848"/>
    <w:rsid w:val="00C67A47"/>
    <w:rsid w:val="00C8280D"/>
    <w:rsid w:val="00CA4347"/>
    <w:rsid w:val="00CC3650"/>
    <w:rsid w:val="00CD6C4A"/>
    <w:rsid w:val="00CD7A5D"/>
    <w:rsid w:val="00CF5C0E"/>
    <w:rsid w:val="00D0084C"/>
    <w:rsid w:val="00D04122"/>
    <w:rsid w:val="00D07154"/>
    <w:rsid w:val="00D145A2"/>
    <w:rsid w:val="00D32145"/>
    <w:rsid w:val="00D35FB3"/>
    <w:rsid w:val="00D36574"/>
    <w:rsid w:val="00D40506"/>
    <w:rsid w:val="00D40F76"/>
    <w:rsid w:val="00D46197"/>
    <w:rsid w:val="00D57555"/>
    <w:rsid w:val="00D74633"/>
    <w:rsid w:val="00D92E3B"/>
    <w:rsid w:val="00D955A9"/>
    <w:rsid w:val="00DA2749"/>
    <w:rsid w:val="00DB13EB"/>
    <w:rsid w:val="00DB31DB"/>
    <w:rsid w:val="00DB5D9F"/>
    <w:rsid w:val="00DD3B6B"/>
    <w:rsid w:val="00DE7FC2"/>
    <w:rsid w:val="00E012DF"/>
    <w:rsid w:val="00E20D95"/>
    <w:rsid w:val="00E222AE"/>
    <w:rsid w:val="00E41EFC"/>
    <w:rsid w:val="00E74459"/>
    <w:rsid w:val="00E76330"/>
    <w:rsid w:val="00E85505"/>
    <w:rsid w:val="00EA2C55"/>
    <w:rsid w:val="00EA4B7F"/>
    <w:rsid w:val="00EB1E7E"/>
    <w:rsid w:val="00EB6908"/>
    <w:rsid w:val="00EC1C88"/>
    <w:rsid w:val="00ED30C9"/>
    <w:rsid w:val="00ED6D67"/>
    <w:rsid w:val="00EE205F"/>
    <w:rsid w:val="00EE2FD8"/>
    <w:rsid w:val="00EF0379"/>
    <w:rsid w:val="00EF0D06"/>
    <w:rsid w:val="00F01179"/>
    <w:rsid w:val="00F108D6"/>
    <w:rsid w:val="00F30CD7"/>
    <w:rsid w:val="00F323A3"/>
    <w:rsid w:val="00F4357B"/>
    <w:rsid w:val="00F5066A"/>
    <w:rsid w:val="00F7375B"/>
    <w:rsid w:val="00F73DE6"/>
    <w:rsid w:val="00F84F91"/>
    <w:rsid w:val="00F95B5D"/>
    <w:rsid w:val="00FA3468"/>
    <w:rsid w:val="00FA454C"/>
    <w:rsid w:val="00FC2D29"/>
    <w:rsid w:val="00FE23D6"/>
    <w:rsid w:val="00FF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39D2739"/>
  <w15:docId w15:val="{64DB5129-253B-40F9-857C-6CC46582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  <w:style w:type="table" w:styleId="Tabela-Siatka">
    <w:name w:val="Table Grid"/>
    <w:basedOn w:val="Standardowy"/>
    <w:rsid w:val="00D575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575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7555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575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71C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katarzyna.szalowicz</cp:lastModifiedBy>
  <cp:revision>66</cp:revision>
  <cp:lastPrinted>2019-12-02T07:29:00Z</cp:lastPrinted>
  <dcterms:created xsi:type="dcterms:W3CDTF">2019-11-28T07:23:00Z</dcterms:created>
  <dcterms:modified xsi:type="dcterms:W3CDTF">2019-12-02T07:30:00Z</dcterms:modified>
</cp:coreProperties>
</file>