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04307" w14:textId="53B2F5F8" w:rsidR="00E83A6E" w:rsidRPr="00C242A6" w:rsidRDefault="00757DC5" w:rsidP="00B3358A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</w:t>
      </w:r>
      <w:r w:rsidR="00B3358A" w:rsidRPr="00C242A6">
        <w:rPr>
          <w:rFonts w:asciiTheme="minorHAnsi" w:hAnsiTheme="minorHAnsi"/>
          <w:b/>
          <w:sz w:val="28"/>
        </w:rPr>
        <w:t xml:space="preserve">PECYFIKACJA </w:t>
      </w:r>
    </w:p>
    <w:p w14:paraId="41E2D2EA" w14:textId="46884134" w:rsidR="00B3358A" w:rsidRPr="00C242A6" w:rsidRDefault="00B3358A" w:rsidP="00B3358A">
      <w:pPr>
        <w:jc w:val="center"/>
        <w:rPr>
          <w:rFonts w:asciiTheme="minorHAnsi" w:hAnsiTheme="minorHAnsi"/>
          <w:b/>
        </w:rPr>
      </w:pPr>
      <w:r w:rsidRPr="00C242A6">
        <w:rPr>
          <w:rFonts w:asciiTheme="minorHAnsi" w:hAnsiTheme="minorHAnsi"/>
          <w:b/>
        </w:rPr>
        <w:t>ISTOTNYCH WARUNKÓW ZAMÓWIENIA</w:t>
      </w:r>
    </w:p>
    <w:p w14:paraId="596B6A9A" w14:textId="77777777" w:rsidR="001D782D" w:rsidRPr="00C242A6" w:rsidRDefault="001D782D" w:rsidP="00902E21">
      <w:pPr>
        <w:jc w:val="both"/>
        <w:rPr>
          <w:rFonts w:asciiTheme="minorHAnsi" w:hAnsiTheme="minorHAnsi"/>
          <w:spacing w:val="-3"/>
          <w:sz w:val="4"/>
        </w:rPr>
      </w:pPr>
    </w:p>
    <w:p w14:paraId="546981D6" w14:textId="77777777" w:rsidR="00E97AD8" w:rsidRDefault="00E97AD8" w:rsidP="00E83A6E">
      <w:pPr>
        <w:jc w:val="right"/>
        <w:rPr>
          <w:rFonts w:asciiTheme="minorHAnsi" w:hAnsiTheme="minorHAnsi"/>
          <w:bCs/>
          <w:spacing w:val="-3"/>
        </w:rPr>
      </w:pPr>
    </w:p>
    <w:p w14:paraId="2C50FF85" w14:textId="7986291A" w:rsidR="00E83A6E" w:rsidRPr="00C242A6" w:rsidRDefault="00E83A6E" w:rsidP="00E83A6E">
      <w:pPr>
        <w:jc w:val="right"/>
        <w:rPr>
          <w:rFonts w:asciiTheme="minorHAnsi" w:hAnsiTheme="minorHAnsi"/>
          <w:bCs/>
          <w:spacing w:val="-3"/>
        </w:rPr>
      </w:pPr>
      <w:r w:rsidRPr="00C242A6">
        <w:rPr>
          <w:rFonts w:asciiTheme="minorHAnsi" w:hAnsiTheme="minorHAnsi"/>
          <w:bCs/>
          <w:spacing w:val="-3"/>
        </w:rPr>
        <w:t>Piła, dnia</w:t>
      </w:r>
      <w:r w:rsidR="00BD3D4E">
        <w:rPr>
          <w:rFonts w:asciiTheme="minorHAnsi" w:hAnsiTheme="minorHAnsi"/>
          <w:bCs/>
          <w:spacing w:val="-3"/>
        </w:rPr>
        <w:t xml:space="preserve"> </w:t>
      </w:r>
      <w:r w:rsidR="005A2076">
        <w:rPr>
          <w:rFonts w:asciiTheme="minorHAnsi" w:hAnsiTheme="minorHAnsi"/>
          <w:bCs/>
          <w:spacing w:val="-3"/>
        </w:rPr>
        <w:t>15 listopada</w:t>
      </w:r>
      <w:r w:rsidR="00686DBA">
        <w:rPr>
          <w:rFonts w:asciiTheme="minorHAnsi" w:hAnsiTheme="minorHAnsi"/>
          <w:bCs/>
          <w:spacing w:val="-3"/>
        </w:rPr>
        <w:t xml:space="preserve"> </w:t>
      </w:r>
      <w:r w:rsidR="00D56661">
        <w:rPr>
          <w:rFonts w:asciiTheme="minorHAnsi" w:hAnsiTheme="minorHAnsi"/>
          <w:bCs/>
          <w:spacing w:val="-3"/>
        </w:rPr>
        <w:t>201</w:t>
      </w:r>
      <w:r w:rsidR="005A2076">
        <w:rPr>
          <w:rFonts w:asciiTheme="minorHAnsi" w:hAnsiTheme="minorHAnsi"/>
          <w:bCs/>
          <w:spacing w:val="-3"/>
        </w:rPr>
        <w:t>9</w:t>
      </w:r>
      <w:r w:rsidR="00525871" w:rsidRPr="00C242A6">
        <w:rPr>
          <w:rFonts w:asciiTheme="minorHAnsi" w:hAnsiTheme="minorHAnsi"/>
          <w:bCs/>
          <w:spacing w:val="-3"/>
        </w:rPr>
        <w:t xml:space="preserve"> r.</w:t>
      </w:r>
    </w:p>
    <w:p w14:paraId="417569C1" w14:textId="23F8ED2B" w:rsidR="00902E21" w:rsidRPr="00C242A6" w:rsidRDefault="00E83A6E" w:rsidP="00902E21">
      <w:pPr>
        <w:jc w:val="both"/>
        <w:rPr>
          <w:rFonts w:asciiTheme="minorHAnsi" w:hAnsiTheme="minorHAnsi"/>
          <w:bCs/>
        </w:rPr>
      </w:pPr>
      <w:r w:rsidRPr="00C242A6">
        <w:rPr>
          <w:rFonts w:asciiTheme="minorHAnsi" w:hAnsiTheme="minorHAnsi"/>
          <w:b/>
          <w:bCs/>
          <w:spacing w:val="-3"/>
        </w:rPr>
        <w:t xml:space="preserve">Nr sprawy: </w:t>
      </w:r>
      <w:r w:rsidR="002E19B2" w:rsidRPr="00C242A6">
        <w:rPr>
          <w:rFonts w:asciiTheme="minorHAnsi" w:hAnsiTheme="minorHAnsi"/>
          <w:spacing w:val="-3"/>
        </w:rPr>
        <w:t>N</w:t>
      </w:r>
      <w:r w:rsidRPr="00C242A6">
        <w:rPr>
          <w:rFonts w:asciiTheme="minorHAnsi" w:hAnsiTheme="minorHAnsi"/>
          <w:spacing w:val="-3"/>
        </w:rPr>
        <w:t>ZP</w:t>
      </w:r>
      <w:r w:rsidR="00D56661">
        <w:rPr>
          <w:rFonts w:asciiTheme="minorHAnsi" w:hAnsiTheme="minorHAnsi"/>
          <w:spacing w:val="-3"/>
        </w:rPr>
        <w:t>.II-240/</w:t>
      </w:r>
      <w:r w:rsidR="007D56A4">
        <w:rPr>
          <w:rFonts w:asciiTheme="minorHAnsi" w:hAnsiTheme="minorHAnsi"/>
          <w:spacing w:val="-3"/>
        </w:rPr>
        <w:t>72</w:t>
      </w:r>
      <w:r w:rsidR="00525871" w:rsidRPr="00C242A6">
        <w:rPr>
          <w:rFonts w:asciiTheme="minorHAnsi" w:hAnsiTheme="minorHAnsi"/>
          <w:spacing w:val="-3"/>
        </w:rPr>
        <w:t>/</w:t>
      </w:r>
      <w:r w:rsidR="001C2985">
        <w:rPr>
          <w:rFonts w:asciiTheme="minorHAnsi" w:hAnsiTheme="minorHAnsi"/>
          <w:spacing w:val="-3"/>
        </w:rPr>
        <w:t>1</w:t>
      </w:r>
      <w:r w:rsidR="00E3224E">
        <w:rPr>
          <w:rFonts w:asciiTheme="minorHAnsi" w:hAnsiTheme="minorHAnsi"/>
          <w:spacing w:val="-3"/>
        </w:rPr>
        <w:t>9</w:t>
      </w:r>
    </w:p>
    <w:p w14:paraId="02A49918" w14:textId="77777777" w:rsidR="00E83A6E" w:rsidRPr="00C242A6" w:rsidRDefault="00E83A6E" w:rsidP="00E83A6E">
      <w:pPr>
        <w:pStyle w:val="Nagwek1"/>
        <w:rPr>
          <w:rFonts w:asciiTheme="minorHAnsi" w:hAnsiTheme="minorHAnsi"/>
          <w:sz w:val="4"/>
        </w:rPr>
      </w:pPr>
    </w:p>
    <w:p w14:paraId="10ABBF52" w14:textId="77777777" w:rsidR="00E97AD8" w:rsidRDefault="00E97AD8" w:rsidP="00525871">
      <w:pPr>
        <w:pStyle w:val="Nagwek1"/>
        <w:rPr>
          <w:rFonts w:asciiTheme="minorHAnsi" w:hAnsiTheme="minorHAnsi"/>
          <w:sz w:val="24"/>
        </w:rPr>
      </w:pPr>
    </w:p>
    <w:p w14:paraId="3EB74F9C" w14:textId="77777777" w:rsidR="00E97AD8" w:rsidRDefault="00E97AD8" w:rsidP="00525871">
      <w:pPr>
        <w:pStyle w:val="Nagwek1"/>
        <w:rPr>
          <w:rFonts w:asciiTheme="minorHAnsi" w:hAnsiTheme="minorHAnsi"/>
          <w:sz w:val="24"/>
        </w:rPr>
      </w:pPr>
    </w:p>
    <w:p w14:paraId="3ED95DE1" w14:textId="66289A60" w:rsidR="001D782D" w:rsidRPr="00C242A6" w:rsidRDefault="00E83A6E" w:rsidP="00525871">
      <w:pPr>
        <w:pStyle w:val="Nagwek1"/>
        <w:rPr>
          <w:rFonts w:asciiTheme="minorHAnsi" w:hAnsiTheme="minorHAnsi"/>
          <w:sz w:val="24"/>
        </w:rPr>
      </w:pPr>
      <w:r w:rsidRPr="00C242A6">
        <w:rPr>
          <w:rFonts w:asciiTheme="minorHAnsi" w:hAnsiTheme="minorHAnsi"/>
          <w:sz w:val="24"/>
        </w:rPr>
        <w:t>PRZETARG NIEOGRANICZONY</w:t>
      </w:r>
    </w:p>
    <w:p w14:paraId="6F846BB3" w14:textId="77777777" w:rsidR="00E83A6E" w:rsidRPr="00D56661" w:rsidRDefault="00E83A6E" w:rsidP="008F5B4D">
      <w:pPr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28"/>
          <w:szCs w:val="28"/>
        </w:rPr>
      </w:pPr>
    </w:p>
    <w:p w14:paraId="1ECB80C5" w14:textId="4D4AA499" w:rsidR="004B2BA5" w:rsidRPr="00D56661" w:rsidRDefault="00D56661" w:rsidP="00E83A6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56661">
        <w:rPr>
          <w:rFonts w:asciiTheme="minorHAnsi" w:hAnsiTheme="minorHAnsi" w:cstheme="minorHAnsi"/>
          <w:b/>
          <w:sz w:val="28"/>
          <w:szCs w:val="28"/>
        </w:rPr>
        <w:t xml:space="preserve"> DOSTAWA MLEKA I PRZETWORÓW Z MLEKA</w:t>
      </w:r>
    </w:p>
    <w:p w14:paraId="55D0548E" w14:textId="50011AC3" w:rsidR="00E83A6E" w:rsidRDefault="00E83A6E" w:rsidP="00E31D53">
      <w:pPr>
        <w:jc w:val="center"/>
        <w:rPr>
          <w:rFonts w:asciiTheme="minorHAnsi" w:hAnsiTheme="minorHAnsi"/>
          <w:i/>
        </w:rPr>
      </w:pPr>
      <w:r w:rsidRPr="00C242A6">
        <w:rPr>
          <w:rFonts w:asciiTheme="minorHAnsi" w:hAnsiTheme="minorHAnsi"/>
          <w:i/>
        </w:rPr>
        <w:t>(CPV</w:t>
      </w:r>
      <w:r w:rsidR="00525871" w:rsidRPr="00C242A6">
        <w:rPr>
          <w:rFonts w:asciiTheme="minorHAnsi" w:hAnsiTheme="minorHAnsi"/>
          <w:i/>
        </w:rPr>
        <w:t xml:space="preserve">: </w:t>
      </w:r>
      <w:r w:rsidR="00D56661">
        <w:rPr>
          <w:rFonts w:asciiTheme="minorHAnsi" w:hAnsiTheme="minorHAnsi"/>
          <w:i/>
        </w:rPr>
        <w:t>15500000-3 – produkty mleczarskie</w:t>
      </w:r>
      <w:r w:rsidR="00E31D53">
        <w:rPr>
          <w:rFonts w:asciiTheme="minorHAnsi" w:hAnsiTheme="minorHAnsi"/>
          <w:i/>
        </w:rPr>
        <w:t>)</w:t>
      </w:r>
    </w:p>
    <w:p w14:paraId="556C89A0" w14:textId="77777777" w:rsidR="005A2076" w:rsidRPr="00C242A6" w:rsidRDefault="005A2076" w:rsidP="00E31D53">
      <w:pPr>
        <w:jc w:val="center"/>
        <w:rPr>
          <w:rFonts w:asciiTheme="minorHAnsi" w:hAnsiTheme="minorHAnsi"/>
          <w:i/>
        </w:rPr>
      </w:pPr>
    </w:p>
    <w:p w14:paraId="40EA5153" w14:textId="77777777" w:rsidR="002E19B2" w:rsidRPr="00C242A6" w:rsidRDefault="002E19B2" w:rsidP="008F5B4D">
      <w:pPr>
        <w:jc w:val="both"/>
        <w:rPr>
          <w:rFonts w:asciiTheme="minorHAnsi" w:hAnsiTheme="minorHAnsi"/>
          <w:b/>
          <w:bCs/>
          <w:color w:val="1F3864" w:themeColor="accent5" w:themeShade="80"/>
          <w:sz w:val="16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F5B4D" w:rsidRPr="00C242A6" w14:paraId="792245CF" w14:textId="77777777" w:rsidTr="00D160AD">
        <w:trPr>
          <w:trHeight w:val="402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14:paraId="41551C0F" w14:textId="360EF301"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Zamawiają</w:t>
            </w:r>
            <w:r w:rsidR="00B5055A" w:rsidRPr="00C242A6">
              <w:rPr>
                <w:rFonts w:asciiTheme="minorHAnsi" w:hAnsiTheme="minorHAnsi"/>
                <w:b/>
              </w:rPr>
              <w:t>cy:</w:t>
            </w:r>
          </w:p>
        </w:tc>
      </w:tr>
    </w:tbl>
    <w:p w14:paraId="32DD18A7" w14:textId="77777777" w:rsidR="00D66B7A" w:rsidRPr="00C242A6" w:rsidRDefault="00D66B7A" w:rsidP="00D66B7A">
      <w:pPr>
        <w:pStyle w:val="Akapitzlist"/>
        <w:jc w:val="both"/>
        <w:rPr>
          <w:rFonts w:asciiTheme="minorHAnsi" w:hAnsiTheme="minorHAnsi"/>
          <w:b/>
          <w:sz w:val="16"/>
        </w:rPr>
      </w:pPr>
    </w:p>
    <w:p w14:paraId="67077B48" w14:textId="77777777" w:rsidR="00B3358A" w:rsidRPr="00C242A6" w:rsidRDefault="00B3358A" w:rsidP="00B3358A">
      <w:pPr>
        <w:ind w:left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Szpital Specjalistyczny w Pile im. Stanisława Staszica</w:t>
      </w:r>
    </w:p>
    <w:p w14:paraId="1A975B60" w14:textId="6622E8E3" w:rsidR="00E83A6E" w:rsidRPr="00C242A6" w:rsidRDefault="00E83A6E" w:rsidP="00E83A6E">
      <w:pPr>
        <w:ind w:firstLine="300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64-920 Piła, ul. Rydygiera 1</w:t>
      </w:r>
    </w:p>
    <w:p w14:paraId="0D5C9710" w14:textId="6CDA74FE"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telefon: </w:t>
      </w:r>
      <w:r w:rsidR="00D22848" w:rsidRPr="00C242A6">
        <w:rPr>
          <w:rFonts w:asciiTheme="minorHAnsi" w:hAnsiTheme="minorHAnsi"/>
          <w:sz w:val="22"/>
          <w:szCs w:val="22"/>
        </w:rPr>
        <w:t>(67) 210 62 07</w:t>
      </w:r>
    </w:p>
    <w:p w14:paraId="31F5AFD8" w14:textId="77777777"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REGON </w:t>
      </w:r>
      <w:r w:rsidR="00B3358A" w:rsidRPr="00C242A6">
        <w:rPr>
          <w:rFonts w:asciiTheme="minorHAnsi" w:hAnsiTheme="minorHAnsi"/>
          <w:sz w:val="22"/>
          <w:szCs w:val="22"/>
        </w:rPr>
        <w:t>001261820</w:t>
      </w:r>
    </w:p>
    <w:p w14:paraId="3967D0B4" w14:textId="77777777" w:rsidR="00B3358A" w:rsidRPr="00C242A6" w:rsidRDefault="00391E73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NIP </w:t>
      </w:r>
      <w:r w:rsidR="00B3358A" w:rsidRPr="00C242A6">
        <w:rPr>
          <w:rFonts w:asciiTheme="minorHAnsi" w:hAnsiTheme="minorHAnsi"/>
          <w:sz w:val="22"/>
          <w:szCs w:val="22"/>
        </w:rPr>
        <w:t>764-20-88-098</w:t>
      </w:r>
    </w:p>
    <w:p w14:paraId="5EBE5E0F" w14:textId="77777777" w:rsidR="00B3358A" w:rsidRPr="00C242A6" w:rsidRDefault="008B3CB0" w:rsidP="00B3358A">
      <w:pPr>
        <w:ind w:firstLine="300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B3358A" w:rsidRPr="00C242A6">
          <w:rPr>
            <w:rStyle w:val="Hipercze"/>
            <w:rFonts w:asciiTheme="minorHAnsi" w:hAnsiTheme="minorHAnsi"/>
            <w:sz w:val="22"/>
            <w:szCs w:val="22"/>
          </w:rPr>
          <w:t>www.szpital-pila.4bip.pl</w:t>
        </w:r>
      </w:hyperlink>
    </w:p>
    <w:p w14:paraId="482B4907" w14:textId="77777777" w:rsidR="00B3358A" w:rsidRPr="00C242A6" w:rsidRDefault="00B3358A" w:rsidP="00B3358A">
      <w:pPr>
        <w:ind w:firstLine="300"/>
        <w:jc w:val="both"/>
        <w:rPr>
          <w:rFonts w:asciiTheme="minorHAnsi" w:hAnsiTheme="minorHAnsi"/>
          <w:sz w:val="16"/>
          <w:szCs w:val="16"/>
        </w:rPr>
      </w:pPr>
    </w:p>
    <w:p w14:paraId="3F9D7ABE" w14:textId="169BF06F" w:rsidR="00B3358A" w:rsidRPr="00C242A6" w:rsidRDefault="00B3358A" w:rsidP="00811B1E">
      <w:pPr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zaprasza do udzi</w:t>
      </w:r>
      <w:r w:rsidR="00732280" w:rsidRPr="00C242A6">
        <w:rPr>
          <w:rFonts w:asciiTheme="minorHAnsi" w:hAnsiTheme="minorHAnsi"/>
          <w:sz w:val="22"/>
          <w:szCs w:val="22"/>
        </w:rPr>
        <w:t>ału w przetargu nieograniczonym</w:t>
      </w:r>
      <w:r w:rsidR="00E74051" w:rsidRPr="00C242A6">
        <w:rPr>
          <w:rFonts w:asciiTheme="minorHAnsi" w:hAnsiTheme="minorHAnsi"/>
          <w:sz w:val="22"/>
          <w:szCs w:val="22"/>
        </w:rPr>
        <w:t>.</w:t>
      </w:r>
    </w:p>
    <w:p w14:paraId="177AA5C4" w14:textId="77777777" w:rsidR="008F5B4D" w:rsidRPr="00C242A6" w:rsidRDefault="008F5B4D" w:rsidP="00811B1E">
      <w:pPr>
        <w:jc w:val="both"/>
        <w:rPr>
          <w:rFonts w:asciiTheme="minorHAnsi" w:hAnsiTheme="minorHAnsi"/>
          <w:sz w:val="14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B4D" w:rsidRPr="00C242A6" w14:paraId="4E071E15" w14:textId="77777777" w:rsidTr="00D160AD">
        <w:trPr>
          <w:trHeight w:val="41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57360267" w14:textId="77777777"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Tryb udzielenia zamówienia</w:t>
            </w:r>
          </w:p>
        </w:tc>
      </w:tr>
    </w:tbl>
    <w:p w14:paraId="0219DE5B" w14:textId="77777777" w:rsidR="009D0DBB" w:rsidRPr="00C242A6" w:rsidRDefault="009D0DBB" w:rsidP="00B3358A">
      <w:pPr>
        <w:jc w:val="both"/>
        <w:rPr>
          <w:rFonts w:asciiTheme="minorHAnsi" w:hAnsiTheme="minorHAnsi"/>
          <w:b/>
          <w:bCs/>
          <w:i/>
          <w:sz w:val="14"/>
        </w:rPr>
      </w:pPr>
    </w:p>
    <w:p w14:paraId="119AF3EC" w14:textId="77777777" w:rsidR="00C32584" w:rsidRDefault="00E83A6E" w:rsidP="00C32584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Niniejsze postępowanie prowadzone jest w trybie przetargu nieograniczonego na podstawie art. 39 i nast. ustawy z dnia 29 stycznia 2004 r. Prawo Zamówień Publicznych </w:t>
      </w:r>
      <w:r w:rsidR="00B3358A" w:rsidRPr="00C242A6">
        <w:rPr>
          <w:rFonts w:asciiTheme="minorHAnsi" w:hAnsiTheme="minorHAnsi"/>
          <w:bCs/>
          <w:sz w:val="22"/>
          <w:szCs w:val="22"/>
        </w:rPr>
        <w:t>(</w:t>
      </w:r>
      <w:r w:rsidR="00D231AD">
        <w:rPr>
          <w:rFonts w:asciiTheme="minorHAnsi" w:hAnsiTheme="minorHAnsi"/>
          <w:bCs/>
          <w:sz w:val="22"/>
          <w:szCs w:val="22"/>
        </w:rPr>
        <w:t>t</w:t>
      </w:r>
      <w:r w:rsidR="00D231AD">
        <w:rPr>
          <w:rFonts w:asciiTheme="minorHAnsi" w:hAnsiTheme="minorHAnsi" w:cstheme="minorHAnsi"/>
          <w:bCs/>
          <w:sz w:val="22"/>
          <w:szCs w:val="22"/>
        </w:rPr>
        <w:t>. j. Dz. U. z 2018 r. poz. 1986   z późn. zm</w:t>
      </w:r>
      <w:r w:rsidR="00B3358A" w:rsidRPr="00C242A6">
        <w:rPr>
          <w:rFonts w:asciiTheme="minorHAnsi" w:hAnsiTheme="minorHAnsi"/>
          <w:bCs/>
          <w:sz w:val="22"/>
          <w:szCs w:val="22"/>
        </w:rPr>
        <w:t xml:space="preserve">) </w:t>
      </w:r>
      <w:r w:rsidR="00F276BE" w:rsidRPr="00C242A6">
        <w:rPr>
          <w:rFonts w:asciiTheme="minorHAnsi" w:hAnsiTheme="minorHAnsi"/>
          <w:sz w:val="22"/>
          <w:szCs w:val="22"/>
        </w:rPr>
        <w:t>zwanej dalej „ustawą”</w:t>
      </w:r>
      <w:r w:rsidR="008F5B4D" w:rsidRPr="00C242A6">
        <w:rPr>
          <w:rFonts w:asciiTheme="minorHAnsi" w:hAnsiTheme="minorHAnsi"/>
          <w:bCs/>
          <w:sz w:val="22"/>
          <w:szCs w:val="22"/>
        </w:rPr>
        <w:t>,</w:t>
      </w:r>
      <w:r w:rsidR="00811B1E" w:rsidRPr="00C242A6">
        <w:rPr>
          <w:rFonts w:asciiTheme="minorHAnsi" w:hAnsiTheme="minorHAnsi"/>
          <w:bCs/>
          <w:sz w:val="22"/>
          <w:szCs w:val="22"/>
        </w:rPr>
        <w:t xml:space="preserve"> </w:t>
      </w:r>
      <w:r w:rsidR="008F5B4D" w:rsidRPr="00C242A6">
        <w:rPr>
          <w:rFonts w:asciiTheme="minorHAnsi" w:hAnsiTheme="minorHAnsi"/>
          <w:bCs/>
          <w:sz w:val="22"/>
          <w:szCs w:val="22"/>
        </w:rPr>
        <w:t>o wartości zamówienia nieprzekraczającej kwoty określonej w</w:t>
      </w:r>
      <w:r w:rsidR="00F276BE" w:rsidRPr="00C242A6">
        <w:rPr>
          <w:rFonts w:asciiTheme="minorHAnsi" w:hAnsiTheme="minorHAnsi"/>
          <w:bCs/>
          <w:sz w:val="22"/>
          <w:szCs w:val="22"/>
        </w:rPr>
        <w:t> </w:t>
      </w:r>
      <w:r w:rsidR="008F5B4D" w:rsidRPr="00C242A6">
        <w:rPr>
          <w:rFonts w:asciiTheme="minorHAnsi" w:hAnsiTheme="minorHAnsi"/>
          <w:bCs/>
          <w:sz w:val="22"/>
          <w:szCs w:val="22"/>
        </w:rPr>
        <w:t>przepisach wydanych na podstawie art. 11 ust. 8 ustawy.</w:t>
      </w:r>
      <w:r w:rsidR="00C32584">
        <w:rPr>
          <w:rFonts w:asciiTheme="minorHAnsi" w:hAnsiTheme="minorHAnsi"/>
          <w:bCs/>
          <w:sz w:val="22"/>
          <w:szCs w:val="22"/>
        </w:rPr>
        <w:t xml:space="preserve"> </w:t>
      </w:r>
      <w:r w:rsidR="00C32584">
        <w:rPr>
          <w:rFonts w:asciiTheme="minorHAnsi" w:hAnsiTheme="minorHAnsi" w:cstheme="minorHAnsi"/>
          <w:bCs/>
          <w:sz w:val="22"/>
          <w:szCs w:val="22"/>
        </w:rPr>
        <w:t>W zakresie nieuregulowanym niniejszą Specyfikacją Istotnych Warunków Zamówienia, zwaną dalej „SIWZ”, zastosowanie mają przepisy ustawy.</w:t>
      </w:r>
    </w:p>
    <w:p w14:paraId="3AFA047C" w14:textId="77777777" w:rsidR="008F5B4D" w:rsidRPr="00C242A6" w:rsidRDefault="008F5B4D" w:rsidP="008F5B4D">
      <w:pPr>
        <w:ind w:left="284"/>
        <w:jc w:val="both"/>
        <w:rPr>
          <w:rFonts w:asciiTheme="minorHAnsi" w:hAnsiTheme="minorHAnsi"/>
          <w:bCs/>
          <w:sz w:val="14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B4D" w:rsidRPr="00C242A6" w14:paraId="7B8E79E8" w14:textId="77777777" w:rsidTr="00D160AD">
        <w:trPr>
          <w:trHeight w:val="393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248ACAB0" w14:textId="77777777" w:rsidR="008F5B4D" w:rsidRPr="00C242A6" w:rsidRDefault="008F5B4D" w:rsidP="00C242A6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Przedmiot zamówienia</w:t>
            </w:r>
          </w:p>
        </w:tc>
      </w:tr>
    </w:tbl>
    <w:p w14:paraId="23E7AD6C" w14:textId="77777777" w:rsidR="009D0DBB" w:rsidRPr="00C242A6" w:rsidRDefault="009D0DBB" w:rsidP="00B3358A">
      <w:pPr>
        <w:jc w:val="both"/>
        <w:rPr>
          <w:rFonts w:asciiTheme="minorHAnsi" w:hAnsiTheme="minorHAnsi"/>
          <w:b/>
          <w:sz w:val="12"/>
        </w:rPr>
      </w:pPr>
    </w:p>
    <w:p w14:paraId="2FE5BC0B" w14:textId="39ACD79A" w:rsidR="000D4C15" w:rsidRPr="009537E6" w:rsidRDefault="00BD3D4E" w:rsidP="008D50A1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9537E6">
        <w:rPr>
          <w:rFonts w:asciiTheme="minorHAnsi" w:hAnsiTheme="minorHAnsi"/>
          <w:bCs/>
          <w:sz w:val="22"/>
          <w:szCs w:val="22"/>
        </w:rPr>
        <w:t xml:space="preserve">Przedmiotem zamówienia jest </w:t>
      </w:r>
      <w:r w:rsidR="001D206B" w:rsidRPr="009537E6">
        <w:rPr>
          <w:rFonts w:asciiTheme="minorHAnsi" w:hAnsiTheme="minorHAnsi"/>
          <w:b/>
          <w:bCs/>
          <w:sz w:val="22"/>
          <w:szCs w:val="22"/>
        </w:rPr>
        <w:t xml:space="preserve">dostawa </w:t>
      </w:r>
      <w:r w:rsidR="00D56661" w:rsidRPr="009537E6">
        <w:rPr>
          <w:rFonts w:asciiTheme="minorHAnsi" w:hAnsiTheme="minorHAnsi"/>
          <w:b/>
          <w:bCs/>
          <w:sz w:val="22"/>
          <w:szCs w:val="22"/>
        </w:rPr>
        <w:t>mleka i przetworów z mleka</w:t>
      </w:r>
      <w:r w:rsidR="001D206B" w:rsidRPr="009537E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537E6">
        <w:rPr>
          <w:rFonts w:asciiTheme="minorHAnsi" w:hAnsiTheme="minorHAnsi"/>
          <w:b/>
          <w:bCs/>
          <w:sz w:val="22"/>
          <w:szCs w:val="22"/>
        </w:rPr>
        <w:t>dla potrzeb Szpitala Specjalistycznego w Pile</w:t>
      </w:r>
      <w:r w:rsidR="00C819FA" w:rsidRPr="009537E6">
        <w:rPr>
          <w:rFonts w:asciiTheme="minorHAnsi" w:hAnsiTheme="minorHAnsi"/>
          <w:b/>
          <w:bCs/>
          <w:sz w:val="22"/>
          <w:szCs w:val="22"/>
        </w:rPr>
        <w:t xml:space="preserve"> im. Stanisława Staszica.</w:t>
      </w:r>
      <w:r w:rsidR="009537E6" w:rsidRPr="009537E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537E6">
        <w:rPr>
          <w:rFonts w:asciiTheme="minorHAnsi" w:hAnsiTheme="minorHAnsi"/>
          <w:bCs/>
          <w:sz w:val="22"/>
          <w:szCs w:val="22"/>
        </w:rPr>
        <w:t xml:space="preserve">Szczegółowy zakres zamówienia określa załącznik nr </w:t>
      </w:r>
      <w:r w:rsidR="00803B95" w:rsidRPr="009537E6">
        <w:rPr>
          <w:rFonts w:asciiTheme="minorHAnsi" w:hAnsiTheme="minorHAnsi"/>
          <w:bCs/>
          <w:sz w:val="22"/>
          <w:szCs w:val="22"/>
        </w:rPr>
        <w:t>2</w:t>
      </w:r>
      <w:r w:rsidR="0073621C" w:rsidRPr="009537E6">
        <w:rPr>
          <w:rFonts w:asciiTheme="minorHAnsi" w:hAnsiTheme="minorHAnsi"/>
          <w:bCs/>
          <w:sz w:val="22"/>
          <w:szCs w:val="22"/>
        </w:rPr>
        <w:t xml:space="preserve"> </w:t>
      </w:r>
      <w:r w:rsidRPr="009537E6">
        <w:rPr>
          <w:rFonts w:asciiTheme="minorHAnsi" w:hAnsiTheme="minorHAnsi"/>
          <w:bCs/>
          <w:sz w:val="22"/>
          <w:szCs w:val="22"/>
        </w:rPr>
        <w:t>do SIWZ będący jednocześnie formularzem cenowym.</w:t>
      </w:r>
    </w:p>
    <w:p w14:paraId="3241CEF6" w14:textId="195FD27D" w:rsidR="00481FBE" w:rsidRDefault="00D56661" w:rsidP="00D91503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A00152">
        <w:rPr>
          <w:rFonts w:asciiTheme="minorHAnsi" w:hAnsiTheme="minorHAnsi"/>
          <w:bCs/>
          <w:sz w:val="22"/>
          <w:szCs w:val="22"/>
        </w:rPr>
        <w:t>Dostawy przedmiotu zamówienia odbywać się będą do Dzi</w:t>
      </w:r>
      <w:r w:rsidR="00E71431">
        <w:rPr>
          <w:rFonts w:asciiTheme="minorHAnsi" w:hAnsiTheme="minorHAnsi"/>
          <w:bCs/>
          <w:sz w:val="22"/>
          <w:szCs w:val="22"/>
        </w:rPr>
        <w:t>ału Żywienia Szpitala</w:t>
      </w:r>
      <w:r>
        <w:rPr>
          <w:rFonts w:asciiTheme="minorHAnsi" w:hAnsiTheme="minorHAnsi"/>
          <w:bCs/>
          <w:sz w:val="22"/>
          <w:szCs w:val="22"/>
        </w:rPr>
        <w:t>,</w:t>
      </w:r>
      <w:r w:rsidRPr="00A00152">
        <w:rPr>
          <w:rFonts w:asciiTheme="minorHAnsi" w:hAnsiTheme="minorHAnsi"/>
          <w:bCs/>
          <w:sz w:val="22"/>
          <w:szCs w:val="22"/>
        </w:rPr>
        <w:t xml:space="preserve"> za</w:t>
      </w:r>
      <w:r>
        <w:rPr>
          <w:rFonts w:asciiTheme="minorHAnsi" w:hAnsiTheme="minorHAnsi"/>
          <w:bCs/>
          <w:sz w:val="22"/>
          <w:szCs w:val="22"/>
        </w:rPr>
        <w:t> </w:t>
      </w:r>
      <w:r w:rsidRPr="00A00152">
        <w:rPr>
          <w:rFonts w:asciiTheme="minorHAnsi" w:hAnsiTheme="minorHAnsi"/>
          <w:bCs/>
          <w:sz w:val="22"/>
          <w:szCs w:val="22"/>
        </w:rPr>
        <w:t>wyjątkiem</w:t>
      </w:r>
      <w:r>
        <w:rPr>
          <w:rFonts w:asciiTheme="minorHAnsi" w:hAnsiTheme="minorHAnsi"/>
          <w:bCs/>
          <w:sz w:val="22"/>
          <w:szCs w:val="22"/>
        </w:rPr>
        <w:t xml:space="preserve"> niedziel i dni świątecznych, na godzinę 6:0</w:t>
      </w:r>
      <w:r w:rsidRPr="00A00152">
        <w:rPr>
          <w:rFonts w:asciiTheme="minorHAnsi" w:hAnsiTheme="minorHAnsi"/>
          <w:bCs/>
          <w:sz w:val="22"/>
          <w:szCs w:val="22"/>
        </w:rPr>
        <w:t>0</w:t>
      </w:r>
      <w:r>
        <w:rPr>
          <w:rFonts w:asciiTheme="minorHAnsi" w:hAnsiTheme="minorHAnsi"/>
          <w:bCs/>
          <w:sz w:val="22"/>
          <w:szCs w:val="22"/>
        </w:rPr>
        <w:t>,</w:t>
      </w:r>
      <w:r w:rsidR="00E71431">
        <w:rPr>
          <w:rFonts w:asciiTheme="minorHAnsi" w:hAnsiTheme="minorHAnsi"/>
          <w:bCs/>
          <w:sz w:val="22"/>
          <w:szCs w:val="22"/>
        </w:rPr>
        <w:t xml:space="preserve"> zgodnie z </w:t>
      </w:r>
      <w:r w:rsidRPr="00A00152">
        <w:rPr>
          <w:rFonts w:asciiTheme="minorHAnsi" w:hAnsiTheme="minorHAnsi"/>
          <w:bCs/>
          <w:sz w:val="22"/>
          <w:szCs w:val="22"/>
        </w:rPr>
        <w:t>harmonogramem dostaw, określającym nazwę i ilość dostawy danego asortymentu</w:t>
      </w:r>
      <w:r>
        <w:rPr>
          <w:rFonts w:asciiTheme="minorHAnsi" w:hAnsiTheme="minorHAnsi"/>
          <w:bCs/>
          <w:sz w:val="22"/>
          <w:szCs w:val="22"/>
        </w:rPr>
        <w:t xml:space="preserve">. </w:t>
      </w:r>
    </w:p>
    <w:p w14:paraId="1D72709C" w14:textId="5A0E999E" w:rsidR="00D56661" w:rsidRPr="00D56661" w:rsidRDefault="00D56661" w:rsidP="00D91503">
      <w:pPr>
        <w:pStyle w:val="Akapitzlist"/>
        <w:numPr>
          <w:ilvl w:val="1"/>
          <w:numId w:val="19"/>
        </w:numPr>
        <w:ind w:left="567" w:hanging="425"/>
        <w:jc w:val="both"/>
        <w:rPr>
          <w:rFonts w:asciiTheme="minorHAnsi" w:hAnsiTheme="minorHAnsi"/>
          <w:bCs/>
          <w:sz w:val="22"/>
          <w:szCs w:val="22"/>
        </w:rPr>
      </w:pPr>
      <w:r w:rsidRPr="00D56661">
        <w:rPr>
          <w:rFonts w:asciiTheme="minorHAnsi" w:hAnsiTheme="minorHAnsi"/>
          <w:bCs/>
          <w:sz w:val="22"/>
          <w:szCs w:val="22"/>
        </w:rPr>
        <w:t xml:space="preserve">Wykonawca dostarczy przedmiot zamówienia własnym transportem, na własny koszt i ryzyko samochodem </w:t>
      </w:r>
      <w:r w:rsidR="00BF4F1E">
        <w:rPr>
          <w:rFonts w:asciiTheme="minorHAnsi" w:hAnsiTheme="minorHAnsi"/>
          <w:bCs/>
          <w:sz w:val="22"/>
          <w:szCs w:val="22"/>
        </w:rPr>
        <w:t xml:space="preserve">- </w:t>
      </w:r>
      <w:r w:rsidRPr="00D56661">
        <w:rPr>
          <w:rFonts w:asciiTheme="minorHAnsi" w:hAnsiTheme="minorHAnsi"/>
          <w:bCs/>
          <w:sz w:val="22"/>
          <w:szCs w:val="22"/>
        </w:rPr>
        <w:t>chłodni</w:t>
      </w:r>
      <w:r w:rsidR="00BF4F1E">
        <w:rPr>
          <w:rFonts w:asciiTheme="minorHAnsi" w:hAnsiTheme="minorHAnsi"/>
          <w:bCs/>
          <w:sz w:val="22"/>
          <w:szCs w:val="22"/>
        </w:rPr>
        <w:t>ą</w:t>
      </w:r>
      <w:r w:rsidRPr="00D56661">
        <w:rPr>
          <w:rFonts w:asciiTheme="minorHAnsi" w:hAnsiTheme="minorHAnsi"/>
          <w:bCs/>
          <w:sz w:val="22"/>
          <w:szCs w:val="22"/>
        </w:rPr>
        <w:t xml:space="preserve"> zgodnie z wymogami HACCP.</w:t>
      </w:r>
    </w:p>
    <w:p w14:paraId="18F01393" w14:textId="5B916325" w:rsidR="00177D27" w:rsidRPr="00177D27" w:rsidRDefault="00177D27" w:rsidP="00D91503">
      <w:pPr>
        <w:pStyle w:val="Akapitzlist"/>
        <w:numPr>
          <w:ilvl w:val="1"/>
          <w:numId w:val="19"/>
        </w:numPr>
        <w:ind w:left="567" w:hanging="425"/>
        <w:jc w:val="both"/>
        <w:rPr>
          <w:rFonts w:asciiTheme="minorHAnsi" w:hAnsiTheme="minorHAnsi"/>
          <w:bCs/>
          <w:sz w:val="22"/>
          <w:szCs w:val="22"/>
        </w:rPr>
      </w:pPr>
      <w:r w:rsidRPr="00177D27">
        <w:rPr>
          <w:rFonts w:asciiTheme="minorHAnsi" w:hAnsiTheme="minorHAnsi"/>
          <w:bCs/>
          <w:sz w:val="22"/>
          <w:szCs w:val="22"/>
        </w:rPr>
        <w:t>Szczegółowy zakres zamówienia określa załącznik nr 2 do SIWZ.</w:t>
      </w:r>
    </w:p>
    <w:p w14:paraId="53C62224" w14:textId="2CEA4956" w:rsidR="00F26CAF" w:rsidRPr="00EC7B62" w:rsidRDefault="00E873EF" w:rsidP="00D91503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F26CAF">
        <w:rPr>
          <w:rFonts w:asciiTheme="minorHAnsi" w:hAnsiTheme="minorHAnsi"/>
          <w:bCs/>
          <w:sz w:val="22"/>
          <w:szCs w:val="22"/>
        </w:rPr>
        <w:t xml:space="preserve">Zamawiający </w:t>
      </w:r>
      <w:r w:rsidR="00BF4F1E">
        <w:rPr>
          <w:rFonts w:asciiTheme="minorHAnsi" w:hAnsiTheme="minorHAnsi"/>
          <w:bCs/>
          <w:sz w:val="22"/>
          <w:szCs w:val="22"/>
        </w:rPr>
        <w:t>nie dopuszcza składania ofert częściowych.</w:t>
      </w:r>
    </w:p>
    <w:p w14:paraId="10ADA8B4" w14:textId="77777777" w:rsidR="00177D27" w:rsidRPr="00177D27" w:rsidRDefault="00177D27" w:rsidP="00D91503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8D6D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Wszystkie nazwy własne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(handlowe) </w:t>
      </w:r>
      <w:r w:rsidRPr="008D6D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użyte w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załączniku nr 2 do SIWZ</w:t>
      </w:r>
      <w:r w:rsidRPr="008D6D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są podane przykładowo 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8D6D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określają jedynie minimalne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wymagane</w:t>
      </w:r>
      <w:r w:rsidRPr="008D6D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standard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 w:rsidRPr="008D6D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mogą być zastąpione przez inne równoważne.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Wykonawca może, więc zaoferować produkt o innej nazwie z zastrzeżeniem, że produkt ten będzie posiadać parametry i właściwości nie gorsze, niż produkty podane przykładowo. Na Wykonawcy ciąży obowiązek udowodnienia, że produkt równoważny spełnia wymogi określone przez Zamawiającego.</w:t>
      </w:r>
    </w:p>
    <w:p w14:paraId="1F4B388C" w14:textId="206D0035" w:rsidR="00F26CAF" w:rsidRPr="00F26CAF" w:rsidRDefault="00B47F62" w:rsidP="00D91503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zamierza zawrzeć umowy ramowej.</w:t>
      </w:r>
    </w:p>
    <w:p w14:paraId="6F369BF4" w14:textId="77777777" w:rsidR="00F26CAF" w:rsidRPr="00F26CAF" w:rsidRDefault="00B47F62" w:rsidP="00D91503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przewiduje udzielenia zamówień uzupełniających (</w:t>
      </w:r>
      <w:r w:rsidR="00F276BE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art. 67 ust. 1 pkt 6-7</w:t>
      </w: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B5055A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7148CF9" w14:textId="77777777" w:rsidR="00F26CAF" w:rsidRPr="00F26CAF" w:rsidRDefault="00B47F62" w:rsidP="00D91503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Zamawiający nie dopuszcza składania ofert wariantowych</w:t>
      </w:r>
      <w:r w:rsidR="00B5055A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CA4879E" w14:textId="77777777" w:rsidR="00F26CAF" w:rsidRPr="00F26CAF" w:rsidRDefault="00B47F62" w:rsidP="00D91503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Zamawiający nie </w:t>
      </w:r>
      <w:r w:rsidR="009A617D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przewiduje </w:t>
      </w: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zastos</w:t>
      </w:r>
      <w:r w:rsidR="009A617D"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owania</w:t>
      </w: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aukcji elektronicznej.</w:t>
      </w:r>
    </w:p>
    <w:p w14:paraId="69DBCD0C" w14:textId="27D75EC5" w:rsidR="008F5B4D" w:rsidRPr="00E97AD8" w:rsidRDefault="009A617D" w:rsidP="00D91503">
      <w:pPr>
        <w:pStyle w:val="Akapitzlist"/>
        <w:numPr>
          <w:ilvl w:val="1"/>
          <w:numId w:val="19"/>
        </w:numPr>
        <w:ind w:left="567"/>
        <w:jc w:val="both"/>
        <w:rPr>
          <w:rFonts w:asciiTheme="minorHAnsi" w:hAnsiTheme="minorHAnsi"/>
          <w:bCs/>
          <w:sz w:val="22"/>
          <w:szCs w:val="22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Zamawiający nie przewiduje zwrotu kosztów udziału w postępowaniu</w:t>
      </w:r>
      <w:r w:rsidR="00B5055A" w:rsidRPr="00F26CAF">
        <w:rPr>
          <w:rFonts w:asciiTheme="minorHAnsi" w:hAnsiTheme="minorHAnsi"/>
          <w:spacing w:val="-3"/>
          <w:sz w:val="22"/>
          <w:szCs w:val="22"/>
        </w:rPr>
        <w:t>.</w:t>
      </w:r>
    </w:p>
    <w:p w14:paraId="0C5B64F7" w14:textId="77777777" w:rsidR="00E97AD8" w:rsidRPr="00686DBA" w:rsidRDefault="00E97AD8" w:rsidP="00E97AD8">
      <w:pPr>
        <w:pStyle w:val="Akapitzlist"/>
        <w:ind w:left="567"/>
        <w:jc w:val="both"/>
        <w:rPr>
          <w:rFonts w:asciiTheme="minorHAnsi" w:hAnsiTheme="minorHAnsi"/>
          <w:bCs/>
          <w:sz w:val="22"/>
          <w:szCs w:val="22"/>
        </w:rPr>
      </w:pPr>
    </w:p>
    <w:p w14:paraId="3E259E6E" w14:textId="77777777" w:rsidR="00F715C3" w:rsidRPr="00C242A6" w:rsidRDefault="00F715C3" w:rsidP="009D0DBB">
      <w:pPr>
        <w:tabs>
          <w:tab w:val="left" w:pos="360"/>
          <w:tab w:val="left" w:pos="40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142"/>
        <w:jc w:val="both"/>
        <w:rPr>
          <w:rFonts w:asciiTheme="minorHAnsi" w:hAnsiTheme="minorHAnsi"/>
          <w:spacing w:val="-3"/>
          <w:sz w:val="1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B4D" w:rsidRPr="00C242A6" w14:paraId="76982F6D" w14:textId="77777777" w:rsidTr="00D160AD">
        <w:trPr>
          <w:trHeight w:val="43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30563767" w14:textId="77777777" w:rsidR="008F5B4D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Termin wykonania zamówienia oraz warunki płatności</w:t>
            </w:r>
          </w:p>
        </w:tc>
      </w:tr>
    </w:tbl>
    <w:p w14:paraId="445D74FA" w14:textId="77777777" w:rsidR="00F276BE" w:rsidRPr="00883D9A" w:rsidRDefault="00F276BE" w:rsidP="00F276BE">
      <w:pPr>
        <w:jc w:val="both"/>
        <w:rPr>
          <w:rFonts w:asciiTheme="minorHAnsi" w:hAnsiTheme="minorHAnsi"/>
          <w:bCs/>
          <w:spacing w:val="-3"/>
          <w:sz w:val="8"/>
          <w:szCs w:val="22"/>
        </w:rPr>
      </w:pPr>
    </w:p>
    <w:p w14:paraId="1D648643" w14:textId="43DE87BF" w:rsidR="00E873EF" w:rsidRPr="00686DBA" w:rsidRDefault="00E873EF" w:rsidP="00686DB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E873EF">
        <w:rPr>
          <w:rFonts w:asciiTheme="minorHAnsi" w:hAnsiTheme="minorHAnsi"/>
          <w:bCs/>
          <w:sz w:val="22"/>
          <w:szCs w:val="22"/>
        </w:rPr>
        <w:t>Wymaga</w:t>
      </w:r>
      <w:r w:rsidR="00686DBA">
        <w:rPr>
          <w:rFonts w:asciiTheme="minorHAnsi" w:hAnsiTheme="minorHAnsi"/>
          <w:bCs/>
          <w:sz w:val="22"/>
          <w:szCs w:val="22"/>
        </w:rPr>
        <w:t xml:space="preserve">ny termin realizacji zamówienia </w:t>
      </w:r>
      <w:r w:rsidRPr="00686DBA">
        <w:rPr>
          <w:rFonts w:asciiTheme="minorHAnsi" w:hAnsiTheme="minorHAnsi"/>
          <w:b/>
          <w:bCs/>
          <w:sz w:val="22"/>
          <w:szCs w:val="22"/>
        </w:rPr>
        <w:t>12 miesięcy</w:t>
      </w:r>
      <w:r w:rsidRPr="00686DBA">
        <w:rPr>
          <w:rFonts w:asciiTheme="minorHAnsi" w:hAnsiTheme="minorHAnsi"/>
          <w:bCs/>
          <w:sz w:val="22"/>
          <w:szCs w:val="22"/>
        </w:rPr>
        <w:t xml:space="preserve"> od daty podpisania umowy</w:t>
      </w:r>
      <w:r w:rsidR="00686DBA">
        <w:rPr>
          <w:rFonts w:asciiTheme="minorHAnsi" w:hAnsiTheme="minorHAnsi"/>
          <w:bCs/>
          <w:sz w:val="22"/>
          <w:szCs w:val="22"/>
        </w:rPr>
        <w:t>.</w:t>
      </w:r>
    </w:p>
    <w:p w14:paraId="5AA503D8" w14:textId="5110A0DC" w:rsidR="006B1DE9" w:rsidRDefault="00E873EF" w:rsidP="00B32F52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E873EF">
        <w:rPr>
          <w:rFonts w:asciiTheme="minorHAnsi" w:hAnsiTheme="minorHAnsi"/>
          <w:spacing w:val="-3"/>
          <w:sz w:val="22"/>
          <w:szCs w:val="22"/>
        </w:rPr>
        <w:t xml:space="preserve">Termin płatności wynosi </w:t>
      </w:r>
      <w:r w:rsidRPr="001D206B">
        <w:rPr>
          <w:rFonts w:asciiTheme="minorHAnsi" w:hAnsiTheme="minorHAnsi"/>
          <w:b/>
          <w:spacing w:val="-3"/>
          <w:sz w:val="22"/>
          <w:szCs w:val="22"/>
        </w:rPr>
        <w:t>60 dni</w:t>
      </w:r>
      <w:r w:rsidRPr="00E873EF">
        <w:rPr>
          <w:rFonts w:asciiTheme="minorHAnsi" w:hAnsiTheme="minorHAnsi"/>
          <w:spacing w:val="-3"/>
          <w:sz w:val="22"/>
          <w:szCs w:val="22"/>
        </w:rPr>
        <w:t xml:space="preserve"> od daty doręczenia faktury Zamawiającemu, na podstawie Ustawy z dnia 08 marca 2013 roku o terminach zapłat w transakcjach handlowych </w:t>
      </w:r>
      <w:r w:rsidR="00F26CAF">
        <w:rPr>
          <w:rFonts w:asciiTheme="minorHAnsi" w:hAnsiTheme="minorHAnsi"/>
          <w:spacing w:val="-3"/>
          <w:sz w:val="22"/>
          <w:szCs w:val="22"/>
        </w:rPr>
        <w:t>(</w:t>
      </w:r>
      <w:r w:rsidR="009447AF">
        <w:rPr>
          <w:rFonts w:asciiTheme="minorHAnsi" w:hAnsiTheme="minorHAnsi" w:cstheme="minorHAnsi"/>
          <w:spacing w:val="-3"/>
          <w:sz w:val="22"/>
          <w:szCs w:val="22"/>
        </w:rPr>
        <w:t>Dz.U. 2019 r. poz.118                       z późn.zm.)</w:t>
      </w:r>
      <w:r w:rsidR="00F26CAF">
        <w:rPr>
          <w:rFonts w:asciiTheme="minorHAnsi" w:hAnsiTheme="minorHAnsi"/>
          <w:spacing w:val="-3"/>
          <w:sz w:val="22"/>
          <w:szCs w:val="22"/>
        </w:rPr>
        <w:t>,</w:t>
      </w:r>
      <w:r w:rsidRPr="00E873EF">
        <w:rPr>
          <w:rFonts w:asciiTheme="minorHAnsi" w:hAnsiTheme="minorHAnsi"/>
          <w:spacing w:val="-3"/>
          <w:sz w:val="22"/>
          <w:szCs w:val="22"/>
        </w:rPr>
        <w:t xml:space="preserve"> ze względu na specyfikę rozliczeń z Narodowym Funduszem Zdrowia za wykonanie świadczeń zdrowotnych.</w:t>
      </w:r>
    </w:p>
    <w:p w14:paraId="05F80AA4" w14:textId="77777777" w:rsidR="00676EE7" w:rsidRDefault="00676EE7" w:rsidP="00676EE7">
      <w:pPr>
        <w:pStyle w:val="Akapitzlist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33256F25" w14:textId="77777777" w:rsidR="00F715C3" w:rsidRPr="00686DBA" w:rsidRDefault="00F715C3" w:rsidP="00686DBA">
      <w:pPr>
        <w:ind w:left="360"/>
        <w:jc w:val="both"/>
        <w:rPr>
          <w:rFonts w:asciiTheme="minorHAnsi" w:hAnsiTheme="minorHAnsi"/>
          <w:spacing w:val="-3"/>
          <w:sz w:val="6"/>
          <w:szCs w:val="22"/>
        </w:rPr>
      </w:pPr>
    </w:p>
    <w:p w14:paraId="5CB0B600" w14:textId="77777777" w:rsidR="001B2313" w:rsidRPr="00C242A6" w:rsidRDefault="001B2313" w:rsidP="003E6C75">
      <w:pPr>
        <w:ind w:left="567" w:hanging="425"/>
        <w:jc w:val="both"/>
        <w:rPr>
          <w:rFonts w:asciiTheme="minorHAnsi" w:hAnsiTheme="minorHAnsi"/>
          <w:spacing w:val="-3"/>
          <w:sz w:val="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14:paraId="5DE8A7C0" w14:textId="77777777" w:rsidTr="00C6547C">
        <w:trPr>
          <w:trHeight w:val="362"/>
        </w:trPr>
        <w:tc>
          <w:tcPr>
            <w:tcW w:w="9060" w:type="dxa"/>
            <w:shd w:val="clear" w:color="auto" w:fill="FFF2CC" w:themeFill="accent4" w:themeFillTint="33"/>
          </w:tcPr>
          <w:p w14:paraId="0242F61F" w14:textId="42D774BC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 xml:space="preserve">Warunki udziału w postępowaniu </w:t>
            </w:r>
          </w:p>
        </w:tc>
      </w:tr>
    </w:tbl>
    <w:p w14:paraId="41785C33" w14:textId="77777777" w:rsidR="009D0DBB" w:rsidRPr="00C242A6" w:rsidRDefault="009D0DBB" w:rsidP="00141FEC">
      <w:pPr>
        <w:jc w:val="both"/>
        <w:rPr>
          <w:rFonts w:asciiTheme="minorHAnsi" w:hAnsiTheme="minorHAnsi"/>
          <w:b/>
          <w:sz w:val="14"/>
          <w:szCs w:val="22"/>
        </w:rPr>
      </w:pPr>
    </w:p>
    <w:p w14:paraId="55BDB106" w14:textId="156FDF30" w:rsidR="00F276BE" w:rsidRPr="00C242A6" w:rsidRDefault="00F276BE" w:rsidP="00B32F52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 w:cs="Segoe UI"/>
          <w:sz w:val="22"/>
          <w:szCs w:val="22"/>
          <w:u w:val="single"/>
        </w:rPr>
      </w:pPr>
      <w:r w:rsidRPr="00C242A6">
        <w:rPr>
          <w:rFonts w:asciiTheme="minorHAnsi" w:hAnsiTheme="minorHAnsi" w:cs="Segoe UI"/>
          <w:sz w:val="22"/>
          <w:szCs w:val="22"/>
          <w:u w:val="single"/>
        </w:rPr>
        <w:t xml:space="preserve">O udzielenie zamówienia mogą ubiegać się Wykonawcy, którzy: </w:t>
      </w:r>
    </w:p>
    <w:p w14:paraId="693D0FCA" w14:textId="77777777" w:rsidR="00F276BE" w:rsidRPr="00C242A6" w:rsidRDefault="00F276BE" w:rsidP="00B32F52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nie podlegają wykluczeniu;</w:t>
      </w:r>
    </w:p>
    <w:p w14:paraId="6693A5B3" w14:textId="77777777" w:rsidR="00F276BE" w:rsidRPr="00C242A6" w:rsidRDefault="00F276BE" w:rsidP="00B32F52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spełniają warunki udziału w postępowaniu dotyczące:</w:t>
      </w:r>
    </w:p>
    <w:p w14:paraId="68C582B8" w14:textId="54C55C46" w:rsidR="00916F27" w:rsidRPr="001E39F0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kompetencji lub uprawnień do prowadzenia określonej działalności zawodowej, o ile wynika to z odrębnych przepisów. </w:t>
      </w:r>
    </w:p>
    <w:p w14:paraId="25EBB52D" w14:textId="6BDF51FF" w:rsidR="001A2143" w:rsidRDefault="001A2143" w:rsidP="00D91503">
      <w:pPr>
        <w:numPr>
          <w:ilvl w:val="0"/>
          <w:numId w:val="22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</w:t>
      </w:r>
      <w:r w:rsidR="00740C4A">
        <w:rPr>
          <w:rFonts w:asciiTheme="minorHAnsi" w:hAnsiTheme="minorHAnsi" w:cs="Segoe UI"/>
          <w:b/>
          <w:sz w:val="22"/>
          <w:szCs w:val="22"/>
        </w:rPr>
        <w:t>ne przez Wykonawcę oświadczenie o spełnieniu warunków określonych w art. 22 ust 1 ustawy, według wzoru stanowiącego załącznik nr 3 do SIWZ.</w:t>
      </w:r>
    </w:p>
    <w:p w14:paraId="07B0FC34" w14:textId="77777777" w:rsidR="00F276BE" w:rsidRPr="00873741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="Segoe U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sytuacji ekonomicznej lub finansowej. </w:t>
      </w:r>
    </w:p>
    <w:p w14:paraId="76EF07CD" w14:textId="04C3790D" w:rsidR="001D206B" w:rsidRPr="00740C4A" w:rsidRDefault="001D206B" w:rsidP="00740C4A">
      <w:pPr>
        <w:numPr>
          <w:ilvl w:val="0"/>
          <w:numId w:val="22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</w:t>
      </w:r>
      <w:r w:rsidR="00740C4A">
        <w:rPr>
          <w:rFonts w:asciiTheme="minorHAnsi" w:hAnsiTheme="minorHAnsi" w:cs="Segoe UI"/>
          <w:b/>
          <w:sz w:val="22"/>
          <w:szCs w:val="22"/>
        </w:rPr>
        <w:t>ne przez Wykonawcę oświadczenie o spełnieniu warunków określonych w art. 22 ust 1 ustawy, według wzoru stanowiącego załącznik nr 3 do SIWZ.</w:t>
      </w:r>
    </w:p>
    <w:p w14:paraId="5DA30ACF" w14:textId="32A5CD83" w:rsidR="00F60FFF" w:rsidRPr="00873741" w:rsidRDefault="00F276BE" w:rsidP="00B32F52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zdolności technicznej lub zawodowej. </w:t>
      </w:r>
    </w:p>
    <w:p w14:paraId="00A3A812" w14:textId="5934C6A3" w:rsidR="001D206B" w:rsidRPr="00740C4A" w:rsidRDefault="001D206B" w:rsidP="00740C4A">
      <w:pPr>
        <w:numPr>
          <w:ilvl w:val="0"/>
          <w:numId w:val="22"/>
        </w:numPr>
        <w:tabs>
          <w:tab w:val="left" w:pos="851"/>
        </w:tabs>
        <w:spacing w:after="40"/>
        <w:jc w:val="both"/>
        <w:rPr>
          <w:rFonts w:asciiTheme="minorHAnsi" w:hAnsiTheme="minorHAnsi" w:cs="Segoe UI"/>
          <w:b/>
          <w:sz w:val="22"/>
          <w:szCs w:val="22"/>
        </w:rPr>
      </w:pPr>
      <w:r w:rsidRPr="001154EA">
        <w:rPr>
          <w:rFonts w:asciiTheme="minorHAnsi" w:hAnsiTheme="minorHAnsi" w:cs="Segoe UI"/>
          <w:sz w:val="22"/>
          <w:szCs w:val="22"/>
        </w:rPr>
        <w:t>Zamawiający nie ustala szczegółowego warunku udziału w Postępowaniu.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Ocena spełniania niniejszego warunku udziału w Postępowaniu, zostanie dokonana w</w:t>
      </w:r>
      <w:r>
        <w:rPr>
          <w:rFonts w:asciiTheme="minorHAnsi" w:hAnsiTheme="minorHAnsi" w:cs="Segoe UI"/>
          <w:b/>
          <w:sz w:val="22"/>
          <w:szCs w:val="22"/>
        </w:rPr>
        <w:t> </w:t>
      </w:r>
      <w:r w:rsidRPr="00066F4F">
        <w:rPr>
          <w:rFonts w:asciiTheme="minorHAnsi" w:hAnsiTheme="minorHAnsi" w:cs="Segoe UI"/>
          <w:b/>
          <w:sz w:val="22"/>
          <w:szCs w:val="22"/>
        </w:rPr>
        <w:t>oparciu o złożone przez Wykon</w:t>
      </w:r>
      <w:r w:rsidR="00740C4A">
        <w:rPr>
          <w:rFonts w:asciiTheme="minorHAnsi" w:hAnsiTheme="minorHAnsi" w:cs="Segoe UI"/>
          <w:b/>
          <w:sz w:val="22"/>
          <w:szCs w:val="22"/>
        </w:rPr>
        <w:t>awcę oświadczenie</w:t>
      </w:r>
      <w:r w:rsidR="00740C4A" w:rsidRPr="00740C4A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740C4A">
        <w:rPr>
          <w:rFonts w:asciiTheme="minorHAnsi" w:hAnsiTheme="minorHAnsi" w:cs="Segoe UI"/>
          <w:b/>
          <w:sz w:val="22"/>
          <w:szCs w:val="22"/>
        </w:rPr>
        <w:t>o spełnieniu warunków określonych w art. 22 ust 1 ustawy, według wzoru stanowiącego załącznik nr 3 do SIWZ.</w:t>
      </w:r>
    </w:p>
    <w:p w14:paraId="3B6383AA" w14:textId="10088642" w:rsidR="003A30DF" w:rsidRPr="000E3F33" w:rsidRDefault="00F276BE" w:rsidP="0091417F">
      <w:pPr>
        <w:pStyle w:val="Akapitzlist"/>
        <w:numPr>
          <w:ilvl w:val="0"/>
          <w:numId w:val="5"/>
        </w:numPr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  <w:r w:rsidRPr="000E3F33">
        <w:rPr>
          <w:rFonts w:asciiTheme="minorHAnsi" w:hAnsiTheme="minorHAnsi"/>
          <w:iCs/>
          <w:sz w:val="22"/>
          <w:szCs w:val="22"/>
        </w:rPr>
        <w:t xml:space="preserve">Wykonawca </w:t>
      </w:r>
      <w:r w:rsidRPr="000E3F33">
        <w:rPr>
          <w:rFonts w:asciiTheme="minorHAnsi" w:hAnsiTheme="minorHAnsi"/>
          <w:sz w:val="22"/>
          <w:szCs w:val="22"/>
        </w:rPr>
        <w:t>może w celu potwierdzenia spełniania war</w:t>
      </w:r>
      <w:r w:rsidR="001509C2" w:rsidRPr="000E3F33">
        <w:rPr>
          <w:rFonts w:asciiTheme="minorHAnsi" w:hAnsiTheme="minorHAnsi"/>
          <w:sz w:val="22"/>
          <w:szCs w:val="22"/>
        </w:rPr>
        <w:t>unków, o których mowa w rozdz. 5</w:t>
      </w:r>
      <w:r w:rsidRPr="000E3F33">
        <w:rPr>
          <w:rFonts w:asciiTheme="minorHAnsi" w:hAnsiTheme="minorHAnsi"/>
          <w:sz w:val="22"/>
          <w:szCs w:val="22"/>
        </w:rPr>
        <w:t>. 1. 2) lit. b-c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0E3F33" w:rsidRPr="000E3F33">
        <w:rPr>
          <w:rFonts w:asciiTheme="minorHAnsi" w:hAnsiTheme="minorHAnsi"/>
          <w:iCs/>
          <w:sz w:val="22"/>
          <w:szCs w:val="22"/>
        </w:rPr>
        <w:t xml:space="preserve">. </w:t>
      </w:r>
      <w:r w:rsidRPr="000E3F33">
        <w:rPr>
          <w:rFonts w:asciiTheme="minorHAnsi" w:hAnsiTheme="minorHAnsi"/>
          <w:sz w:val="22"/>
          <w:szCs w:val="22"/>
        </w:rPr>
        <w:t>Kwestię polegania na zasobie podmiotu trzeciego reguluje szcz</w:t>
      </w:r>
      <w:r w:rsidR="00C6547C" w:rsidRPr="000E3F33">
        <w:rPr>
          <w:rFonts w:asciiTheme="minorHAnsi" w:hAnsiTheme="minorHAnsi"/>
          <w:sz w:val="22"/>
          <w:szCs w:val="22"/>
        </w:rPr>
        <w:t>egółowo art. 22a ust.</w:t>
      </w:r>
      <w:r w:rsidR="0017099C" w:rsidRPr="000E3F33">
        <w:rPr>
          <w:rFonts w:asciiTheme="minorHAnsi" w:hAnsiTheme="minorHAnsi"/>
          <w:sz w:val="22"/>
          <w:szCs w:val="22"/>
        </w:rPr>
        <w:t xml:space="preserve"> </w:t>
      </w:r>
      <w:r w:rsidR="00C6547C" w:rsidRPr="000E3F33">
        <w:rPr>
          <w:rFonts w:asciiTheme="minorHAnsi" w:hAnsiTheme="minorHAnsi"/>
          <w:sz w:val="22"/>
          <w:szCs w:val="22"/>
        </w:rPr>
        <w:t>1-6 ustawy</w:t>
      </w:r>
      <w:r w:rsidR="003A30DF" w:rsidRPr="000E3F33">
        <w:rPr>
          <w:rFonts w:asciiTheme="minorHAnsi" w:hAnsiTheme="minorHAnsi"/>
          <w:sz w:val="22"/>
          <w:szCs w:val="22"/>
        </w:rPr>
        <w:t>.</w:t>
      </w:r>
    </w:p>
    <w:p w14:paraId="38CE6CF7" w14:textId="613EBFDE" w:rsidR="00776462" w:rsidRPr="0083656B" w:rsidRDefault="003A30DF" w:rsidP="0083656B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/>
          <w:iCs/>
          <w:sz w:val="22"/>
          <w:szCs w:val="22"/>
        </w:rPr>
      </w:pPr>
      <w:r w:rsidRPr="00C242A6">
        <w:rPr>
          <w:rFonts w:asciiTheme="minorHAnsi" w:hAnsiTheme="minorHAnsi"/>
          <w:iCs/>
          <w:sz w:val="22"/>
          <w:szCs w:val="22"/>
        </w:rPr>
        <w:t>W przedmiotowym postępowaniu Zamawiający wykluczy Wykonawców na podstawie art. 24 ust. 1 pkt. 12-23</w:t>
      </w:r>
      <w:r w:rsidR="0082167F" w:rsidRPr="00C242A6">
        <w:rPr>
          <w:rFonts w:asciiTheme="minorHAnsi" w:hAnsiTheme="minorHAnsi" w:cs="Arial"/>
          <w:sz w:val="20"/>
          <w:szCs w:val="20"/>
        </w:rPr>
        <w:t xml:space="preserve"> </w:t>
      </w:r>
      <w:r w:rsidR="0082167F" w:rsidRPr="00C242A6">
        <w:rPr>
          <w:rFonts w:asciiTheme="minorHAnsi" w:hAnsiTheme="minorHAnsi"/>
          <w:iCs/>
          <w:sz w:val="22"/>
          <w:szCs w:val="22"/>
        </w:rPr>
        <w:t>oraz ust. 5 pkt. 1</w:t>
      </w:r>
      <w:r w:rsidR="00883D9A">
        <w:rPr>
          <w:rFonts w:asciiTheme="minorHAnsi" w:hAnsiTheme="minorHAnsi"/>
          <w:iCs/>
          <w:sz w:val="22"/>
          <w:szCs w:val="22"/>
        </w:rPr>
        <w:t xml:space="preserve"> </w:t>
      </w:r>
      <w:r w:rsidRPr="00C242A6">
        <w:rPr>
          <w:rFonts w:asciiTheme="minorHAnsi" w:hAnsiTheme="minorHAnsi"/>
          <w:iCs/>
          <w:sz w:val="22"/>
          <w:szCs w:val="22"/>
        </w:rPr>
        <w:t>ustawy</w:t>
      </w:r>
      <w:r w:rsidR="00712737">
        <w:rPr>
          <w:rFonts w:asciiTheme="minorHAnsi" w:hAnsiTheme="minorHAnsi"/>
          <w:iCs/>
          <w:sz w:val="22"/>
          <w:szCs w:val="22"/>
        </w:rPr>
        <w:t>.</w:t>
      </w:r>
    </w:p>
    <w:p w14:paraId="6124A27E" w14:textId="77777777" w:rsidR="003A30DF" w:rsidRPr="00883D9A" w:rsidRDefault="003A30DF" w:rsidP="003A30DF">
      <w:pPr>
        <w:pStyle w:val="Akapitzlist"/>
        <w:ind w:left="993"/>
        <w:rPr>
          <w:rFonts w:asciiTheme="minorHAnsi" w:hAnsiTheme="minorHAnsi"/>
          <w:sz w:val="10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1B2313" w:rsidRPr="00C242A6" w14:paraId="38E0B76B" w14:textId="77777777" w:rsidTr="00C6547C">
        <w:trPr>
          <w:trHeight w:val="645"/>
        </w:trPr>
        <w:tc>
          <w:tcPr>
            <w:tcW w:w="8776" w:type="dxa"/>
            <w:shd w:val="clear" w:color="auto" w:fill="FFF2CC" w:themeFill="accent4" w:themeFillTint="33"/>
            <w:vAlign w:val="center"/>
          </w:tcPr>
          <w:p w14:paraId="2BF38922" w14:textId="469F30C8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W</w:t>
            </w:r>
            <w:r w:rsidR="00C6547C" w:rsidRPr="00C242A6">
              <w:rPr>
                <w:rFonts w:asciiTheme="minorHAnsi" w:hAnsiTheme="minorHAnsi"/>
                <w:b/>
              </w:rPr>
              <w:t>ykaz oświadczeń lub</w:t>
            </w:r>
            <w:r w:rsidRPr="00C242A6">
              <w:rPr>
                <w:rFonts w:asciiTheme="minorHAnsi" w:hAnsiTheme="minorHAnsi"/>
                <w:b/>
              </w:rPr>
              <w:t xml:space="preserve"> dokumentów, </w:t>
            </w:r>
            <w:r w:rsidR="00C6547C" w:rsidRPr="00C242A6">
              <w:rPr>
                <w:rFonts w:asciiTheme="minorHAnsi" w:hAnsiTheme="minorHAnsi"/>
                <w:b/>
              </w:rPr>
              <w:t>potwierdzających spełnienie warunków udziału w postepowaniu oraz brak podstaw wykluczenia</w:t>
            </w:r>
          </w:p>
        </w:tc>
      </w:tr>
    </w:tbl>
    <w:p w14:paraId="54CE64FC" w14:textId="77777777" w:rsidR="00584946" w:rsidRDefault="00584946" w:rsidP="00584946">
      <w:pPr>
        <w:pStyle w:val="Akapitzlist"/>
        <w:spacing w:after="40"/>
        <w:jc w:val="both"/>
        <w:rPr>
          <w:rFonts w:asciiTheme="minorHAnsi" w:hAnsiTheme="minorHAnsi"/>
          <w:sz w:val="22"/>
          <w:szCs w:val="22"/>
        </w:rPr>
      </w:pPr>
    </w:p>
    <w:p w14:paraId="4BBC09C1" w14:textId="6C31FD46" w:rsidR="003E0029" w:rsidRPr="003E0029" w:rsidRDefault="00916F27" w:rsidP="003E0029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B5253B">
        <w:rPr>
          <w:rFonts w:asciiTheme="minorHAnsi" w:hAnsiTheme="minorHAnsi"/>
          <w:sz w:val="22"/>
          <w:szCs w:val="22"/>
        </w:rPr>
        <w:t>Do oferty każdy W</w:t>
      </w:r>
      <w:r w:rsidR="00C6547C" w:rsidRPr="00B5253B">
        <w:rPr>
          <w:rFonts w:asciiTheme="minorHAnsi" w:hAnsiTheme="minorHAnsi"/>
          <w:sz w:val="22"/>
          <w:szCs w:val="22"/>
        </w:rPr>
        <w:t>ykonawca musi dołączyć aktualne na dzień składania ofert oświadczenie w zakresie wskazanym w załączniku nr</w:t>
      </w:r>
      <w:r w:rsidR="00C6547C" w:rsidRPr="00B5253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C6547C" w:rsidRPr="00B5253B">
        <w:rPr>
          <w:rFonts w:asciiTheme="minorHAnsi" w:hAnsiTheme="minorHAnsi"/>
          <w:sz w:val="22"/>
          <w:szCs w:val="22"/>
        </w:rPr>
        <w:t>3 do SIWZ. Informacje zawarte w oświadczeniu będą stan</w:t>
      </w:r>
      <w:r w:rsidRPr="00B5253B">
        <w:rPr>
          <w:rFonts w:asciiTheme="minorHAnsi" w:hAnsiTheme="minorHAnsi"/>
          <w:sz w:val="22"/>
          <w:szCs w:val="22"/>
        </w:rPr>
        <w:t>owić wstępne potwierdzenie, że W</w:t>
      </w:r>
      <w:r w:rsidR="00C6547C" w:rsidRPr="00B5253B">
        <w:rPr>
          <w:rFonts w:asciiTheme="minorHAnsi" w:hAnsiTheme="minorHAnsi"/>
          <w:sz w:val="22"/>
          <w:szCs w:val="22"/>
        </w:rPr>
        <w:t xml:space="preserve">ykonawca </w:t>
      </w:r>
      <w:r w:rsidR="00C6547C" w:rsidRPr="00B5253B">
        <w:rPr>
          <w:rFonts w:asciiTheme="minorHAnsi" w:hAnsiTheme="minorHAnsi"/>
          <w:bCs/>
          <w:sz w:val="22"/>
          <w:szCs w:val="22"/>
        </w:rPr>
        <w:t>nie podlega wykluczeniu oraz spełnia warunki udziału w postępowaniu.</w:t>
      </w:r>
    </w:p>
    <w:p w14:paraId="0D05E248" w14:textId="77777777" w:rsidR="003E0029" w:rsidRDefault="00C6547C" w:rsidP="003E0029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3E0029">
        <w:rPr>
          <w:rFonts w:asciiTheme="minorHAnsi" w:hAnsiTheme="minorHAnsi"/>
          <w:sz w:val="22"/>
          <w:szCs w:val="22"/>
        </w:rPr>
        <w:t>W przypadku wspólnego ub</w:t>
      </w:r>
      <w:r w:rsidR="00916F27" w:rsidRPr="003E0029">
        <w:rPr>
          <w:rFonts w:asciiTheme="minorHAnsi" w:hAnsiTheme="minorHAnsi"/>
          <w:sz w:val="22"/>
          <w:szCs w:val="22"/>
        </w:rPr>
        <w:t>iegania się o zamówienie przez W</w:t>
      </w:r>
      <w:r w:rsidRPr="003E0029">
        <w:rPr>
          <w:rFonts w:asciiTheme="minorHAnsi" w:hAnsiTheme="minorHAnsi"/>
          <w:sz w:val="22"/>
          <w:szCs w:val="22"/>
        </w:rPr>
        <w:t xml:space="preserve">ykonawców oświadczenie, o którym mowa w rozdz. 6.1 </w:t>
      </w:r>
      <w:r w:rsidR="00916F27" w:rsidRPr="003E0029">
        <w:rPr>
          <w:rFonts w:asciiTheme="minorHAnsi" w:hAnsiTheme="minorHAnsi"/>
          <w:sz w:val="22"/>
          <w:szCs w:val="22"/>
        </w:rPr>
        <w:t>niniejszej SIWZ składa każdy z W</w:t>
      </w:r>
      <w:r w:rsidRPr="003E0029">
        <w:rPr>
          <w:rFonts w:asciiTheme="minorHAnsi" w:hAnsiTheme="minorHAnsi"/>
          <w:sz w:val="22"/>
          <w:szCs w:val="22"/>
        </w:rPr>
        <w:t>ykonawców wspólnie ubiegających się o zamówienie</w:t>
      </w:r>
      <w:r w:rsidR="003E0029" w:rsidRPr="003E0029">
        <w:rPr>
          <w:rFonts w:asciiTheme="minorHAnsi" w:hAnsiTheme="minorHAnsi"/>
          <w:sz w:val="22"/>
          <w:szCs w:val="22"/>
        </w:rPr>
        <w:t xml:space="preserve">: </w:t>
      </w:r>
      <w:r w:rsidR="003E0029">
        <w:rPr>
          <w:rFonts w:asciiTheme="minorHAnsi" w:hAnsiTheme="minorHAnsi"/>
          <w:sz w:val="22"/>
          <w:szCs w:val="22"/>
        </w:rPr>
        <w:t xml:space="preserve"> </w:t>
      </w:r>
    </w:p>
    <w:p w14:paraId="14750EEC" w14:textId="070070BC" w:rsidR="0085250F" w:rsidRPr="003E0029" w:rsidRDefault="0085250F" w:rsidP="003E0029">
      <w:pPr>
        <w:pStyle w:val="Akapitzlist"/>
        <w:numPr>
          <w:ilvl w:val="0"/>
          <w:numId w:val="36"/>
        </w:numPr>
        <w:spacing w:after="4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3E0029">
        <w:rPr>
          <w:rFonts w:asciiTheme="minorHAnsi" w:hAnsiTheme="minorHAnsi"/>
          <w:sz w:val="22"/>
          <w:szCs w:val="20"/>
        </w:rPr>
        <w:lastRenderedPageBreak/>
        <w:t>warunki określone w art. 22 ust. 1 pkt 1) ustawy, każdy z Wykonawców wspólnie ubiegających się o udzielenie zamówienia musi spełniać samodzielnie;</w:t>
      </w:r>
    </w:p>
    <w:p w14:paraId="543826F0" w14:textId="65C9A516" w:rsidR="0085250F" w:rsidRPr="0085250F" w:rsidRDefault="0085250F" w:rsidP="006764CE">
      <w:pPr>
        <w:pStyle w:val="Akapitzlist"/>
        <w:numPr>
          <w:ilvl w:val="0"/>
          <w:numId w:val="36"/>
        </w:numPr>
        <w:spacing w:after="40"/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85250F">
        <w:rPr>
          <w:rFonts w:asciiTheme="minorHAnsi" w:hAnsiTheme="minorHAnsi"/>
          <w:sz w:val="22"/>
          <w:szCs w:val="20"/>
        </w:rPr>
        <w:t>warunki określone w art. 22 ust. 1 pkt 2) ustawy Pzp, w zakresie opisanym przez Zamawiającego, powinien spełniać co najmniej jeden z Wykonawców wspólnie ubiegających się o udzielenie zamówienia albo wszyscy Wykonawcy wspólnie</w:t>
      </w:r>
      <w:r w:rsidRPr="0085250F">
        <w:rPr>
          <w:rFonts w:asciiTheme="minorHAnsi" w:hAnsiTheme="minorHAnsi"/>
          <w:sz w:val="22"/>
          <w:szCs w:val="22"/>
        </w:rPr>
        <w:t>.</w:t>
      </w:r>
    </w:p>
    <w:p w14:paraId="49CFD5E7" w14:textId="5CEA822F" w:rsidR="00C6547C" w:rsidRPr="00C242A6" w:rsidRDefault="00916F27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Na żądanie Zamawiającego, W</w:t>
      </w:r>
      <w:r w:rsidR="00C6547C" w:rsidRPr="00C242A6">
        <w:rPr>
          <w:rFonts w:asciiTheme="minorHAnsi" w:hAnsiTheme="minorHAnsi"/>
          <w:sz w:val="22"/>
          <w:szCs w:val="22"/>
        </w:rPr>
        <w:t xml:space="preserve">ykonawca, który zamierza powierzyć wykonanie części zamówienia podwykonawcom, w celu wykazania braku istnienia wobec nich podstaw wykluczenia z udziału w postępowaniu </w:t>
      </w:r>
      <w:r w:rsidR="00C6547C" w:rsidRPr="00C242A6">
        <w:rPr>
          <w:rFonts w:asciiTheme="minorHAnsi" w:hAnsiTheme="minorHAnsi"/>
          <w:bCs/>
          <w:sz w:val="22"/>
          <w:szCs w:val="22"/>
        </w:rPr>
        <w:t>zamieszcza informacje o podwykonawcach w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="00C6547C" w:rsidRPr="00C242A6">
        <w:rPr>
          <w:rFonts w:asciiTheme="minorHAnsi" w:hAnsiTheme="minorHAnsi"/>
          <w:bCs/>
          <w:sz w:val="22"/>
          <w:szCs w:val="22"/>
        </w:rPr>
        <w:t xml:space="preserve">oświadczeniu, o którym mowa w </w:t>
      </w:r>
      <w:r w:rsidR="00C6547C" w:rsidRPr="00C242A6">
        <w:rPr>
          <w:rFonts w:asciiTheme="minorHAnsi" w:hAnsiTheme="minorHAnsi"/>
          <w:sz w:val="22"/>
          <w:szCs w:val="22"/>
        </w:rPr>
        <w:t>rozdz. 6. 1 niniejszej SIWZ.</w:t>
      </w:r>
    </w:p>
    <w:p w14:paraId="4464BC8B" w14:textId="6D38681A" w:rsidR="00C6547C" w:rsidRPr="00C242A6" w:rsidRDefault="00C6547C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14:paraId="22D442AE" w14:textId="4591F7EB" w:rsidR="001C2985" w:rsidRPr="00C36FC9" w:rsidRDefault="00CB7C0B" w:rsidP="00B32F52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Zamawiający zastosuje procedurę, o której mowa w art. 24 aa ust. 1 ustawy.</w:t>
      </w:r>
    </w:p>
    <w:p w14:paraId="038A57FE" w14:textId="1C2CF656" w:rsidR="00210509" w:rsidRPr="00210509" w:rsidRDefault="00210509" w:rsidP="00B32F52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10509">
        <w:rPr>
          <w:rFonts w:asciiTheme="minorHAnsi" w:hAnsiTheme="minorHAnsi"/>
          <w:sz w:val="22"/>
          <w:szCs w:val="22"/>
        </w:rPr>
        <w:t>Do Wykonawców (w tym osób fizycznych i prawnych) mających miejsce zamieszkania lub siedzibę poza terytorium Rzeczpospolitej Polskiej zastosowanie mają regulacje z § 7 Rozporządzenia Ministra Rozwoju z dnia 26 lipca 2016 r. w sprawie rodzajów dokumentów, ja</w:t>
      </w:r>
      <w:r>
        <w:rPr>
          <w:rFonts w:asciiTheme="minorHAnsi" w:hAnsiTheme="minorHAnsi"/>
          <w:sz w:val="22"/>
          <w:szCs w:val="22"/>
        </w:rPr>
        <w:t>kich może żądać Zamawiający od W</w:t>
      </w:r>
      <w:r w:rsidRPr="00210509">
        <w:rPr>
          <w:rFonts w:asciiTheme="minorHAnsi" w:hAnsiTheme="minorHAnsi"/>
          <w:sz w:val="22"/>
          <w:szCs w:val="22"/>
        </w:rPr>
        <w:t>ykonawcy w postępowaniu o udzielenie zamówienia (Dz. U. z 2016 r. Nr 1126).</w:t>
      </w:r>
    </w:p>
    <w:p w14:paraId="60DA628B" w14:textId="0D363399" w:rsidR="00C53087" w:rsidRPr="00C53087" w:rsidRDefault="00C6547C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Wykonawca </w:t>
      </w:r>
      <w:r w:rsidRPr="00C242A6">
        <w:rPr>
          <w:rFonts w:asciiTheme="minorHAnsi" w:hAnsiTheme="minorHAnsi"/>
          <w:bCs/>
          <w:sz w:val="22"/>
          <w:szCs w:val="22"/>
        </w:rPr>
        <w:t xml:space="preserve">w </w:t>
      </w:r>
      <w:r w:rsidRPr="00C53087">
        <w:rPr>
          <w:rFonts w:asciiTheme="minorHAnsi" w:hAnsiTheme="minorHAnsi"/>
          <w:b/>
          <w:bCs/>
          <w:sz w:val="22"/>
          <w:szCs w:val="22"/>
        </w:rPr>
        <w:t xml:space="preserve">terminie </w:t>
      </w:r>
      <w:r w:rsidRPr="00C53087">
        <w:rPr>
          <w:rFonts w:asciiTheme="minorHAnsi" w:hAnsiTheme="minorHAnsi"/>
          <w:b/>
          <w:bCs/>
          <w:sz w:val="22"/>
          <w:szCs w:val="22"/>
          <w:u w:val="single"/>
        </w:rPr>
        <w:t>3 dni</w:t>
      </w:r>
      <w:r w:rsidRPr="00C242A6">
        <w:rPr>
          <w:rFonts w:asciiTheme="minorHAnsi" w:hAnsiTheme="minorHAnsi"/>
          <w:bCs/>
          <w:sz w:val="22"/>
          <w:szCs w:val="22"/>
        </w:rPr>
        <w:t xml:space="preserve"> od dnia zamieszczenia na stronie internetowej informacji</w:t>
      </w:r>
      <w:r w:rsidR="003D12F6" w:rsidRPr="00C242A6">
        <w:rPr>
          <w:rFonts w:asciiTheme="minorHAnsi" w:hAnsiTheme="minorHAnsi"/>
          <w:bCs/>
          <w:sz w:val="22"/>
          <w:szCs w:val="22"/>
        </w:rPr>
        <w:t>, o której mowa w art. 86 ust. 5</w:t>
      </w:r>
      <w:r w:rsidRPr="00C242A6">
        <w:rPr>
          <w:rFonts w:asciiTheme="minorHAnsi" w:hAnsiTheme="minorHAnsi"/>
          <w:bCs/>
          <w:sz w:val="22"/>
          <w:szCs w:val="22"/>
        </w:rPr>
        <w:t xml:space="preserve"> ustawy P</w:t>
      </w:r>
      <w:r w:rsidR="00393FEC">
        <w:rPr>
          <w:rFonts w:asciiTheme="minorHAnsi" w:hAnsiTheme="minorHAnsi"/>
          <w:bCs/>
          <w:sz w:val="22"/>
          <w:szCs w:val="22"/>
        </w:rPr>
        <w:t>zp</w:t>
      </w:r>
      <w:r w:rsidRPr="00C242A6">
        <w:rPr>
          <w:rFonts w:asciiTheme="minorHAnsi" w:hAnsiTheme="minorHAnsi"/>
          <w:bCs/>
          <w:sz w:val="22"/>
          <w:szCs w:val="22"/>
        </w:rPr>
        <w:t>, przekaże zamawiającemu oświadczenie o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 xml:space="preserve">przynależności lub braku </w:t>
      </w:r>
      <w:r w:rsidRPr="00BD50A7">
        <w:rPr>
          <w:rFonts w:asciiTheme="minorHAnsi" w:hAnsiTheme="minorHAnsi"/>
          <w:b/>
          <w:bCs/>
          <w:sz w:val="22"/>
          <w:szCs w:val="22"/>
        </w:rPr>
        <w:t>przynależności do tej samej grupy kapitałowej</w:t>
      </w:r>
      <w:r w:rsidRPr="00C242A6">
        <w:rPr>
          <w:rFonts w:asciiTheme="minorHAnsi" w:hAnsiTheme="minorHAnsi"/>
          <w:bCs/>
          <w:sz w:val="22"/>
          <w:szCs w:val="22"/>
        </w:rPr>
        <w:t>, o której mowa w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>art. 24 ust. 1 pkt 23 ustawy P</w:t>
      </w:r>
      <w:r w:rsidR="00393FEC">
        <w:rPr>
          <w:rFonts w:asciiTheme="minorHAnsi" w:hAnsiTheme="minorHAnsi"/>
          <w:bCs/>
          <w:sz w:val="22"/>
          <w:szCs w:val="22"/>
        </w:rPr>
        <w:t>zp</w:t>
      </w:r>
      <w:r w:rsidRPr="00C242A6">
        <w:rPr>
          <w:rFonts w:asciiTheme="minorHAnsi" w:hAnsiTheme="minorHAnsi"/>
          <w:bCs/>
          <w:sz w:val="22"/>
          <w:szCs w:val="22"/>
        </w:rPr>
        <w:t xml:space="preserve">. Wraz ze złożeniem </w:t>
      </w:r>
      <w:r w:rsidR="00916F27" w:rsidRPr="00C242A6">
        <w:rPr>
          <w:rFonts w:asciiTheme="minorHAnsi" w:hAnsiTheme="minorHAnsi"/>
          <w:bCs/>
          <w:sz w:val="22"/>
          <w:szCs w:val="22"/>
        </w:rPr>
        <w:t>oświadczenia, W</w:t>
      </w:r>
      <w:r w:rsidRPr="00C242A6">
        <w:rPr>
          <w:rFonts w:asciiTheme="minorHAnsi" w:hAnsiTheme="minorHAnsi"/>
          <w:bCs/>
          <w:sz w:val="22"/>
          <w:szCs w:val="22"/>
        </w:rPr>
        <w:t>ykonawca może przedstawić</w:t>
      </w:r>
      <w:r w:rsidR="00916F27" w:rsidRPr="00C242A6">
        <w:rPr>
          <w:rFonts w:asciiTheme="minorHAnsi" w:hAnsiTheme="minorHAnsi"/>
          <w:bCs/>
          <w:sz w:val="22"/>
          <w:szCs w:val="22"/>
        </w:rPr>
        <w:t xml:space="preserve"> dowody, że powiązania z innym W</w:t>
      </w:r>
      <w:r w:rsidRPr="00C242A6">
        <w:rPr>
          <w:rFonts w:asciiTheme="minorHAnsi" w:hAnsiTheme="minorHAnsi"/>
          <w:bCs/>
          <w:sz w:val="22"/>
          <w:szCs w:val="22"/>
        </w:rPr>
        <w:t>ykonawcą nie prowadzą do zakłócenia konkurencji w</w:t>
      </w:r>
      <w:r w:rsidR="003D12F6" w:rsidRPr="00C242A6">
        <w:rPr>
          <w:rFonts w:asciiTheme="minorHAnsi" w:hAnsiTheme="minorHAnsi"/>
          <w:bCs/>
          <w:sz w:val="22"/>
          <w:szCs w:val="22"/>
        </w:rPr>
        <w:t> </w:t>
      </w:r>
      <w:r w:rsidRPr="00C242A6">
        <w:rPr>
          <w:rFonts w:asciiTheme="minorHAnsi" w:hAnsiTheme="minorHAnsi"/>
          <w:bCs/>
          <w:sz w:val="22"/>
          <w:szCs w:val="22"/>
        </w:rPr>
        <w:t>postępowaniu o udzielenie zamówienia.</w:t>
      </w:r>
    </w:p>
    <w:p w14:paraId="642836B2" w14:textId="1F4C9B03" w:rsidR="003C43CF" w:rsidRDefault="004321DD" w:rsidP="00B32F52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916F27" w:rsidRPr="00C53087">
        <w:rPr>
          <w:rFonts w:asciiTheme="minorHAnsi" w:hAnsiTheme="minorHAnsi"/>
          <w:sz w:val="22"/>
          <w:szCs w:val="22"/>
        </w:rPr>
        <w:t>Jeżeli W</w:t>
      </w:r>
      <w:r w:rsidR="00C6547C" w:rsidRPr="00C53087">
        <w:rPr>
          <w:rFonts w:asciiTheme="minorHAnsi" w:hAnsiTheme="minorHAnsi"/>
          <w:sz w:val="22"/>
          <w:szCs w:val="22"/>
        </w:rPr>
        <w:t>ykonawca nie złoży oświadc</w:t>
      </w:r>
      <w:r w:rsidR="005E4024" w:rsidRPr="00C53087">
        <w:rPr>
          <w:rFonts w:asciiTheme="minorHAnsi" w:hAnsiTheme="minorHAnsi"/>
          <w:sz w:val="22"/>
          <w:szCs w:val="22"/>
        </w:rPr>
        <w:t>zenia, o którym mowa w rozdz. 6</w:t>
      </w:r>
      <w:r w:rsidR="00C6547C" w:rsidRPr="00C53087">
        <w:rPr>
          <w:rFonts w:asciiTheme="minorHAnsi" w:hAnsiTheme="minorHAnsi"/>
          <w:sz w:val="22"/>
          <w:szCs w:val="22"/>
        </w:rPr>
        <w:t>. 1. niniejszej SIWZ, oświadczeń lub dokumentów potwierdzających okoliczności, o których mowa w art. 25 ust. 1 ustawy P</w:t>
      </w:r>
      <w:r w:rsidR="00393FEC">
        <w:rPr>
          <w:rFonts w:asciiTheme="minorHAnsi" w:hAnsiTheme="minorHAnsi"/>
          <w:sz w:val="22"/>
          <w:szCs w:val="22"/>
        </w:rPr>
        <w:t>zp</w:t>
      </w:r>
      <w:r w:rsidR="00C6547C" w:rsidRPr="00C53087">
        <w:rPr>
          <w:rFonts w:asciiTheme="minorHAnsi" w:hAnsiTheme="minorHAnsi"/>
          <w:sz w:val="22"/>
          <w:szCs w:val="22"/>
        </w:rPr>
        <w:t>, lub innych dokumentów niezbędnych do przeprowadzenia postępowania, oświadczenia lub dokumenty są niekompletne, zawierają błędy lub budzą wskazane przez zam</w:t>
      </w:r>
      <w:r w:rsidR="00916F27" w:rsidRPr="00C53087">
        <w:rPr>
          <w:rFonts w:asciiTheme="minorHAnsi" w:hAnsiTheme="minorHAnsi"/>
          <w:sz w:val="22"/>
          <w:szCs w:val="22"/>
        </w:rPr>
        <w:t>awiającego wątpliwości, Z</w:t>
      </w:r>
      <w:r w:rsidR="00C6547C" w:rsidRPr="00C53087">
        <w:rPr>
          <w:rFonts w:asciiTheme="minorHAnsi" w:hAnsiTheme="minorHAnsi"/>
          <w:sz w:val="22"/>
          <w:szCs w:val="22"/>
        </w:rPr>
        <w:t>amawiający wezwie do ich złożenia, uzupełnienia, poprawienia w terminie przez siebie wskazanym chyb</w:t>
      </w:r>
      <w:r w:rsidR="00916F27" w:rsidRPr="00C53087">
        <w:rPr>
          <w:rFonts w:asciiTheme="minorHAnsi" w:hAnsiTheme="minorHAnsi"/>
          <w:sz w:val="22"/>
          <w:szCs w:val="22"/>
        </w:rPr>
        <w:t>a, że mimo ich złożenia oferta W</w:t>
      </w:r>
      <w:r w:rsidR="00C6547C" w:rsidRPr="00C53087">
        <w:rPr>
          <w:rFonts w:asciiTheme="minorHAnsi" w:hAnsiTheme="minorHAnsi"/>
          <w:sz w:val="22"/>
          <w:szCs w:val="22"/>
        </w:rPr>
        <w:t>ykonawcy podlegałaby</w:t>
      </w:r>
      <w:r w:rsidR="00C6547C" w:rsidRPr="00C53087">
        <w:rPr>
          <w:rFonts w:asciiTheme="minorHAnsi" w:hAnsiTheme="minorHAnsi"/>
          <w:b/>
          <w:sz w:val="22"/>
          <w:szCs w:val="22"/>
        </w:rPr>
        <w:t xml:space="preserve"> </w:t>
      </w:r>
      <w:r w:rsidR="00C6547C" w:rsidRPr="00C53087">
        <w:rPr>
          <w:rFonts w:asciiTheme="minorHAnsi" w:hAnsiTheme="minorHAnsi"/>
          <w:sz w:val="22"/>
          <w:szCs w:val="22"/>
        </w:rPr>
        <w:t>odrzuceniu albo konieczne byłoby unieważnienie postępowania.</w:t>
      </w:r>
    </w:p>
    <w:p w14:paraId="26348C2A" w14:textId="77777777" w:rsidR="00AF1F83" w:rsidRPr="00C53087" w:rsidRDefault="00AF1F83" w:rsidP="00AF1F83">
      <w:pPr>
        <w:pStyle w:val="Akapitzlist"/>
        <w:spacing w:after="40"/>
        <w:jc w:val="both"/>
        <w:rPr>
          <w:rFonts w:asciiTheme="minorHAnsi" w:hAnsiTheme="minorHAnsi"/>
          <w:sz w:val="22"/>
          <w:szCs w:val="22"/>
        </w:rPr>
      </w:pPr>
    </w:p>
    <w:p w14:paraId="29D49995" w14:textId="28B1CC97" w:rsidR="00652FAA" w:rsidRPr="00F26CAF" w:rsidRDefault="00652FAA" w:rsidP="00652FAA">
      <w:pPr>
        <w:pStyle w:val="Akapitzlist"/>
        <w:ind w:left="460"/>
        <w:rPr>
          <w:rFonts w:asciiTheme="minorHAnsi" w:hAnsiTheme="minorHAnsi"/>
          <w:b/>
          <w:sz w:val="1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652FAA" w:rsidRPr="00C242A6" w14:paraId="5C784FFA" w14:textId="77777777" w:rsidTr="00B31C60">
        <w:trPr>
          <w:trHeight w:val="362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14:paraId="4BF6F741" w14:textId="6EF8B905" w:rsidR="00652FAA" w:rsidRPr="00925ACD" w:rsidRDefault="008002B2" w:rsidP="00B94BF2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Zamawiający przed udzieleniem zamówienia, wezwie Wykonawcę, którego oferta została najwyżej oceniona, do złożenia w wyznaczonym, </w:t>
            </w:r>
            <w:r w:rsidRPr="0040192A">
              <w:rPr>
                <w:rFonts w:asciiTheme="minorHAnsi" w:hAnsiTheme="minorHAnsi"/>
                <w:b/>
                <w:color w:val="FF0000"/>
              </w:rPr>
              <w:t xml:space="preserve">nie krótszym niż 5 dni, </w:t>
            </w:r>
            <w:r>
              <w:rPr>
                <w:rFonts w:asciiTheme="minorHAnsi" w:hAnsiTheme="minorHAnsi"/>
                <w:b/>
              </w:rPr>
              <w:t>terminie aktualnych na dzień złożenia następujących oświadczeń lub dokumentów</w:t>
            </w:r>
            <w:r w:rsidR="00C36FC9" w:rsidRPr="00925ACD">
              <w:rPr>
                <w:rFonts w:asciiTheme="minorHAnsi" w:hAnsiTheme="minorHAnsi"/>
                <w:b/>
              </w:rPr>
              <w:t>:</w:t>
            </w:r>
          </w:p>
        </w:tc>
      </w:tr>
    </w:tbl>
    <w:p w14:paraId="7FD6577A" w14:textId="77777777" w:rsidR="00652FAA" w:rsidRPr="00C242A6" w:rsidRDefault="00652FAA" w:rsidP="00652FAA">
      <w:pPr>
        <w:pStyle w:val="Akapitzlist"/>
        <w:spacing w:after="40"/>
        <w:jc w:val="both"/>
        <w:rPr>
          <w:rFonts w:asciiTheme="minorHAnsi" w:hAnsiTheme="minorHAnsi"/>
          <w:sz w:val="12"/>
          <w:szCs w:val="22"/>
        </w:rPr>
      </w:pPr>
    </w:p>
    <w:p w14:paraId="2259DF27" w14:textId="77777777" w:rsidR="006227BC" w:rsidRDefault="006227BC" w:rsidP="00D91503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wykaz oświadczeń lub dokumentów, składanych w celu potwierdzenia okoliczności, o których mowa w art. 25 ust. 1 pkt 3 ustawy:</w:t>
      </w:r>
    </w:p>
    <w:p w14:paraId="38A312F5" w14:textId="65108B81" w:rsidR="006227BC" w:rsidRPr="00803B95" w:rsidRDefault="006227BC" w:rsidP="00D91503">
      <w:pPr>
        <w:pStyle w:val="Akapitzlist"/>
        <w:numPr>
          <w:ilvl w:val="0"/>
          <w:numId w:val="24"/>
        </w:num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aktualny odpis z właściwego rejestru lub z centralnej ewidencji i informacji o działalności gospodarczej,</w:t>
      </w:r>
      <w:r>
        <w:rPr>
          <w:rFonts w:ascii="Calibri" w:hAnsi="Calibri"/>
          <w:sz w:val="22"/>
          <w:szCs w:val="22"/>
        </w:rPr>
        <w:t xml:space="preserve"> jeżeli odrębne przepisy wymagają wpisu do rejestru lub ewidencji, w celu potwierdzenia również braku podstaw wykluczenia na podstawie art. 24 ust. 5 pkt 1 ustawy;</w:t>
      </w:r>
    </w:p>
    <w:p w14:paraId="73B68CD8" w14:textId="00817576" w:rsidR="006227BC" w:rsidRDefault="006227BC" w:rsidP="00D91503">
      <w:pPr>
        <w:pStyle w:val="Akapitzlist"/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wykaz oświadczeń lub dokumentów składanych w celu potwierdzenia okoliczności, o których mowa w art. 25 ust. 1 pkt 2 ustawy:</w:t>
      </w:r>
    </w:p>
    <w:p w14:paraId="2C34E83D" w14:textId="34C71431" w:rsidR="008002B2" w:rsidRPr="0079607A" w:rsidRDefault="0079607A" w:rsidP="0079607A">
      <w:pPr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79607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BB3C41">
        <w:rPr>
          <w:rFonts w:asciiTheme="minorHAnsi" w:hAnsiTheme="minorHAnsi"/>
          <w:b/>
          <w:sz w:val="22"/>
          <w:szCs w:val="22"/>
        </w:rPr>
        <w:t xml:space="preserve"> </w:t>
      </w:r>
      <w:r w:rsidR="00BB3C41">
        <w:rPr>
          <w:rFonts w:asciiTheme="minorHAnsi" w:hAnsiTheme="minorHAnsi"/>
          <w:b/>
          <w:sz w:val="22"/>
          <w:szCs w:val="22"/>
        </w:rPr>
        <w:t>z</w:t>
      </w:r>
      <w:r w:rsidR="008002B2" w:rsidRPr="00BB3C41">
        <w:rPr>
          <w:rFonts w:asciiTheme="minorHAnsi" w:hAnsiTheme="minorHAnsi"/>
          <w:b/>
          <w:sz w:val="22"/>
          <w:szCs w:val="22"/>
        </w:rPr>
        <w:t>aświadczenie</w:t>
      </w:r>
      <w:r w:rsidR="008002B2" w:rsidRPr="0079607A">
        <w:rPr>
          <w:rFonts w:asciiTheme="minorHAnsi" w:hAnsiTheme="minorHAnsi"/>
          <w:sz w:val="22"/>
          <w:szCs w:val="22"/>
        </w:rPr>
        <w:t xml:space="preserve"> Państwowej Inspekcji Weterynaryjnej o sprawowaniu nadzoru nad jakością</w:t>
      </w:r>
      <w:r w:rsidR="00BF4F1E">
        <w:rPr>
          <w:rFonts w:asciiTheme="minorHAnsi" w:hAnsiTheme="minorHAnsi"/>
          <w:sz w:val="22"/>
          <w:szCs w:val="22"/>
        </w:rPr>
        <w:t xml:space="preserve"> </w:t>
      </w:r>
      <w:r w:rsidR="008002B2" w:rsidRPr="0079607A">
        <w:rPr>
          <w:rFonts w:asciiTheme="minorHAnsi" w:hAnsiTheme="minorHAnsi"/>
          <w:sz w:val="22"/>
          <w:szCs w:val="22"/>
        </w:rPr>
        <w:t>zdrowotną żywności pochodzenia zwierzęcego, w tym nad warunkami jej pozyskiwania, produkcji, przetwarzania, składowania, transportu oraz sprzedaży bezpośredniej;</w:t>
      </w:r>
    </w:p>
    <w:p w14:paraId="0183D3D6" w14:textId="578770AC" w:rsidR="008002B2" w:rsidRDefault="0079607A" w:rsidP="00BF4F1E">
      <w:pPr>
        <w:pStyle w:val="Akapitzlist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 </w:t>
      </w:r>
      <w:r w:rsidR="00BB3C41">
        <w:rPr>
          <w:rFonts w:asciiTheme="minorHAnsi" w:hAnsiTheme="minorHAnsi"/>
          <w:b/>
          <w:sz w:val="22"/>
          <w:szCs w:val="22"/>
        </w:rPr>
        <w:t>z</w:t>
      </w:r>
      <w:r w:rsidR="008002B2" w:rsidRPr="00BB3C41">
        <w:rPr>
          <w:rFonts w:asciiTheme="minorHAnsi" w:hAnsiTheme="minorHAnsi"/>
          <w:b/>
          <w:sz w:val="22"/>
          <w:szCs w:val="22"/>
        </w:rPr>
        <w:t>aświadczenie</w:t>
      </w:r>
      <w:r w:rsidR="008002B2" w:rsidRPr="00375240">
        <w:rPr>
          <w:rFonts w:asciiTheme="minorHAnsi" w:hAnsiTheme="minorHAnsi"/>
          <w:sz w:val="22"/>
          <w:szCs w:val="22"/>
        </w:rPr>
        <w:t xml:space="preserve"> Państwowej Inspekcji Sanitarnej o dopuszczeniu zakładu do obrotu produktami żywnościowymi oraz o sprawowaniu nad nim urzędowej kontroli (art. 64 ust. 1, ustawy z dnia 26.08.2006 r. o bezpieczeństwie żywności i żywieniu</w:t>
      </w:r>
      <w:r w:rsidR="00E71431">
        <w:rPr>
          <w:rFonts w:asciiTheme="minorHAnsi" w:hAnsiTheme="minorHAnsi"/>
          <w:sz w:val="22"/>
          <w:szCs w:val="22"/>
        </w:rPr>
        <w:t>.</w:t>
      </w:r>
    </w:p>
    <w:p w14:paraId="19903230" w14:textId="77777777" w:rsidR="009A4207" w:rsidRDefault="009A4207" w:rsidP="009A4207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68C48034" w14:textId="29D2DDB5" w:rsidR="009A4207" w:rsidRDefault="009A4207" w:rsidP="009A4207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przypadku wątpliwości co do zaoferowanych parametrów Zamawiający zastrzega możliwość wezwania Wykonawcy do prezentacji oferowanego wyrobu, przesłania próbek.</w:t>
      </w:r>
    </w:p>
    <w:p w14:paraId="01FA4936" w14:textId="77777777" w:rsidR="009A4207" w:rsidRPr="00BF4F1E" w:rsidRDefault="009A4207" w:rsidP="00BF4F1E">
      <w:pPr>
        <w:pStyle w:val="Akapitzlist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sz w:val="22"/>
          <w:szCs w:val="22"/>
        </w:rPr>
      </w:pPr>
    </w:p>
    <w:p w14:paraId="39D63072" w14:textId="77777777" w:rsidR="00883D9A" w:rsidRPr="00D3407C" w:rsidRDefault="00883D9A" w:rsidP="008012D3">
      <w:pPr>
        <w:tabs>
          <w:tab w:val="left" w:pos="2830"/>
        </w:tabs>
        <w:ind w:left="1134" w:hanging="567"/>
        <w:jc w:val="both"/>
        <w:rPr>
          <w:rFonts w:asciiTheme="minorHAnsi" w:hAnsiTheme="minorHAnsi"/>
          <w:snapToGrid w:val="0"/>
          <w:sz w:val="10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14:paraId="04CB4274" w14:textId="77777777" w:rsidTr="00D160AD">
        <w:trPr>
          <w:trHeight w:val="362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14:paraId="14365E45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Sposób porozumiewania się Zamawiającego z Wykonawcami</w:t>
            </w:r>
          </w:p>
        </w:tc>
      </w:tr>
    </w:tbl>
    <w:p w14:paraId="65734E65" w14:textId="77777777" w:rsidR="00835AA1" w:rsidRPr="00C242A6" w:rsidRDefault="00835AA1" w:rsidP="001B2313">
      <w:pPr>
        <w:jc w:val="both"/>
        <w:rPr>
          <w:rFonts w:asciiTheme="minorHAnsi" w:hAnsiTheme="minorHAnsi"/>
          <w:b/>
          <w:color w:val="000000"/>
          <w:sz w:val="14"/>
        </w:rPr>
      </w:pPr>
    </w:p>
    <w:p w14:paraId="48D50CCC" w14:textId="1D0EEB81" w:rsidR="005E4024" w:rsidRPr="00C242A6" w:rsidRDefault="005F1AAB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Wyjaśnienia dotyczące Specyfikacji Istotnych Warunków Zamówienia udzielane będą z</w:t>
      </w:r>
      <w:r w:rsidR="0096778F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zachowaniem zas</w:t>
      </w:r>
      <w:r w:rsidR="00FE5965" w:rsidRPr="00C242A6">
        <w:rPr>
          <w:rFonts w:asciiTheme="minorHAnsi" w:hAnsiTheme="minorHAnsi"/>
          <w:sz w:val="22"/>
          <w:szCs w:val="22"/>
        </w:rPr>
        <w:t>ad określonych w ustawie Prawo z</w:t>
      </w:r>
      <w:r w:rsidRPr="00C242A6">
        <w:rPr>
          <w:rFonts w:asciiTheme="minorHAnsi" w:hAnsiTheme="minorHAnsi"/>
          <w:sz w:val="22"/>
          <w:szCs w:val="22"/>
        </w:rPr>
        <w:t>amówień publicznych (art</w:t>
      </w:r>
      <w:r w:rsidR="007828F5" w:rsidRPr="00C242A6">
        <w:rPr>
          <w:rFonts w:asciiTheme="minorHAnsi" w:hAnsiTheme="minorHAnsi"/>
          <w:sz w:val="22"/>
          <w:szCs w:val="22"/>
        </w:rPr>
        <w:t xml:space="preserve">. 38). </w:t>
      </w:r>
    </w:p>
    <w:p w14:paraId="0D769FA0" w14:textId="1DBAF269" w:rsidR="00562C29" w:rsidRPr="00C242A6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 korespondencji kierowanej do Zamawiającego Wykonawca winien posługiwać się numerem sprawy określonym w SIWZ.</w:t>
      </w:r>
    </w:p>
    <w:p w14:paraId="6E9D027F" w14:textId="58BF10B2" w:rsidR="005E4024" w:rsidRPr="00C242A6" w:rsidRDefault="005E4024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elektroniczną, za wyjątkiem oferty, umowy oraz oświadczeń i dokum</w:t>
      </w:r>
      <w:r w:rsidR="00562C29" w:rsidRPr="00C242A6">
        <w:rPr>
          <w:rFonts w:asciiTheme="minorHAnsi" w:hAnsiTheme="minorHAnsi"/>
          <w:spacing w:val="-3"/>
          <w:sz w:val="22"/>
          <w:szCs w:val="22"/>
        </w:rPr>
        <w:t xml:space="preserve">entów wymienionych w rozdziale 6 </w:t>
      </w:r>
      <w:r w:rsidRPr="00C242A6">
        <w:rPr>
          <w:rFonts w:asciiTheme="minorHAnsi" w:hAnsiTheme="minorHAnsi"/>
          <w:spacing w:val="-3"/>
          <w:sz w:val="22"/>
          <w:szCs w:val="22"/>
        </w:rPr>
        <w:t>niniejszej SIWZ (również w przypadku ich złożenia w wyniku wezwania, o którym mowa w art. 26 ust. 3 ustawy PZP), dla których Prawodawca przewidział wyłącznie formę pisemną.</w:t>
      </w:r>
    </w:p>
    <w:p w14:paraId="46E1A6C7" w14:textId="563601C0" w:rsidR="00484C22" w:rsidRPr="00C242A6" w:rsidRDefault="005E4024" w:rsidP="00562C29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/>
          <w:b/>
          <w:spacing w:val="-3"/>
          <w:sz w:val="22"/>
          <w:szCs w:val="22"/>
          <w:u w:val="single"/>
        </w:rPr>
      </w:pPr>
      <w:r w:rsidRPr="00C242A6">
        <w:rPr>
          <w:rFonts w:asciiTheme="minorHAnsi" w:hAnsiTheme="minorHAnsi"/>
          <w:b/>
          <w:spacing w:val="-3"/>
          <w:sz w:val="22"/>
          <w:szCs w:val="22"/>
        </w:rPr>
        <w:t>Uwaga - Oryginał dokumentu przesłanego drogą elektroniczną należy niezwłocznie przesłać pocztą lub dostarczyć do Zamawiającego osobiście.</w:t>
      </w:r>
    </w:p>
    <w:p w14:paraId="7BF42675" w14:textId="77777777" w:rsidR="00562C29" w:rsidRPr="00C242A6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 xml:space="preserve">Zawiadomienia, oświadczenia, wnioski oraz informacje przekazywane przez Wykonawcę pisemnie winny być składane na adres: </w:t>
      </w:r>
    </w:p>
    <w:p w14:paraId="27F26D2E" w14:textId="7EE6BA3E" w:rsidR="00562C29" w:rsidRPr="00C242A6" w:rsidRDefault="00562C29" w:rsidP="00562C29">
      <w:pPr>
        <w:spacing w:after="40"/>
        <w:ind w:left="709"/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  <w:r w:rsidRPr="00C242A6">
        <w:rPr>
          <w:rFonts w:asciiTheme="minorHAnsi" w:hAnsiTheme="minorHAnsi"/>
          <w:b/>
          <w:i/>
          <w:spacing w:val="-3"/>
          <w:sz w:val="22"/>
          <w:szCs w:val="22"/>
        </w:rPr>
        <w:t>Szpital Specjalistyczny w Pile im. Stanisława Staszica; 64-920 Piła, ul. Rydygiera 1 – Zamówienia Publiczne</w:t>
      </w:r>
    </w:p>
    <w:p w14:paraId="0D609D11" w14:textId="0B240323" w:rsidR="00562C29" w:rsidRPr="00925ACD" w:rsidRDefault="00562C29" w:rsidP="00B32F52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i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Zawiadomienia</w:t>
      </w:r>
      <w:r w:rsidRPr="00C242A6">
        <w:rPr>
          <w:rFonts w:asciiTheme="minorHAnsi" w:hAnsiTheme="minorHAnsi" w:cs="Segoe UI"/>
          <w:sz w:val="22"/>
          <w:szCs w:val="22"/>
        </w:rPr>
        <w:t>, oświadczenia, wnioski oraz informacje przekazywane przez Wykonawcę drogą elektroniczną winny być kierowane na adres:</w:t>
      </w:r>
      <w:r w:rsidRPr="00C242A6">
        <w:rPr>
          <w:rFonts w:asciiTheme="minorHAnsi" w:hAnsiTheme="minorHAnsi"/>
        </w:rPr>
        <w:t xml:space="preserve"> </w:t>
      </w:r>
      <w:hyperlink r:id="rId9" w:history="1">
        <w:r w:rsidR="00B705F1" w:rsidRPr="0065078A">
          <w:rPr>
            <w:rStyle w:val="Hipercze"/>
            <w:rFonts w:asciiTheme="minorHAnsi" w:hAnsiTheme="minorHAnsi"/>
            <w:spacing w:val="-3"/>
            <w:sz w:val="22"/>
            <w:szCs w:val="22"/>
            <w:lang w:val="de-DE"/>
          </w:rPr>
          <w:t>agnieszka.migdalczyk@szpital.pila.pl</w:t>
        </w:r>
      </w:hyperlink>
    </w:p>
    <w:p w14:paraId="59C7EE71" w14:textId="5C21390F" w:rsidR="00B659E4" w:rsidRPr="00925ACD" w:rsidRDefault="002837B8" w:rsidP="00B32F52">
      <w:pPr>
        <w:pStyle w:val="Akapitzlist"/>
        <w:numPr>
          <w:ilvl w:val="0"/>
          <w:numId w:val="8"/>
        </w:numPr>
        <w:spacing w:after="40"/>
        <w:jc w:val="both"/>
        <w:rPr>
          <w:rFonts w:asciiTheme="minorHAnsi" w:hAnsiTheme="minorHAnsi"/>
          <w:spacing w:val="-3"/>
          <w:sz w:val="22"/>
          <w:szCs w:val="22"/>
        </w:rPr>
      </w:pPr>
      <w:r w:rsidRPr="00925ACD">
        <w:rPr>
          <w:rFonts w:asciiTheme="minorHAnsi" w:hAnsiTheme="minorHAnsi"/>
          <w:spacing w:val="-3"/>
          <w:sz w:val="22"/>
          <w:szCs w:val="22"/>
        </w:rPr>
        <w:t>Osoba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 xml:space="preserve"> uprawnion</w:t>
      </w:r>
      <w:r w:rsidRPr="00925ACD">
        <w:rPr>
          <w:rFonts w:asciiTheme="minorHAnsi" w:hAnsiTheme="minorHAnsi"/>
          <w:spacing w:val="-3"/>
          <w:sz w:val="22"/>
          <w:szCs w:val="22"/>
        </w:rPr>
        <w:t>a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 xml:space="preserve"> do kontaktu z </w:t>
      </w:r>
      <w:r w:rsidRPr="00925ACD">
        <w:rPr>
          <w:rFonts w:asciiTheme="minorHAnsi" w:hAnsiTheme="minorHAnsi"/>
          <w:spacing w:val="-3"/>
          <w:sz w:val="22"/>
          <w:szCs w:val="22"/>
        </w:rPr>
        <w:t>W</w:t>
      </w:r>
      <w:r w:rsidR="00B659E4" w:rsidRPr="00925ACD">
        <w:rPr>
          <w:rFonts w:asciiTheme="minorHAnsi" w:hAnsiTheme="minorHAnsi"/>
          <w:spacing w:val="-3"/>
          <w:sz w:val="22"/>
          <w:szCs w:val="22"/>
        </w:rPr>
        <w:t>ykonawcami:</w:t>
      </w:r>
    </w:p>
    <w:p w14:paraId="0DF884A1" w14:textId="582CFEB4" w:rsidR="00B659E4" w:rsidRPr="00C242A6" w:rsidRDefault="006D70F5" w:rsidP="00562C29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  <w:spacing w:val="-3"/>
          <w:sz w:val="22"/>
          <w:szCs w:val="22"/>
        </w:rPr>
      </w:pPr>
      <w:r w:rsidRPr="00925ACD">
        <w:rPr>
          <w:rFonts w:asciiTheme="minorHAnsi" w:hAnsiTheme="minorHAnsi"/>
          <w:spacing w:val="-3"/>
          <w:sz w:val="22"/>
          <w:szCs w:val="22"/>
        </w:rPr>
        <w:t xml:space="preserve">Inspektor ds. zamówień publicznych </w:t>
      </w:r>
      <w:r w:rsidR="003D2080">
        <w:rPr>
          <w:rFonts w:asciiTheme="minorHAnsi" w:hAnsiTheme="minorHAnsi"/>
          <w:spacing w:val="-3"/>
          <w:sz w:val="22"/>
          <w:szCs w:val="22"/>
        </w:rPr>
        <w:t>–</w:t>
      </w:r>
      <w:r w:rsidRPr="00925ACD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543056">
        <w:rPr>
          <w:rFonts w:asciiTheme="minorHAnsi" w:hAnsiTheme="minorHAnsi"/>
          <w:spacing w:val="-3"/>
          <w:sz w:val="22"/>
          <w:szCs w:val="22"/>
        </w:rPr>
        <w:t>Agnieszka Migdalczyk</w:t>
      </w:r>
      <w:r w:rsidR="00A33700" w:rsidRPr="00C242A6">
        <w:rPr>
          <w:rFonts w:asciiTheme="minorHAnsi" w:hAnsiTheme="minorHAnsi"/>
          <w:spacing w:val="-3"/>
          <w:sz w:val="22"/>
          <w:szCs w:val="22"/>
        </w:rPr>
        <w:t xml:space="preserve"> - tel. (67) 2106</w:t>
      </w:r>
      <w:r w:rsidR="00562C29" w:rsidRPr="00C242A6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A33700" w:rsidRPr="00C242A6">
        <w:rPr>
          <w:rFonts w:asciiTheme="minorHAnsi" w:hAnsiTheme="minorHAnsi"/>
          <w:spacing w:val="-3"/>
          <w:sz w:val="22"/>
          <w:szCs w:val="22"/>
        </w:rPr>
        <w:t>2</w:t>
      </w:r>
      <w:r w:rsidR="00307753">
        <w:rPr>
          <w:rFonts w:asciiTheme="minorHAnsi" w:hAnsiTheme="minorHAnsi"/>
          <w:spacing w:val="-3"/>
          <w:sz w:val="22"/>
          <w:szCs w:val="22"/>
        </w:rPr>
        <w:t>98</w:t>
      </w:r>
    </w:p>
    <w:p w14:paraId="6A61AD72" w14:textId="5FBFD52E" w:rsidR="00562C29" w:rsidRPr="00C242A6" w:rsidRDefault="00562C29" w:rsidP="00562C29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709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 godz. 8.00 – 15.00 (pok. nr D56)</w:t>
      </w:r>
      <w:r w:rsidR="00C80B91">
        <w:rPr>
          <w:rFonts w:asciiTheme="minorHAnsi" w:hAnsiTheme="minorHAnsi"/>
          <w:spacing w:val="-3"/>
          <w:sz w:val="22"/>
          <w:szCs w:val="22"/>
        </w:rPr>
        <w:t>.</w:t>
      </w:r>
    </w:p>
    <w:p w14:paraId="59681112" w14:textId="77777777" w:rsidR="007F2464" w:rsidRPr="00C242A6" w:rsidRDefault="007F2464" w:rsidP="00B03A0F">
      <w:p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14:paraId="5B11BB58" w14:textId="77777777" w:rsidTr="00D160AD">
        <w:trPr>
          <w:trHeight w:val="324"/>
        </w:trPr>
        <w:tc>
          <w:tcPr>
            <w:tcW w:w="8923" w:type="dxa"/>
            <w:shd w:val="clear" w:color="auto" w:fill="FFF2CC" w:themeFill="accent4" w:themeFillTint="33"/>
          </w:tcPr>
          <w:p w14:paraId="32FAD031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color w:val="000000"/>
              </w:rPr>
            </w:pPr>
            <w:r w:rsidRPr="00C242A6">
              <w:rPr>
                <w:rFonts w:asciiTheme="minorHAnsi" w:hAnsiTheme="minorHAnsi"/>
                <w:b/>
              </w:rPr>
              <w:t>Wadium</w:t>
            </w:r>
            <w:r w:rsidRPr="00C242A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</w:tbl>
    <w:p w14:paraId="524D0D1D" w14:textId="77777777" w:rsidR="002D1628" w:rsidRPr="00C242A6" w:rsidRDefault="002D1628" w:rsidP="001B2313">
      <w:pPr>
        <w:jc w:val="both"/>
        <w:rPr>
          <w:rFonts w:asciiTheme="minorHAnsi" w:hAnsiTheme="minorHAnsi"/>
          <w:b/>
          <w:color w:val="000000"/>
          <w:sz w:val="12"/>
        </w:rPr>
      </w:pPr>
    </w:p>
    <w:p w14:paraId="0242BFD7" w14:textId="77777777" w:rsidR="00806B26" w:rsidRPr="00B910DA" w:rsidRDefault="00806B26" w:rsidP="00806B26">
      <w:pPr>
        <w:pStyle w:val="Tekstpodstawowy3"/>
        <w:ind w:left="567"/>
        <w:rPr>
          <w:rFonts w:asciiTheme="minorHAnsi" w:hAnsiTheme="minorHAnsi"/>
          <w:b w:val="0"/>
          <w:bCs w:val="0"/>
          <w:sz w:val="22"/>
          <w:szCs w:val="22"/>
        </w:rPr>
      </w:pPr>
      <w:r w:rsidRPr="00B910DA">
        <w:rPr>
          <w:rFonts w:asciiTheme="minorHAnsi" w:hAnsiTheme="minorHAnsi"/>
          <w:b w:val="0"/>
          <w:bCs w:val="0"/>
          <w:sz w:val="22"/>
          <w:szCs w:val="22"/>
        </w:rPr>
        <w:t>Zamawiający nie wymaga wniesienia wadium.</w:t>
      </w:r>
    </w:p>
    <w:p w14:paraId="31EFD2C6" w14:textId="77777777" w:rsidR="001B2313" w:rsidRPr="00F26CAF" w:rsidRDefault="001B2313" w:rsidP="001A63F5">
      <w:pPr>
        <w:pStyle w:val="Tekstpodstawowy3"/>
        <w:ind w:left="360"/>
        <w:rPr>
          <w:rFonts w:asciiTheme="minorHAnsi" w:hAnsiTheme="minorHAnsi"/>
          <w:b w:val="0"/>
          <w:bCs w:val="0"/>
          <w:sz w:val="2"/>
          <w:szCs w:val="22"/>
        </w:rPr>
      </w:pPr>
    </w:p>
    <w:p w14:paraId="7E0CEC27" w14:textId="77777777" w:rsidR="00806B26" w:rsidRPr="00C242A6" w:rsidRDefault="00806B26" w:rsidP="001A63F5">
      <w:pPr>
        <w:pStyle w:val="Tekstpodstawowy3"/>
        <w:ind w:left="360"/>
        <w:rPr>
          <w:rFonts w:asciiTheme="minorHAnsi" w:hAnsiTheme="minorHAnsi"/>
          <w:b w:val="0"/>
          <w:bCs w:val="0"/>
          <w:sz w:val="10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14:paraId="36EAB5B1" w14:textId="77777777" w:rsidTr="00D160AD">
        <w:trPr>
          <w:trHeight w:val="36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14:paraId="5875B697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Termin związania ofertą</w:t>
            </w:r>
          </w:p>
        </w:tc>
      </w:tr>
    </w:tbl>
    <w:p w14:paraId="65492449" w14:textId="77777777" w:rsidR="002D1628" w:rsidRPr="00C242A6" w:rsidRDefault="002D1628" w:rsidP="002D162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/>
        <w:jc w:val="both"/>
        <w:rPr>
          <w:rFonts w:asciiTheme="minorHAnsi" w:hAnsiTheme="minorHAnsi"/>
          <w:b/>
          <w:sz w:val="14"/>
        </w:rPr>
      </w:pPr>
    </w:p>
    <w:p w14:paraId="68C1D582" w14:textId="77777777" w:rsidR="008D7E7C" w:rsidRPr="00C242A6" w:rsidRDefault="00484C22" w:rsidP="00B32F52">
      <w:pPr>
        <w:pStyle w:val="Akapitzlist"/>
        <w:numPr>
          <w:ilvl w:val="0"/>
          <w:numId w:val="9"/>
        </w:numPr>
        <w:spacing w:after="40"/>
        <w:ind w:left="851" w:hanging="568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Ter</w:t>
      </w:r>
      <w:r w:rsidR="0079232F" w:rsidRPr="00C242A6">
        <w:rPr>
          <w:rFonts w:asciiTheme="minorHAnsi" w:hAnsiTheme="minorHAnsi"/>
          <w:bCs/>
          <w:sz w:val="22"/>
          <w:szCs w:val="22"/>
        </w:rPr>
        <w:t xml:space="preserve">min związania ofertą upływa po </w:t>
      </w:r>
      <w:r w:rsidR="0079232F" w:rsidRPr="00C242A6">
        <w:rPr>
          <w:rFonts w:asciiTheme="minorHAnsi" w:hAnsiTheme="minorHAnsi"/>
          <w:b/>
          <w:bCs/>
          <w:sz w:val="22"/>
          <w:szCs w:val="22"/>
        </w:rPr>
        <w:t>3</w:t>
      </w:r>
      <w:r w:rsidRPr="00C242A6">
        <w:rPr>
          <w:rFonts w:asciiTheme="minorHAnsi" w:hAnsiTheme="minorHAnsi"/>
          <w:b/>
          <w:bCs/>
          <w:sz w:val="22"/>
          <w:szCs w:val="22"/>
        </w:rPr>
        <w:t>0 dniach</w:t>
      </w:r>
      <w:r w:rsidRPr="00C242A6">
        <w:rPr>
          <w:rFonts w:asciiTheme="minorHAnsi" w:hAnsiTheme="minorHAnsi"/>
          <w:bCs/>
          <w:sz w:val="22"/>
          <w:szCs w:val="22"/>
        </w:rPr>
        <w:t xml:space="preserve"> od terminu składani</w:t>
      </w:r>
      <w:r w:rsidR="00CC52BD" w:rsidRPr="00C242A6">
        <w:rPr>
          <w:rFonts w:asciiTheme="minorHAnsi" w:hAnsiTheme="minorHAnsi"/>
          <w:bCs/>
          <w:sz w:val="22"/>
          <w:szCs w:val="22"/>
        </w:rPr>
        <w:t xml:space="preserve">a ofert. Bieg terminu związania </w:t>
      </w:r>
      <w:r w:rsidRPr="00C242A6">
        <w:rPr>
          <w:rFonts w:asciiTheme="minorHAnsi" w:hAnsiTheme="minorHAnsi"/>
          <w:bCs/>
          <w:sz w:val="22"/>
          <w:szCs w:val="22"/>
        </w:rPr>
        <w:t>ofertą rozpoczyna się wraz z upływem terminu składania ofert.</w:t>
      </w:r>
    </w:p>
    <w:p w14:paraId="5F20858C" w14:textId="6F28B83C" w:rsidR="00484C22" w:rsidRPr="00C242A6" w:rsidRDefault="00484C22" w:rsidP="00B32F52">
      <w:pPr>
        <w:pStyle w:val="Akapitzlist"/>
        <w:numPr>
          <w:ilvl w:val="0"/>
          <w:numId w:val="9"/>
        </w:numPr>
        <w:spacing w:after="40"/>
        <w:ind w:left="851" w:hanging="568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</w:t>
      </w:r>
      <w:r w:rsidR="00001AF5" w:rsidRPr="00C242A6">
        <w:rPr>
          <w:rFonts w:asciiTheme="minorHAnsi" w:hAnsiTheme="minorHAnsi"/>
          <w:sz w:val="22"/>
          <w:szCs w:val="22"/>
        </w:rPr>
        <w:t>ca samodzielnie lub na wniosek Z</w:t>
      </w:r>
      <w:r w:rsidRPr="00C242A6">
        <w:rPr>
          <w:rFonts w:asciiTheme="minorHAnsi" w:hAnsiTheme="minorHAnsi"/>
          <w:sz w:val="22"/>
          <w:szCs w:val="22"/>
        </w:rPr>
        <w:t>amawiającego może przedłużyć term</w:t>
      </w:r>
      <w:r w:rsidR="00DF6002" w:rsidRPr="00C242A6">
        <w:rPr>
          <w:rFonts w:asciiTheme="minorHAnsi" w:hAnsiTheme="minorHAnsi"/>
          <w:sz w:val="22"/>
          <w:szCs w:val="22"/>
        </w:rPr>
        <w:t>in związania ofertą, z tym, że Z</w:t>
      </w:r>
      <w:r w:rsidRPr="00C242A6">
        <w:rPr>
          <w:rFonts w:asciiTheme="minorHAnsi" w:hAnsiTheme="minorHAnsi"/>
          <w:sz w:val="22"/>
          <w:szCs w:val="22"/>
        </w:rPr>
        <w:t>amawiający może tylko raz, co najmniej na 3 dni przed upływem terminu zw</w:t>
      </w:r>
      <w:r w:rsidR="00DF6002" w:rsidRPr="00C242A6">
        <w:rPr>
          <w:rFonts w:asciiTheme="minorHAnsi" w:hAnsiTheme="minorHAnsi"/>
          <w:sz w:val="22"/>
          <w:szCs w:val="22"/>
        </w:rPr>
        <w:t>iązania oferta, zwrócić się do W</w:t>
      </w:r>
      <w:r w:rsidRPr="00C242A6">
        <w:rPr>
          <w:rFonts w:asciiTheme="minorHAnsi" w:hAnsiTheme="minorHAnsi"/>
          <w:sz w:val="22"/>
          <w:szCs w:val="22"/>
        </w:rPr>
        <w:t>ykonawców o wyrażenie zgody na przedłużenie tego terminu o oznaczony okres, nie dłużej jednak niż 60 dni.</w:t>
      </w:r>
      <w:r w:rsidR="006B416E" w:rsidRPr="00C242A6">
        <w:rPr>
          <w:rFonts w:asciiTheme="minorHAnsi" w:hAnsiTheme="minorHAnsi"/>
          <w:sz w:val="22"/>
          <w:szCs w:val="22"/>
        </w:rPr>
        <w:t xml:space="preserve"> </w:t>
      </w:r>
    </w:p>
    <w:p w14:paraId="7DB029D1" w14:textId="77777777" w:rsidR="00141FEC" w:rsidRPr="00F26CAF" w:rsidRDefault="00141FEC" w:rsidP="002D1628">
      <w:pPr>
        <w:pStyle w:val="Tekstpodstawowy3"/>
        <w:tabs>
          <w:tab w:val="left" w:pos="284"/>
        </w:tabs>
        <w:ind w:left="709" w:hanging="540"/>
        <w:rPr>
          <w:rFonts w:asciiTheme="minorHAnsi" w:hAnsiTheme="minorHAnsi"/>
          <w:b w:val="0"/>
          <w:bCs w:val="0"/>
          <w:sz w:val="8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14:paraId="61A50D7A" w14:textId="77777777" w:rsidTr="00D160AD">
        <w:trPr>
          <w:trHeight w:val="42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14:paraId="6A412E96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Opis sposobu przygotowania oferty</w:t>
            </w:r>
          </w:p>
        </w:tc>
      </w:tr>
    </w:tbl>
    <w:p w14:paraId="1402EB1F" w14:textId="77777777" w:rsidR="002D1628" w:rsidRPr="00C242A6" w:rsidRDefault="002D1628" w:rsidP="00B335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b/>
          <w:sz w:val="16"/>
        </w:rPr>
      </w:pPr>
    </w:p>
    <w:p w14:paraId="352BB2F7" w14:textId="77777777" w:rsidR="003163AA" w:rsidRPr="00C242A6" w:rsidRDefault="003163AA" w:rsidP="00B32F52">
      <w:pPr>
        <w:pStyle w:val="Akapitzlist"/>
        <w:numPr>
          <w:ilvl w:val="0"/>
          <w:numId w:val="10"/>
        </w:numPr>
        <w:spacing w:after="40"/>
        <w:ind w:left="284" w:hanging="142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Oferta</w:t>
      </w:r>
      <w:r w:rsidRPr="00C242A6">
        <w:rPr>
          <w:rFonts w:asciiTheme="minorHAnsi" w:hAnsiTheme="minorHAnsi"/>
          <w:sz w:val="22"/>
          <w:szCs w:val="22"/>
        </w:rPr>
        <w:t xml:space="preserve"> musi zawierać następujące oświadczenia i dokumenty: </w:t>
      </w:r>
    </w:p>
    <w:p w14:paraId="096EB30B" w14:textId="41EBF7AE" w:rsidR="00CB7C0B" w:rsidRPr="00C242A6" w:rsidRDefault="003163A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wypełniony </w:t>
      </w:r>
      <w:r w:rsidRPr="00C242A6">
        <w:rPr>
          <w:rFonts w:asciiTheme="minorHAnsi" w:hAnsiTheme="minorHAnsi"/>
          <w:b/>
          <w:sz w:val="22"/>
          <w:szCs w:val="22"/>
        </w:rPr>
        <w:t>formularz ofertowy</w:t>
      </w:r>
      <w:r w:rsidRPr="00C242A6">
        <w:rPr>
          <w:rFonts w:asciiTheme="minorHAnsi" w:hAnsiTheme="minorHAnsi"/>
          <w:sz w:val="22"/>
          <w:szCs w:val="22"/>
        </w:rPr>
        <w:t xml:space="preserve"> sporządzony z wykorzystaniem wzoru </w:t>
      </w:r>
      <w:r w:rsidR="00CB7C0B" w:rsidRPr="00C242A6">
        <w:rPr>
          <w:rFonts w:asciiTheme="minorHAnsi" w:hAnsiTheme="minorHAnsi"/>
          <w:sz w:val="22"/>
          <w:szCs w:val="22"/>
        </w:rPr>
        <w:t xml:space="preserve">załączonego </w:t>
      </w:r>
      <w:r w:rsidR="00CB7C0B" w:rsidRPr="00883D9A">
        <w:rPr>
          <w:rFonts w:asciiTheme="minorHAnsi" w:hAnsiTheme="minorHAnsi"/>
          <w:sz w:val="22"/>
          <w:szCs w:val="22"/>
        </w:rPr>
        <w:t>do</w:t>
      </w:r>
      <w:r w:rsidRPr="00883D9A"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SIWZ, zawierający w szczególności: wskazanie oferowanego przedmiotu zamówienia, łączną cenę ofertową brutto, zobowiązanie dotyczące terminu realizacji zamówienia</w:t>
      </w:r>
      <w:r w:rsidR="00307753"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i warunków płatności, oświadczenie o okresie związania ofertą oraz o akceptacji wszystkich postanowień SIWZ i wzoru umowy bez zastrzeżeń, a także informację, którą część zamówienia Wykonawca zamierza powierzyć podwykonawcy;</w:t>
      </w:r>
    </w:p>
    <w:p w14:paraId="05382387" w14:textId="5CDCBF43" w:rsidR="00CB7C0B" w:rsidRPr="00C242A6" w:rsidRDefault="00030DFA" w:rsidP="00B32F52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wypełniony </w:t>
      </w:r>
      <w:r w:rsidR="00806B26">
        <w:rPr>
          <w:rFonts w:asciiTheme="minorHAnsi" w:hAnsiTheme="minorHAnsi"/>
          <w:b/>
          <w:sz w:val="22"/>
          <w:szCs w:val="22"/>
        </w:rPr>
        <w:t xml:space="preserve">formularz cenowy </w:t>
      </w:r>
      <w:r w:rsidRPr="00C242A6">
        <w:rPr>
          <w:rFonts w:asciiTheme="minorHAnsi" w:hAnsiTheme="minorHAnsi"/>
          <w:sz w:val="22"/>
          <w:szCs w:val="22"/>
        </w:rPr>
        <w:t>stanowiący załącznik nr 2 do SIWZ</w:t>
      </w:r>
    </w:p>
    <w:p w14:paraId="4DDB281A" w14:textId="13F8AA9F" w:rsidR="00840327" w:rsidRPr="0055746B" w:rsidRDefault="003163AA" w:rsidP="0079607A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</w:rPr>
        <w:t>oświadczenia</w:t>
      </w:r>
      <w:r w:rsidR="00053A5E" w:rsidRPr="00C242A6">
        <w:rPr>
          <w:rFonts w:asciiTheme="minorHAnsi" w:hAnsiTheme="minorHAnsi"/>
          <w:sz w:val="22"/>
          <w:szCs w:val="22"/>
        </w:rPr>
        <w:t xml:space="preserve"> wymienione w rozdziale 6 </w:t>
      </w:r>
      <w:r w:rsidRPr="00C242A6">
        <w:rPr>
          <w:rFonts w:asciiTheme="minorHAnsi" w:hAnsiTheme="minorHAnsi"/>
          <w:sz w:val="22"/>
          <w:szCs w:val="22"/>
        </w:rPr>
        <w:t>niniejszej SIWZ</w:t>
      </w:r>
      <w:r w:rsidR="00806B26" w:rsidRPr="00806B26">
        <w:rPr>
          <w:rFonts w:asciiTheme="minorHAnsi" w:hAnsiTheme="minorHAnsi"/>
          <w:sz w:val="22"/>
          <w:szCs w:val="22"/>
        </w:rPr>
        <w:t xml:space="preserve"> stanowiący załącznik nr </w:t>
      </w:r>
      <w:r w:rsidR="00806B26">
        <w:rPr>
          <w:rFonts w:asciiTheme="minorHAnsi" w:hAnsiTheme="minorHAnsi"/>
          <w:sz w:val="22"/>
          <w:szCs w:val="22"/>
        </w:rPr>
        <w:t>3</w:t>
      </w:r>
      <w:r w:rsidR="00806B26" w:rsidRPr="00806B26">
        <w:rPr>
          <w:rFonts w:asciiTheme="minorHAnsi" w:hAnsiTheme="minorHAnsi"/>
          <w:sz w:val="22"/>
          <w:szCs w:val="22"/>
        </w:rPr>
        <w:t xml:space="preserve"> do SIWZ</w:t>
      </w:r>
      <w:r w:rsidR="0055746B">
        <w:rPr>
          <w:rFonts w:asciiTheme="minorHAnsi" w:hAnsiTheme="minorHAnsi"/>
          <w:sz w:val="22"/>
          <w:szCs w:val="22"/>
        </w:rPr>
        <w:t>;</w:t>
      </w:r>
    </w:p>
    <w:p w14:paraId="4D27C9A4" w14:textId="2D77D8A3" w:rsidR="0055746B" w:rsidRPr="0061598D" w:rsidRDefault="0055746B" w:rsidP="0055746B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5A6EC8">
        <w:rPr>
          <w:rFonts w:asciiTheme="minorHAnsi" w:hAnsiTheme="minorHAnsi"/>
          <w:sz w:val="22"/>
          <w:szCs w:val="22"/>
        </w:rPr>
        <w:t xml:space="preserve"> przypadku podpisania oferty oraz poświadczenia za zgodność z oryginałem kopii dokumentów przez osobę niewymienioną w dokumencie rejestracyjnym (ewidencyjnym) Wykonawcy, należy do oferty dołączyć stosowne </w:t>
      </w:r>
      <w:r w:rsidRPr="005A6EC8">
        <w:rPr>
          <w:rFonts w:asciiTheme="minorHAnsi" w:hAnsiTheme="minorHAnsi"/>
          <w:b/>
          <w:sz w:val="22"/>
          <w:szCs w:val="22"/>
        </w:rPr>
        <w:t>pełnomocnictwo</w:t>
      </w:r>
      <w:r w:rsidRPr="005A6EC8">
        <w:rPr>
          <w:rFonts w:asciiTheme="minorHAnsi" w:hAnsiTheme="minorHAnsi"/>
          <w:sz w:val="22"/>
          <w:szCs w:val="22"/>
        </w:rPr>
        <w:t xml:space="preserve"> w oryginale lub kopii poświadczonej notarialnie</w:t>
      </w:r>
      <w:r>
        <w:rPr>
          <w:rFonts w:asciiTheme="minorHAnsi" w:hAnsiTheme="minorHAnsi"/>
          <w:sz w:val="22"/>
          <w:szCs w:val="22"/>
        </w:rPr>
        <w:t>;</w:t>
      </w:r>
    </w:p>
    <w:p w14:paraId="45B65407" w14:textId="362B4A3F" w:rsidR="0055746B" w:rsidRPr="0055746B" w:rsidRDefault="0055746B" w:rsidP="0055746B">
      <w:pPr>
        <w:pStyle w:val="Akapitzlist"/>
        <w:numPr>
          <w:ilvl w:val="0"/>
          <w:numId w:val="11"/>
        </w:numPr>
        <w:spacing w:after="40"/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D326B9">
        <w:rPr>
          <w:rFonts w:asciiTheme="minorHAnsi" w:hAnsiTheme="minorHAnsi"/>
          <w:b/>
          <w:sz w:val="22"/>
          <w:szCs w:val="22"/>
        </w:rPr>
        <w:t xml:space="preserve">uzasadnienie zastrzeżenia informacji jako tajemnicy przedsiębiorstwa </w:t>
      </w:r>
      <w:r w:rsidRPr="00D326B9">
        <w:rPr>
          <w:rFonts w:asciiTheme="minorHAnsi" w:hAnsiTheme="minorHAnsi"/>
          <w:sz w:val="22"/>
          <w:szCs w:val="22"/>
        </w:rPr>
        <w:t>- jeżeli dotyczy.</w:t>
      </w:r>
    </w:p>
    <w:p w14:paraId="1978DFE9" w14:textId="77777777" w:rsidR="007458E1" w:rsidRPr="00C242A6" w:rsidRDefault="008125C1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Dokumenty sporządzone w języku obcym są składane wraz z tłumaczeniem na język polski.</w:t>
      </w:r>
    </w:p>
    <w:p w14:paraId="4FB4A361" w14:textId="77777777" w:rsidR="007458E1" w:rsidRPr="00C242A6" w:rsidRDefault="008125C1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46E1682D" w14:textId="77777777" w:rsidR="007458E1" w:rsidRPr="00C242A6" w:rsidRDefault="00465DA8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lastRenderedPageBreak/>
        <w:t>Wykonawcy ponoszą wszelkie koszty związane z przygotowaniem i złożeniem oferty.</w:t>
      </w:r>
    </w:p>
    <w:p w14:paraId="06AEAE41" w14:textId="77777777"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Oferta wraz z załącznikami musi być sporządzona ściśle według postanowień Specyfikacji.</w:t>
      </w:r>
    </w:p>
    <w:p w14:paraId="32713FA6" w14:textId="765FA01E"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Oferta mus</w:t>
      </w:r>
      <w:r w:rsidR="00465DA8" w:rsidRPr="00C242A6">
        <w:rPr>
          <w:rFonts w:asciiTheme="minorHAnsi" w:hAnsiTheme="minorHAnsi"/>
          <w:sz w:val="22"/>
          <w:szCs w:val="22"/>
        </w:rPr>
        <w:t>i być napisana czytelnie - wskazany maszynopis lub wydruk komputerowy.</w:t>
      </w:r>
    </w:p>
    <w:p w14:paraId="6CC4BB37" w14:textId="77777777" w:rsidR="007458E1" w:rsidRPr="00C242A6" w:rsidRDefault="009029A6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</w:t>
      </w:r>
      <w:r w:rsidR="00013033" w:rsidRPr="00C242A6">
        <w:rPr>
          <w:rFonts w:asciiTheme="minorHAnsi" w:hAnsiTheme="minorHAnsi"/>
          <w:sz w:val="22"/>
          <w:szCs w:val="22"/>
        </w:rPr>
        <w:t>szystkie zapisane strony</w:t>
      </w:r>
      <w:r w:rsidRPr="00C242A6">
        <w:rPr>
          <w:rFonts w:asciiTheme="minorHAnsi" w:hAnsiTheme="minorHAnsi"/>
          <w:sz w:val="22"/>
          <w:szCs w:val="22"/>
        </w:rPr>
        <w:t xml:space="preserve"> oferty wraz z załącznikami muszą być</w:t>
      </w:r>
      <w:r w:rsidR="00013033" w:rsidRPr="00C242A6">
        <w:rPr>
          <w:rFonts w:asciiTheme="minorHAnsi" w:hAnsiTheme="minorHAnsi"/>
          <w:sz w:val="22"/>
          <w:szCs w:val="22"/>
        </w:rPr>
        <w:t xml:space="preserve"> kolejno ponumerowane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złączone w sposób trwały oraz na każdej stronie podpisane przez osobę (osoby) uprawnioną do składania oświadczeń woli w imieniu Wykonawcy, przy czym co najmniej na pierwszej i</w:t>
      </w:r>
      <w:r w:rsidR="002D1628" w:rsidRPr="00C242A6">
        <w:rPr>
          <w:rFonts w:asciiTheme="minorHAnsi" w:hAnsiTheme="minorHAnsi"/>
          <w:sz w:val="22"/>
          <w:szCs w:val="22"/>
        </w:rPr>
        <w:t> </w:t>
      </w:r>
      <w:r w:rsidR="00013033" w:rsidRPr="00C242A6">
        <w:rPr>
          <w:rFonts w:asciiTheme="minorHAnsi" w:hAnsiTheme="minorHAnsi"/>
          <w:sz w:val="22"/>
          <w:szCs w:val="22"/>
        </w:rPr>
        <w:t>ostatniej str</w:t>
      </w:r>
      <w:r w:rsidRPr="00C242A6">
        <w:rPr>
          <w:rFonts w:asciiTheme="minorHAnsi" w:hAnsiTheme="minorHAnsi"/>
          <w:sz w:val="22"/>
          <w:szCs w:val="22"/>
        </w:rPr>
        <w:t>onie oferty podpis (podpisy) musi być</w:t>
      </w:r>
      <w:r w:rsidR="00013033" w:rsidRPr="00C242A6">
        <w:rPr>
          <w:rFonts w:asciiTheme="minorHAnsi" w:hAnsiTheme="minorHAnsi"/>
          <w:sz w:val="22"/>
          <w:szCs w:val="22"/>
        </w:rPr>
        <w:t xml:space="preserve"> opatrzony pieczęcią imienną Wykonawcy.</w:t>
      </w:r>
    </w:p>
    <w:p w14:paraId="6CC874D6" w14:textId="77777777" w:rsidR="007458E1" w:rsidRPr="00C242A6" w:rsidRDefault="00013033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Wszelkie poprawki lub zmiany w tekście oferty muszą być parafowane przez o</w:t>
      </w:r>
      <w:r w:rsidR="008125C1" w:rsidRPr="00C242A6">
        <w:rPr>
          <w:rFonts w:asciiTheme="minorHAnsi" w:hAnsiTheme="minorHAnsi"/>
          <w:sz w:val="22"/>
          <w:szCs w:val="22"/>
        </w:rPr>
        <w:t>sobę (osoby) podpisującą ofertę.</w:t>
      </w:r>
    </w:p>
    <w:p w14:paraId="63C7F0F3" w14:textId="77777777" w:rsidR="007458E1" w:rsidRPr="00C242A6" w:rsidRDefault="001D7F00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Wykonawca jest obowiązany wskazać w ofercie części zamówienia, których wykonanie zamierza powierzyć podwykonawcom.</w:t>
      </w:r>
    </w:p>
    <w:p w14:paraId="3EF0CFB0" w14:textId="723E26A0" w:rsidR="00AA5505" w:rsidRPr="00C242A6" w:rsidRDefault="00AA5505" w:rsidP="00B32F52">
      <w:pPr>
        <w:pStyle w:val="Akapitzlist"/>
        <w:numPr>
          <w:ilvl w:val="0"/>
          <w:numId w:val="10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/>
          <w:sz w:val="22"/>
          <w:szCs w:val="22"/>
          <w:u w:val="single"/>
        </w:rPr>
        <w:t xml:space="preserve">W przypadku załączenia do oferty innych materiałów niż wymagane przez Zamawiającego wymagane jest, aby stanowiły one odrębną część </w:t>
      </w:r>
      <w:r w:rsidR="00856075" w:rsidRPr="00C242A6">
        <w:rPr>
          <w:rFonts w:asciiTheme="minorHAnsi" w:hAnsiTheme="minorHAnsi"/>
          <w:b/>
          <w:sz w:val="22"/>
          <w:szCs w:val="22"/>
          <w:u w:val="single"/>
        </w:rPr>
        <w:t>nie</w:t>
      </w:r>
      <w:r w:rsidR="00856075">
        <w:rPr>
          <w:rFonts w:asciiTheme="minorHAnsi" w:hAnsiTheme="minorHAnsi"/>
          <w:b/>
          <w:sz w:val="22"/>
          <w:szCs w:val="22"/>
          <w:u w:val="single"/>
        </w:rPr>
        <w:t>złączoną</w:t>
      </w:r>
      <w:r w:rsidRPr="00C242A6">
        <w:rPr>
          <w:rFonts w:asciiTheme="minorHAnsi" w:hAnsiTheme="minorHAnsi"/>
          <w:b/>
          <w:sz w:val="22"/>
          <w:szCs w:val="22"/>
          <w:u w:val="single"/>
        </w:rPr>
        <w:t xml:space="preserve"> z ofertą. </w:t>
      </w:r>
    </w:p>
    <w:p w14:paraId="5B8BDF33" w14:textId="77777777" w:rsidR="001B2313" w:rsidRPr="00C242A6" w:rsidRDefault="001B2313" w:rsidP="00AA5505">
      <w:pPr>
        <w:jc w:val="both"/>
        <w:rPr>
          <w:rFonts w:asciiTheme="minorHAnsi" w:hAnsiTheme="minorHAnsi"/>
          <w:sz w:val="1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B2313" w:rsidRPr="00C242A6" w14:paraId="04002A71" w14:textId="77777777" w:rsidTr="00D160AD">
        <w:trPr>
          <w:trHeight w:val="467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14:paraId="1FFE90A7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spacing w:val="-3"/>
              </w:rPr>
            </w:pPr>
            <w:r w:rsidRPr="00C242A6">
              <w:rPr>
                <w:rFonts w:asciiTheme="minorHAnsi" w:hAnsiTheme="minorHAnsi"/>
                <w:b/>
              </w:rPr>
              <w:t>Miejsce i termin składania i otwarcia ofert</w:t>
            </w:r>
          </w:p>
        </w:tc>
      </w:tr>
    </w:tbl>
    <w:p w14:paraId="1568E760" w14:textId="77777777" w:rsidR="002D1628" w:rsidRPr="00C242A6" w:rsidRDefault="002D1628" w:rsidP="00013033">
      <w:pPr>
        <w:jc w:val="both"/>
        <w:rPr>
          <w:rFonts w:asciiTheme="minorHAnsi" w:hAnsiTheme="minorHAnsi"/>
          <w:spacing w:val="-3"/>
          <w:sz w:val="12"/>
        </w:rPr>
      </w:pPr>
    </w:p>
    <w:p w14:paraId="1AE064E0" w14:textId="26E0954B" w:rsidR="004F6514" w:rsidRPr="00C242A6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Ofertę należy złożyć w zamkniętej kopercie, w siedzibie Zamawiającego i oznakować w następujący sposób: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7752"/>
      </w:tblGrid>
      <w:tr w:rsidR="004F6514" w:rsidRPr="00C242A6" w14:paraId="317CABD3" w14:textId="77777777" w:rsidTr="007458E1">
        <w:trPr>
          <w:trHeight w:val="1013"/>
        </w:trPr>
        <w:tc>
          <w:tcPr>
            <w:tcW w:w="7752" w:type="dxa"/>
          </w:tcPr>
          <w:p w14:paraId="39DED35D" w14:textId="0FAF2509" w:rsidR="004F6514" w:rsidRPr="00C242A6" w:rsidRDefault="004F6514" w:rsidP="00E1612F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E1612F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Szpital Specjalistyczny w Pile im. Stanisława Staszic</w:t>
            </w:r>
            <w:r w:rsidR="00E1612F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a </w:t>
            </w: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ul. Rydygiera 1, 64-920 Piła</w:t>
            </w:r>
          </w:p>
          <w:p w14:paraId="11B80DB4" w14:textId="411A89DC" w:rsidR="00030DFA" w:rsidRPr="00C242A6" w:rsidRDefault="004F6514" w:rsidP="004F6514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Oferta w postępowaniu: „</w:t>
            </w:r>
            <w:r w:rsidR="00840327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Mleko i przetwory z mleka</w:t>
            </w:r>
            <w:r w:rsidR="00856075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”</w:t>
            </w: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</w:t>
            </w:r>
          </w:p>
          <w:p w14:paraId="4141D396" w14:textId="5BBB6901" w:rsidR="004F6514" w:rsidRPr="00C242A6" w:rsidRDefault="004F6514" w:rsidP="004F6514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nr sprawy: </w:t>
            </w:r>
            <w:r w:rsidR="00840327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NZP.II</w:t>
            </w:r>
            <w:r w:rsidR="004630F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-240/</w:t>
            </w:r>
            <w:r w:rsidR="00307753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72</w:t>
            </w:r>
            <w:r w:rsidR="00840327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/1</w:t>
            </w:r>
            <w:r w:rsidR="00E1612F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9</w:t>
            </w:r>
          </w:p>
          <w:p w14:paraId="454EBD27" w14:textId="6E8CA298" w:rsidR="004F6514" w:rsidRPr="00C242A6" w:rsidRDefault="004F6514" w:rsidP="004F6514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Theme="minorHAnsi" w:hAnsiTheme="minorHAnsi"/>
                <w:spacing w:val="-3"/>
                <w:sz w:val="22"/>
                <w:szCs w:val="22"/>
                <w:vertAlign w:val="superscript"/>
              </w:rPr>
            </w:pP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NIE OTWIERAĆ PRZED TERMINEM </w:t>
            </w:r>
            <w:r w:rsidR="007560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2</w:t>
            </w:r>
            <w:r w:rsidR="0051240B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7</w:t>
            </w:r>
            <w:r w:rsidR="00840327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.</w:t>
            </w:r>
            <w:r w:rsidR="00307753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1</w:t>
            </w:r>
            <w:r w:rsidR="007560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1</w:t>
            </w:r>
            <w:r w:rsidR="00840327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.201</w:t>
            </w:r>
            <w:r w:rsidR="007560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9</w:t>
            </w:r>
            <w:r w:rsidR="00840327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 </w:t>
            </w: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 xml:space="preserve">roku </w:t>
            </w:r>
            <w:r w:rsidR="00030DFA"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godz</w:t>
            </w:r>
            <w:r w:rsidRPr="00C242A6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. 10</w:t>
            </w:r>
            <w:r w:rsidRPr="00C242A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00</w:t>
            </w:r>
          </w:p>
          <w:p w14:paraId="69A67252" w14:textId="77777777" w:rsidR="004F6514" w:rsidRPr="00C242A6" w:rsidRDefault="004F6514" w:rsidP="004F6514">
            <w:pPr>
              <w:pStyle w:val="Tekstpodstawowy"/>
              <w:ind w:left="720"/>
              <w:rPr>
                <w:rFonts w:asciiTheme="minorHAnsi" w:hAnsiTheme="minorHAnsi"/>
                <w:sz w:val="2"/>
                <w:szCs w:val="22"/>
              </w:rPr>
            </w:pPr>
          </w:p>
        </w:tc>
      </w:tr>
    </w:tbl>
    <w:p w14:paraId="17F3C48E" w14:textId="77777777" w:rsidR="006B416E" w:rsidRPr="00C242A6" w:rsidRDefault="006B416E" w:rsidP="004F65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10"/>
          <w:szCs w:val="10"/>
        </w:rPr>
      </w:pPr>
    </w:p>
    <w:p w14:paraId="1891B00C" w14:textId="43528D80" w:rsidR="004F6514" w:rsidRPr="00C242A6" w:rsidRDefault="006B416E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Ofertę należy złożyć w kancelarii</w:t>
      </w:r>
      <w:r w:rsidRPr="00C242A6">
        <w:rPr>
          <w:rFonts w:asciiTheme="minorHAnsi" w:hAnsiTheme="minorHAnsi"/>
          <w:b/>
          <w:sz w:val="22"/>
          <w:szCs w:val="22"/>
        </w:rPr>
        <w:t xml:space="preserve"> Szpitala Specjalistycznego w Pile im. Stanisława Staszica ul. Rydygiera 1,</w:t>
      </w:r>
      <w:r w:rsidRPr="00C242A6">
        <w:rPr>
          <w:rFonts w:asciiTheme="minorHAnsi" w:hAnsiTheme="minorHAnsi"/>
          <w:sz w:val="22"/>
          <w:szCs w:val="22"/>
        </w:rPr>
        <w:t xml:space="preserve"> </w:t>
      </w:r>
      <w:r w:rsidRPr="00C242A6">
        <w:rPr>
          <w:rFonts w:asciiTheme="minorHAnsi" w:hAnsiTheme="minorHAnsi"/>
          <w:b/>
          <w:sz w:val="22"/>
          <w:szCs w:val="22"/>
        </w:rPr>
        <w:t xml:space="preserve">pok. D14 </w:t>
      </w:r>
      <w:r w:rsidRPr="00C242A6">
        <w:rPr>
          <w:rFonts w:asciiTheme="minorHAnsi" w:hAnsiTheme="minorHAnsi"/>
          <w:sz w:val="22"/>
          <w:szCs w:val="22"/>
        </w:rPr>
        <w:t>nie później niż</w:t>
      </w:r>
      <w:r w:rsidRPr="00C242A6">
        <w:rPr>
          <w:rFonts w:asciiTheme="minorHAnsi" w:hAnsiTheme="minorHAnsi"/>
          <w:b/>
          <w:sz w:val="22"/>
          <w:szCs w:val="22"/>
        </w:rPr>
        <w:t xml:space="preserve"> </w:t>
      </w:r>
      <w:r w:rsidR="00146B9D" w:rsidRPr="00C242A6">
        <w:rPr>
          <w:rFonts w:asciiTheme="minorHAnsi" w:hAnsiTheme="minorHAnsi"/>
          <w:b/>
          <w:sz w:val="22"/>
          <w:szCs w:val="22"/>
        </w:rPr>
        <w:t xml:space="preserve">do </w:t>
      </w:r>
      <w:r w:rsidR="00F143D9" w:rsidRPr="00C242A6">
        <w:rPr>
          <w:rFonts w:asciiTheme="minorHAnsi" w:hAnsiTheme="minorHAnsi"/>
          <w:b/>
          <w:sz w:val="22"/>
          <w:szCs w:val="22"/>
        </w:rPr>
        <w:t xml:space="preserve">dnia </w:t>
      </w:r>
      <w:r w:rsidR="00862761" w:rsidRPr="00862761">
        <w:rPr>
          <w:rFonts w:asciiTheme="minorHAnsi" w:hAnsiTheme="minorHAnsi"/>
          <w:b/>
          <w:sz w:val="22"/>
          <w:szCs w:val="22"/>
          <w:highlight w:val="lightGray"/>
          <w:u w:val="single"/>
        </w:rPr>
        <w:t>2</w:t>
      </w:r>
      <w:r w:rsidR="0051240B">
        <w:rPr>
          <w:rFonts w:asciiTheme="minorHAnsi" w:hAnsiTheme="minorHAnsi"/>
          <w:b/>
          <w:sz w:val="22"/>
          <w:szCs w:val="22"/>
          <w:highlight w:val="lightGray"/>
          <w:u w:val="single"/>
        </w:rPr>
        <w:t>7</w:t>
      </w:r>
      <w:r w:rsidR="00862761" w:rsidRPr="00862761">
        <w:rPr>
          <w:rFonts w:asciiTheme="minorHAnsi" w:hAnsiTheme="minorHAnsi"/>
          <w:b/>
          <w:sz w:val="22"/>
          <w:szCs w:val="22"/>
          <w:highlight w:val="lightGray"/>
          <w:u w:val="single"/>
        </w:rPr>
        <w:t xml:space="preserve"> listopada</w:t>
      </w:r>
      <w:r w:rsidR="00840327">
        <w:rPr>
          <w:rFonts w:asciiTheme="minorHAnsi" w:hAnsiTheme="minorHAnsi"/>
          <w:b/>
          <w:sz w:val="22"/>
          <w:szCs w:val="22"/>
          <w:highlight w:val="lightGray"/>
          <w:u w:val="single"/>
        </w:rPr>
        <w:t xml:space="preserve"> 201</w:t>
      </w:r>
      <w:r w:rsidR="00862761">
        <w:rPr>
          <w:rFonts w:asciiTheme="minorHAnsi" w:hAnsiTheme="minorHAnsi"/>
          <w:b/>
          <w:sz w:val="22"/>
          <w:szCs w:val="22"/>
          <w:highlight w:val="lightGray"/>
          <w:u w:val="single"/>
        </w:rPr>
        <w:t>9</w:t>
      </w:r>
      <w:r w:rsidR="00030DFA"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 xml:space="preserve"> 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roku do</w:t>
      </w:r>
      <w:r w:rsidR="00F143D9"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 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</w:rPr>
        <w:t>godz. 09</w:t>
      </w:r>
      <w:r w:rsidRPr="00C242A6">
        <w:rPr>
          <w:rFonts w:asciiTheme="minorHAnsi" w:hAnsiTheme="minorHAnsi"/>
          <w:b/>
          <w:sz w:val="22"/>
          <w:szCs w:val="22"/>
          <w:highlight w:val="lightGray"/>
          <w:u w:val="single"/>
          <w:vertAlign w:val="superscript"/>
        </w:rPr>
        <w:t>30</w:t>
      </w:r>
      <w:r w:rsidRPr="00C242A6">
        <w:rPr>
          <w:rFonts w:asciiTheme="minorHAnsi" w:hAnsiTheme="minorHAnsi"/>
          <w:b/>
          <w:sz w:val="22"/>
          <w:szCs w:val="22"/>
          <w:highlight w:val="lightGray"/>
        </w:rPr>
        <w:t>.</w:t>
      </w:r>
    </w:p>
    <w:p w14:paraId="036C0E5E" w14:textId="190ED7E3" w:rsidR="006B416E" w:rsidRPr="00C242A6" w:rsidRDefault="006B416E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 xml:space="preserve">Oferty, które wpłyną do Zamawiającego po </w:t>
      </w:r>
      <w:r w:rsidR="0055746B" w:rsidRPr="00C242A6">
        <w:rPr>
          <w:rFonts w:asciiTheme="minorHAnsi" w:hAnsiTheme="minorHAnsi"/>
          <w:spacing w:val="-3"/>
          <w:sz w:val="22"/>
          <w:szCs w:val="22"/>
        </w:rPr>
        <w:t>ustalonym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 terminie, będą odsyłane bez otwierania.</w:t>
      </w:r>
    </w:p>
    <w:p w14:paraId="37E7294D" w14:textId="1D8DF143" w:rsidR="007458E1" w:rsidRPr="00C242A6" w:rsidRDefault="00F66A4B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 xml:space="preserve">Otwarcie ofert nastąpi </w:t>
      </w:r>
      <w:r w:rsidR="00F715C3" w:rsidRPr="00C242A6">
        <w:rPr>
          <w:rFonts w:asciiTheme="minorHAnsi" w:hAnsiTheme="minorHAnsi"/>
          <w:spacing w:val="-3"/>
          <w:sz w:val="22"/>
          <w:szCs w:val="22"/>
        </w:rPr>
        <w:t>dnia</w:t>
      </w:r>
      <w:r w:rsidR="00F715C3" w:rsidRPr="00C242A6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="002D315B">
        <w:rPr>
          <w:rFonts w:asciiTheme="minorHAnsi" w:hAnsiTheme="minorHAnsi"/>
          <w:b/>
          <w:spacing w:val="-3"/>
          <w:sz w:val="22"/>
          <w:szCs w:val="22"/>
        </w:rPr>
        <w:t>2</w:t>
      </w:r>
      <w:r w:rsidR="00E86E55">
        <w:rPr>
          <w:rFonts w:asciiTheme="minorHAnsi" w:hAnsiTheme="minorHAnsi"/>
          <w:b/>
          <w:spacing w:val="-3"/>
          <w:sz w:val="22"/>
          <w:szCs w:val="22"/>
        </w:rPr>
        <w:t>7</w:t>
      </w:r>
      <w:r w:rsidR="002D315B">
        <w:rPr>
          <w:rFonts w:asciiTheme="minorHAnsi" w:hAnsiTheme="minorHAnsi"/>
          <w:b/>
          <w:spacing w:val="-3"/>
          <w:sz w:val="22"/>
          <w:szCs w:val="22"/>
        </w:rPr>
        <w:t xml:space="preserve"> listopada</w:t>
      </w:r>
      <w:r w:rsidR="004630F6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="00840327">
        <w:rPr>
          <w:rFonts w:asciiTheme="minorHAnsi" w:hAnsiTheme="minorHAnsi"/>
          <w:b/>
          <w:spacing w:val="-3"/>
          <w:sz w:val="22"/>
          <w:szCs w:val="22"/>
        </w:rPr>
        <w:t>201</w:t>
      </w:r>
      <w:r w:rsidR="002D315B">
        <w:rPr>
          <w:rFonts w:asciiTheme="minorHAnsi" w:hAnsiTheme="minorHAnsi"/>
          <w:b/>
          <w:spacing w:val="-3"/>
          <w:sz w:val="22"/>
          <w:szCs w:val="22"/>
        </w:rPr>
        <w:t>9</w:t>
      </w:r>
      <w:r w:rsidR="00030DFA" w:rsidRPr="00C242A6">
        <w:rPr>
          <w:rFonts w:asciiTheme="minorHAnsi" w:hAnsiTheme="minorHAnsi"/>
          <w:b/>
          <w:spacing w:val="-3"/>
          <w:sz w:val="22"/>
          <w:szCs w:val="22"/>
        </w:rPr>
        <w:t xml:space="preserve"> roku o godz.</w:t>
      </w:r>
      <w:r w:rsidRPr="00C242A6">
        <w:rPr>
          <w:rFonts w:asciiTheme="minorHAnsi" w:hAnsiTheme="minorHAnsi"/>
          <w:b/>
          <w:spacing w:val="-3"/>
          <w:sz w:val="22"/>
          <w:szCs w:val="22"/>
        </w:rPr>
        <w:t xml:space="preserve"> 10</w:t>
      </w:r>
      <w:r w:rsidRPr="00C242A6">
        <w:rPr>
          <w:rFonts w:asciiTheme="minorHAnsi" w:hAnsiTheme="minorHAnsi"/>
          <w:b/>
          <w:spacing w:val="-3"/>
          <w:sz w:val="22"/>
          <w:szCs w:val="22"/>
          <w:vertAlign w:val="superscript"/>
        </w:rPr>
        <w:t>00</w:t>
      </w:r>
      <w:r w:rsidR="00DF6002" w:rsidRPr="00C242A6">
        <w:rPr>
          <w:rFonts w:asciiTheme="minorHAnsi" w:hAnsiTheme="minorHAnsi"/>
          <w:spacing w:val="-3"/>
          <w:sz w:val="22"/>
          <w:szCs w:val="22"/>
        </w:rPr>
        <w:t xml:space="preserve"> w siedzibie Z</w:t>
      </w:r>
      <w:r w:rsidRPr="00C242A6">
        <w:rPr>
          <w:rFonts w:asciiTheme="minorHAnsi" w:hAnsiTheme="minorHAnsi"/>
          <w:spacing w:val="-3"/>
          <w:sz w:val="22"/>
          <w:szCs w:val="22"/>
        </w:rPr>
        <w:t>amawiającego w</w:t>
      </w:r>
      <w:r w:rsidR="0096778F" w:rsidRPr="00C242A6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Szpitalu Specjalistycznym w Pile im. Stanisława Staszica ul. Rydygiera 1 w </w:t>
      </w:r>
      <w:r w:rsidR="00856075">
        <w:rPr>
          <w:rFonts w:asciiTheme="minorHAnsi" w:hAnsiTheme="minorHAnsi"/>
          <w:spacing w:val="-3"/>
          <w:sz w:val="22"/>
          <w:szCs w:val="22"/>
        </w:rPr>
        <w:t>sali konferencyjnej (poziom -1)</w:t>
      </w:r>
      <w:r w:rsidRPr="00C242A6">
        <w:rPr>
          <w:rFonts w:asciiTheme="minorHAnsi" w:hAnsiTheme="minorHAnsi"/>
          <w:spacing w:val="-3"/>
          <w:sz w:val="22"/>
          <w:szCs w:val="22"/>
        </w:rPr>
        <w:t>.</w:t>
      </w:r>
      <w:r w:rsidR="002C4CF9" w:rsidRPr="00C242A6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Wykonawcy mogą uczestniczyć w publicznej sesji otwarcia ofert. </w:t>
      </w:r>
    </w:p>
    <w:p w14:paraId="7FC419C4" w14:textId="7F1BE2F6" w:rsidR="007458E1" w:rsidRPr="00C242A6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 xml:space="preserve">Zamawiający zaleca, aby informacje </w:t>
      </w:r>
      <w:r w:rsidR="00816BF8" w:rsidRPr="00C242A6">
        <w:rPr>
          <w:rFonts w:asciiTheme="minorHAnsi" w:hAnsiTheme="minorHAnsi"/>
          <w:spacing w:val="-3"/>
          <w:sz w:val="22"/>
          <w:szCs w:val="22"/>
        </w:rPr>
        <w:t>zastrzeżone</w:t>
      </w:r>
      <w:r w:rsidRPr="00C242A6">
        <w:rPr>
          <w:rFonts w:asciiTheme="minorHAnsi" w:hAnsiTheme="minorHAnsi"/>
          <w:spacing w:val="-3"/>
          <w:sz w:val="22"/>
          <w:szCs w:val="22"/>
        </w:rPr>
        <w:t xml:space="preserve">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7007F259" w14:textId="77777777" w:rsidR="00882C1E" w:rsidRPr="00C242A6" w:rsidRDefault="004F6514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Wykonawca może, przed upływem terminu do składania ofert, zmienić lub wycofać ofertę.</w:t>
      </w:r>
    </w:p>
    <w:p w14:paraId="2905B17A" w14:textId="36CBE9FE" w:rsidR="007458E1" w:rsidRPr="00C242A6" w:rsidRDefault="00916F27" w:rsidP="00881A84">
      <w:pPr>
        <w:pStyle w:val="Akapitzlist"/>
        <w:numPr>
          <w:ilvl w:val="0"/>
          <w:numId w:val="12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Niezwłocznie po otwarciu ofert Z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amawiający zamieści na stronie www.</w:t>
      </w:r>
      <w:r w:rsidR="00882C1E" w:rsidRPr="00C242A6">
        <w:rPr>
          <w:rFonts w:asciiTheme="minorHAnsi" w:hAnsiTheme="minorHAnsi"/>
          <w:spacing w:val="-3"/>
          <w:sz w:val="22"/>
          <w:szCs w:val="22"/>
        </w:rPr>
        <w:t xml:space="preserve">szpital-pila.4bip.pl 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informacje dotyczące:</w:t>
      </w:r>
    </w:p>
    <w:p w14:paraId="5A7660C6" w14:textId="77777777" w:rsidR="007458E1" w:rsidRPr="00C242A6" w:rsidRDefault="007458E1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kwoty, jaką zamierza przeznaczyć na sfinansowanie zamówienia;</w:t>
      </w:r>
    </w:p>
    <w:p w14:paraId="0A6B6267" w14:textId="6335ACBE" w:rsidR="007458E1" w:rsidRPr="00C242A6" w:rsidRDefault="00916F27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firm oraz adresów W</w:t>
      </w:r>
      <w:r w:rsidR="007458E1" w:rsidRPr="00C242A6">
        <w:rPr>
          <w:rFonts w:asciiTheme="minorHAnsi" w:hAnsiTheme="minorHAnsi"/>
          <w:spacing w:val="-3"/>
          <w:sz w:val="22"/>
          <w:szCs w:val="22"/>
        </w:rPr>
        <w:t>ykonawców, którzy złożyli oferty w terminie;</w:t>
      </w:r>
    </w:p>
    <w:p w14:paraId="40D3D63E" w14:textId="0AE436DA" w:rsidR="007458E1" w:rsidRPr="00C242A6" w:rsidRDefault="007458E1" w:rsidP="00881A84">
      <w:pPr>
        <w:pStyle w:val="Akapitzlist"/>
        <w:numPr>
          <w:ilvl w:val="0"/>
          <w:numId w:val="13"/>
        </w:numPr>
        <w:spacing w:after="40"/>
        <w:ind w:left="113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ceny, terminu wykonania zamówienia, okresu gwarancji i warunków płatności zawartych w</w:t>
      </w:r>
      <w:r w:rsidR="005B4FAB">
        <w:rPr>
          <w:rFonts w:asciiTheme="minorHAnsi" w:hAnsiTheme="minorHAnsi"/>
          <w:spacing w:val="-3"/>
          <w:sz w:val="22"/>
          <w:szCs w:val="22"/>
        </w:rPr>
        <w:t> </w:t>
      </w:r>
      <w:r w:rsidRPr="00C242A6">
        <w:rPr>
          <w:rFonts w:asciiTheme="minorHAnsi" w:hAnsiTheme="minorHAnsi"/>
          <w:spacing w:val="-3"/>
          <w:sz w:val="22"/>
          <w:szCs w:val="22"/>
        </w:rPr>
        <w:t>ofertach.</w:t>
      </w:r>
    </w:p>
    <w:p w14:paraId="10B6A760" w14:textId="10E06A3A" w:rsidR="006E5EA2" w:rsidRPr="00C242A6" w:rsidRDefault="00254D1E" w:rsidP="00254D1E">
      <w:pPr>
        <w:tabs>
          <w:tab w:val="left" w:pos="990"/>
        </w:tabs>
        <w:suppressAutoHyphens/>
        <w:ind w:left="1276" w:hanging="709"/>
        <w:jc w:val="both"/>
        <w:rPr>
          <w:rFonts w:asciiTheme="minorHAnsi" w:hAnsiTheme="minorHAnsi"/>
          <w:spacing w:val="-3"/>
          <w:sz w:val="4"/>
          <w:szCs w:val="22"/>
        </w:rPr>
      </w:pPr>
      <w:r w:rsidRPr="00C242A6">
        <w:rPr>
          <w:rFonts w:asciiTheme="minorHAnsi" w:hAnsiTheme="minorHAnsi"/>
          <w:spacing w:val="-3"/>
          <w:sz w:val="14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14:paraId="63236F9F" w14:textId="77777777" w:rsidTr="00D160AD">
        <w:trPr>
          <w:trHeight w:val="462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7ED8EDB0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Opis sposobu obliczenia ceny</w:t>
            </w:r>
          </w:p>
        </w:tc>
      </w:tr>
    </w:tbl>
    <w:p w14:paraId="617E1C2C" w14:textId="77777777" w:rsidR="002C496F" w:rsidRPr="00C242A6" w:rsidRDefault="002C496F" w:rsidP="00F66A4B">
      <w:pPr>
        <w:jc w:val="both"/>
        <w:rPr>
          <w:rFonts w:asciiTheme="minorHAnsi" w:hAnsiTheme="minorHAnsi"/>
          <w:sz w:val="6"/>
        </w:rPr>
      </w:pPr>
    </w:p>
    <w:p w14:paraId="3E0BB607" w14:textId="77777777" w:rsidR="00F66A4B" w:rsidRPr="00C242A6" w:rsidRDefault="00F66A4B" w:rsidP="00F66A4B">
      <w:pPr>
        <w:jc w:val="both"/>
        <w:rPr>
          <w:rFonts w:asciiTheme="minorHAnsi" w:hAnsiTheme="minorHAnsi"/>
          <w:bCs/>
          <w:sz w:val="10"/>
          <w:szCs w:val="10"/>
        </w:rPr>
      </w:pPr>
    </w:p>
    <w:p w14:paraId="4FA27496" w14:textId="77777777"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oferty należy ująć w formularzu ofertowym podając ją cyframi i słowem w złotych polskich.</w:t>
      </w:r>
    </w:p>
    <w:p w14:paraId="233685EE" w14:textId="77777777"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</w:t>
      </w:r>
      <w:r w:rsidR="00916F27" w:rsidRPr="00C242A6">
        <w:rPr>
          <w:rFonts w:asciiTheme="minorHAnsi" w:hAnsiTheme="minorHAnsi"/>
          <w:sz w:val="22"/>
          <w:szCs w:val="22"/>
        </w:rPr>
        <w:t>ena brutto przedstawiona przez W</w:t>
      </w:r>
      <w:r w:rsidRPr="00C242A6">
        <w:rPr>
          <w:rFonts w:asciiTheme="minorHAnsi" w:hAnsiTheme="minorHAnsi"/>
          <w:sz w:val="22"/>
          <w:szCs w:val="22"/>
        </w:rPr>
        <w:t>ykonawcę w formularzu ofertowym musi obejmować wynagr</w:t>
      </w:r>
      <w:r w:rsidR="00916F27" w:rsidRPr="00C242A6">
        <w:rPr>
          <w:rFonts w:asciiTheme="minorHAnsi" w:hAnsiTheme="minorHAnsi"/>
          <w:sz w:val="22"/>
          <w:szCs w:val="22"/>
        </w:rPr>
        <w:t>odzenie za wszystkie obowiązki W</w:t>
      </w:r>
      <w:r w:rsidRPr="00C242A6">
        <w:rPr>
          <w:rFonts w:asciiTheme="minorHAnsi" w:hAnsiTheme="minorHAnsi"/>
          <w:sz w:val="22"/>
          <w:szCs w:val="22"/>
        </w:rPr>
        <w:t>ykonawcy niezbędne do zrealizowania przedmiotu zamówienia, zgodnie z warunkami określonymi w niniejszej specyfikacji.</w:t>
      </w:r>
    </w:p>
    <w:p w14:paraId="4C3B6D03" w14:textId="77777777"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</w:t>
      </w:r>
      <w:r w:rsidR="00916F27" w:rsidRPr="00C242A6">
        <w:rPr>
          <w:rFonts w:asciiTheme="minorHAnsi" w:hAnsiTheme="minorHAnsi"/>
          <w:sz w:val="22"/>
          <w:szCs w:val="22"/>
        </w:rPr>
        <w:t>ena oferty przedstawiona przez W</w:t>
      </w:r>
      <w:r w:rsidRPr="00C242A6">
        <w:rPr>
          <w:rFonts w:asciiTheme="minorHAnsi" w:hAnsiTheme="minorHAnsi"/>
          <w:sz w:val="22"/>
          <w:szCs w:val="22"/>
        </w:rPr>
        <w:t>ykonawcę musi być kompletna, jednoznaczna i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ostateczna, zawierająca podatek VAT naliczony zgodnie z przepisami obowiązującymi w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tym zakresie. Cena podana w formularzu ofertowym nie m</w:t>
      </w:r>
      <w:r w:rsidR="00DF6002" w:rsidRPr="00C242A6">
        <w:rPr>
          <w:rFonts w:asciiTheme="minorHAnsi" w:hAnsiTheme="minorHAnsi"/>
          <w:sz w:val="22"/>
          <w:szCs w:val="22"/>
        </w:rPr>
        <w:t>oże ulec zmianie na niekorzyść Z</w:t>
      </w:r>
      <w:r w:rsidRPr="00C242A6">
        <w:rPr>
          <w:rFonts w:asciiTheme="minorHAnsi" w:hAnsiTheme="minorHAnsi"/>
          <w:sz w:val="22"/>
          <w:szCs w:val="22"/>
        </w:rPr>
        <w:t>amawiającego w</w:t>
      </w:r>
      <w:r w:rsidR="0096778F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czasie trwania umowy.</w:t>
      </w:r>
      <w:r w:rsidR="00001AF5" w:rsidRPr="00C242A6">
        <w:rPr>
          <w:rFonts w:asciiTheme="minorHAnsi" w:hAnsiTheme="minorHAnsi"/>
          <w:sz w:val="22"/>
          <w:szCs w:val="22"/>
        </w:rPr>
        <w:t xml:space="preserve"> Prawidłowe ustalenie podatku VAT należy do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="00916F27" w:rsidRPr="00C242A6">
        <w:rPr>
          <w:rFonts w:asciiTheme="minorHAnsi" w:hAnsiTheme="minorHAnsi"/>
          <w:sz w:val="22"/>
          <w:szCs w:val="22"/>
        </w:rPr>
        <w:t>obowiązku W</w:t>
      </w:r>
      <w:r w:rsidR="00001AF5" w:rsidRPr="00C242A6">
        <w:rPr>
          <w:rFonts w:asciiTheme="minorHAnsi" w:hAnsiTheme="minorHAnsi"/>
          <w:sz w:val="22"/>
          <w:szCs w:val="22"/>
        </w:rPr>
        <w:t>ykonawcy, zgodnie z przepisami ustawy o podatku od towarów i usług oraz podatku akcyzowym.</w:t>
      </w:r>
    </w:p>
    <w:p w14:paraId="3ACDC510" w14:textId="77777777" w:rsidR="008D7E7C" w:rsidRPr="00C242A6" w:rsidRDefault="00F66A4B" w:rsidP="00F715C3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Rozliczenie za wykonane zamówienie odbywać się będzie w walucie PLN.</w:t>
      </w:r>
    </w:p>
    <w:p w14:paraId="50F08894" w14:textId="1975DB62" w:rsidR="002F3C40" w:rsidRDefault="00D37DA3" w:rsidP="002F3C40">
      <w:pPr>
        <w:pStyle w:val="Akapitzlist"/>
        <w:numPr>
          <w:ilvl w:val="0"/>
          <w:numId w:val="17"/>
        </w:numPr>
        <w:spacing w:after="40"/>
        <w:ind w:left="567" w:hanging="578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Cenę należy</w:t>
      </w:r>
      <w:r w:rsidR="00F66A4B" w:rsidRPr="00C242A6">
        <w:rPr>
          <w:rFonts w:asciiTheme="minorHAnsi" w:hAnsiTheme="minorHAnsi"/>
          <w:sz w:val="22"/>
          <w:szCs w:val="22"/>
        </w:rPr>
        <w:t xml:space="preserve"> poda</w:t>
      </w:r>
      <w:r w:rsidRPr="00C242A6">
        <w:rPr>
          <w:rFonts w:asciiTheme="minorHAnsi" w:hAnsiTheme="minorHAnsi"/>
          <w:sz w:val="22"/>
          <w:szCs w:val="22"/>
        </w:rPr>
        <w:t>ć</w:t>
      </w:r>
      <w:r w:rsidR="00F66A4B" w:rsidRPr="00C242A6">
        <w:rPr>
          <w:rFonts w:asciiTheme="minorHAnsi" w:hAnsiTheme="minorHAnsi"/>
          <w:sz w:val="22"/>
          <w:szCs w:val="22"/>
        </w:rPr>
        <w:t xml:space="preserve"> w złotych polskich z dokładnością do dwóch miejsc po przecinku.</w:t>
      </w:r>
    </w:p>
    <w:p w14:paraId="596DEB8F" w14:textId="243A0262" w:rsidR="00E97AD8" w:rsidRDefault="00E97AD8" w:rsidP="00E97AD8">
      <w:pPr>
        <w:pStyle w:val="Akapitzlist"/>
        <w:spacing w:after="40"/>
        <w:ind w:left="567"/>
        <w:jc w:val="both"/>
        <w:rPr>
          <w:rFonts w:asciiTheme="minorHAnsi" w:hAnsiTheme="minorHAnsi"/>
          <w:sz w:val="22"/>
          <w:szCs w:val="22"/>
        </w:rPr>
      </w:pPr>
    </w:p>
    <w:p w14:paraId="607A1EB9" w14:textId="77777777" w:rsidR="00D27ECC" w:rsidRDefault="00D27ECC" w:rsidP="00E97AD8">
      <w:pPr>
        <w:pStyle w:val="Akapitzlist"/>
        <w:spacing w:after="40"/>
        <w:ind w:left="567"/>
        <w:jc w:val="both"/>
        <w:rPr>
          <w:rFonts w:asciiTheme="minorHAnsi" w:hAnsiTheme="minorHAnsi"/>
          <w:sz w:val="22"/>
          <w:szCs w:val="22"/>
        </w:rPr>
      </w:pPr>
    </w:p>
    <w:p w14:paraId="19FC813D" w14:textId="77777777" w:rsidR="0055746B" w:rsidRPr="0055746B" w:rsidRDefault="0055746B" w:rsidP="0055746B">
      <w:pPr>
        <w:pStyle w:val="Akapitzlist"/>
        <w:spacing w:after="40"/>
        <w:ind w:left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14:paraId="6913FED2" w14:textId="77777777" w:rsidTr="00D160AD">
        <w:trPr>
          <w:trHeight w:val="359"/>
        </w:trPr>
        <w:tc>
          <w:tcPr>
            <w:tcW w:w="9060" w:type="dxa"/>
            <w:shd w:val="clear" w:color="auto" w:fill="FFF2CC" w:themeFill="accent4" w:themeFillTint="33"/>
          </w:tcPr>
          <w:p w14:paraId="6FDF6AE0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Kryteria i ocena ofert</w:t>
            </w:r>
          </w:p>
        </w:tc>
      </w:tr>
    </w:tbl>
    <w:p w14:paraId="3F23AA69" w14:textId="77777777" w:rsidR="002D1628" w:rsidRPr="004630F6" w:rsidRDefault="002D1628" w:rsidP="000363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z w:val="10"/>
        </w:rPr>
      </w:pPr>
    </w:p>
    <w:p w14:paraId="564D5C1B" w14:textId="0C36A05E" w:rsidR="00884DCE" w:rsidRPr="00C242A6" w:rsidRDefault="00884DCE" w:rsidP="00B32F52">
      <w:pPr>
        <w:pStyle w:val="Akapitzlist"/>
        <w:numPr>
          <w:ilvl w:val="0"/>
          <w:numId w:val="18"/>
        </w:numPr>
        <w:spacing w:after="40"/>
        <w:ind w:left="567" w:hanging="567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będzie oceniał oferty według następujących kryteriów:</w:t>
      </w:r>
    </w:p>
    <w:p w14:paraId="70D3491A" w14:textId="77777777" w:rsidR="00096253" w:rsidRPr="00C242A6" w:rsidRDefault="00096253" w:rsidP="00096253">
      <w:pPr>
        <w:pStyle w:val="Tekstpodstawowy"/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134"/>
        <w:gridCol w:w="1835"/>
      </w:tblGrid>
      <w:tr w:rsidR="00096253" w:rsidRPr="00C242A6" w14:paraId="66D6B919" w14:textId="77777777" w:rsidTr="006F161D">
        <w:tc>
          <w:tcPr>
            <w:tcW w:w="5954" w:type="dxa"/>
            <w:shd w:val="clear" w:color="auto" w:fill="D9D9D9" w:themeFill="background1" w:themeFillShade="D9"/>
          </w:tcPr>
          <w:p w14:paraId="74A86DB7" w14:textId="77777777" w:rsidR="00096253" w:rsidRPr="00C242A6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860EAC" w14:textId="77777777" w:rsidR="00096253" w:rsidRPr="00C242A6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3DEDCCCD" w14:textId="77777777" w:rsidR="00096253" w:rsidRPr="00C242A6" w:rsidRDefault="00096253" w:rsidP="00E306F1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096253" w:rsidRPr="00C242A6" w14:paraId="3E03B798" w14:textId="77777777" w:rsidTr="006F161D">
        <w:tc>
          <w:tcPr>
            <w:tcW w:w="5954" w:type="dxa"/>
            <w:shd w:val="clear" w:color="auto" w:fill="auto"/>
            <w:vAlign w:val="center"/>
          </w:tcPr>
          <w:p w14:paraId="5687F21C" w14:textId="77777777" w:rsidR="00096253" w:rsidRPr="00C242A6" w:rsidRDefault="00B77582" w:rsidP="00E306F1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C242A6">
              <w:rPr>
                <w:rFonts w:asciiTheme="minorHAnsi" w:hAnsiTheme="minorHAnsi"/>
                <w:sz w:val="20"/>
                <w:szCs w:val="22"/>
              </w:rPr>
              <w:t>CENA BRUTTO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009F1" w14:textId="1E000258" w:rsidR="00096253" w:rsidRPr="00C242A6" w:rsidRDefault="003F18DE" w:rsidP="004C23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8F497E">
              <w:rPr>
                <w:rFonts w:asciiTheme="minorHAnsi" w:hAnsiTheme="minorHAnsi"/>
                <w:sz w:val="22"/>
                <w:szCs w:val="22"/>
              </w:rPr>
              <w:t>0</w:t>
            </w:r>
            <w:r w:rsidR="00096253" w:rsidRPr="00C242A6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  <w:tc>
          <w:tcPr>
            <w:tcW w:w="1835" w:type="dxa"/>
            <w:shd w:val="clear" w:color="auto" w:fill="auto"/>
          </w:tcPr>
          <w:p w14:paraId="2233F326" w14:textId="41788CFD" w:rsidR="00096253" w:rsidRPr="00C242A6" w:rsidRDefault="00F11832" w:rsidP="00E306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42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18DE">
              <w:rPr>
                <w:rFonts w:asciiTheme="minorHAnsi" w:hAnsiTheme="minorHAnsi"/>
                <w:sz w:val="22"/>
                <w:szCs w:val="22"/>
              </w:rPr>
              <w:t>skala 0 – 10</w:t>
            </w:r>
            <w:r w:rsidR="004C23F7" w:rsidRPr="00C242A6">
              <w:rPr>
                <w:rFonts w:asciiTheme="minorHAnsi" w:hAnsiTheme="minorHAnsi"/>
                <w:sz w:val="22"/>
                <w:szCs w:val="22"/>
              </w:rPr>
              <w:t>0</w:t>
            </w:r>
            <w:r w:rsidR="00146B9D" w:rsidRPr="00C242A6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</w:tr>
    </w:tbl>
    <w:p w14:paraId="04A686B4" w14:textId="2B1E8C53" w:rsidR="00B77582" w:rsidRPr="00C242A6" w:rsidRDefault="00B77582" w:rsidP="00B32F52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Punktacja w kryterium </w:t>
      </w:r>
      <w:r w:rsidR="00793570" w:rsidRPr="00C242A6">
        <w:rPr>
          <w:rFonts w:asciiTheme="minorHAnsi" w:hAnsiTheme="minorHAnsi"/>
          <w:sz w:val="22"/>
          <w:szCs w:val="22"/>
        </w:rPr>
        <w:t>CENA</w:t>
      </w:r>
      <w:r w:rsidRPr="00C242A6">
        <w:rPr>
          <w:rFonts w:asciiTheme="minorHAnsi" w:hAnsiTheme="minorHAnsi"/>
          <w:sz w:val="22"/>
          <w:szCs w:val="22"/>
        </w:rPr>
        <w:t xml:space="preserve"> zostanie obliczona z dokładnością do dwóch miejsc po</w:t>
      </w:r>
      <w:r w:rsidR="00D960B3" w:rsidRPr="00C242A6">
        <w:rPr>
          <w:rFonts w:asciiTheme="minorHAnsi" w:hAnsiTheme="minorHAnsi"/>
          <w:sz w:val="22"/>
          <w:szCs w:val="22"/>
        </w:rPr>
        <w:t> </w:t>
      </w:r>
      <w:r w:rsidRPr="00C242A6">
        <w:rPr>
          <w:rFonts w:asciiTheme="minorHAnsi" w:hAnsiTheme="minorHAnsi"/>
          <w:sz w:val="22"/>
          <w:szCs w:val="22"/>
        </w:rPr>
        <w:t>przecinku w następujący sposób</w:t>
      </w:r>
    </w:p>
    <w:p w14:paraId="038A692F" w14:textId="77777777" w:rsidR="00C67FCB" w:rsidRPr="00C242A6" w:rsidRDefault="00C67FCB" w:rsidP="00C67FCB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/>
          <w:sz w:val="12"/>
          <w:szCs w:val="22"/>
        </w:rPr>
      </w:pPr>
    </w:p>
    <w:p w14:paraId="6FF1CF9E" w14:textId="6E760FA3" w:rsidR="00C67FCB" w:rsidRPr="00C242A6" w:rsidRDefault="00793570" w:rsidP="002B28B7">
      <w:pPr>
        <w:shd w:val="clear" w:color="auto" w:fill="FFFFFF"/>
        <w:tabs>
          <w:tab w:val="left" w:pos="426"/>
        </w:tabs>
        <w:ind w:right="24" w:firstLine="284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color w:val="FFFFFF" w:themeColor="background1"/>
          <w:sz w:val="22"/>
          <w:szCs w:val="22"/>
        </w:rPr>
        <w:t>…………</w:t>
      </w:r>
      <m:oMath>
        <m:r>
          <w:rPr>
            <w:rFonts w:ascii="Cambria Math" w:eastAsia="Calibri" w:hAnsi="Cambria Math"/>
            <w:sz w:val="22"/>
            <w:szCs w:val="22"/>
            <w:lang w:eastAsia="en-US"/>
          </w:rPr>
          <m:t xml:space="preserve">C=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najniższa cena spośród ocenianych ofert</m:t>
            </m:r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cena oferty badanej</m:t>
            </m:r>
          </m:den>
        </m:f>
        <m:r>
          <w:rPr>
            <w:rFonts w:ascii="Cambria Math" w:eastAsia="Calibri" w:hAnsi="Cambria Math"/>
            <w:sz w:val="22"/>
            <w:szCs w:val="22"/>
            <w:lang w:eastAsia="en-US"/>
          </w:rPr>
          <m:t>x 100 pkt</m:t>
        </m:r>
      </m:oMath>
    </w:p>
    <w:p w14:paraId="2AB6CC4C" w14:textId="77777777" w:rsidR="00B77582" w:rsidRPr="00C242A6" w:rsidRDefault="00B77582" w:rsidP="002B28B7">
      <w:pPr>
        <w:shd w:val="clear" w:color="auto" w:fill="FFFFFF"/>
        <w:tabs>
          <w:tab w:val="left" w:pos="426"/>
        </w:tabs>
        <w:ind w:right="24" w:firstLine="284"/>
        <w:jc w:val="both"/>
        <w:rPr>
          <w:rFonts w:asciiTheme="minorHAnsi" w:hAnsiTheme="minorHAnsi"/>
          <w:sz w:val="10"/>
          <w:szCs w:val="22"/>
        </w:rPr>
      </w:pPr>
    </w:p>
    <w:p w14:paraId="41C848AA" w14:textId="77777777" w:rsidR="00B77582" w:rsidRPr="00C242A6" w:rsidRDefault="00B77582" w:rsidP="002B28B7">
      <w:pPr>
        <w:shd w:val="clear" w:color="auto" w:fill="FFFFFF"/>
        <w:ind w:left="426" w:right="24" w:firstLine="284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Gdzie: </w:t>
      </w:r>
    </w:p>
    <w:p w14:paraId="6946B5D8" w14:textId="2402C259" w:rsidR="004C23F7" w:rsidRPr="002F3C40" w:rsidRDefault="003F2AFD" w:rsidP="002F3C40">
      <w:pPr>
        <w:shd w:val="clear" w:color="auto" w:fill="FFFFFF"/>
        <w:ind w:left="426" w:right="24" w:firstLine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B77582" w:rsidRPr="00C242A6">
        <w:rPr>
          <w:rFonts w:asciiTheme="minorHAnsi" w:hAnsiTheme="minorHAnsi"/>
          <w:sz w:val="22"/>
          <w:szCs w:val="22"/>
        </w:rPr>
        <w:t xml:space="preserve"> – punkty za kryterium CENA przyznane badanej ofercie</w:t>
      </w:r>
    </w:p>
    <w:p w14:paraId="163368DF" w14:textId="77777777" w:rsidR="00D460EA" w:rsidRPr="004630F6" w:rsidRDefault="00D460EA" w:rsidP="00D460EA">
      <w:pPr>
        <w:pStyle w:val="Akapitzlist"/>
        <w:spacing w:after="40"/>
        <w:ind w:left="709"/>
        <w:jc w:val="both"/>
        <w:rPr>
          <w:rFonts w:asciiTheme="minorHAnsi" w:hAnsiTheme="minorHAnsi"/>
          <w:sz w:val="10"/>
          <w:szCs w:val="22"/>
        </w:rPr>
      </w:pPr>
    </w:p>
    <w:p w14:paraId="1075D5C3" w14:textId="77777777" w:rsidR="00D20F73" w:rsidRPr="00C242A6" w:rsidRDefault="00D20F73" w:rsidP="00D960B3">
      <w:pPr>
        <w:shd w:val="clear" w:color="auto" w:fill="FFFFFF"/>
        <w:ind w:left="709" w:right="24" w:hanging="283"/>
        <w:jc w:val="both"/>
        <w:rPr>
          <w:rFonts w:asciiTheme="minorHAnsi" w:hAnsiTheme="minorHAnsi"/>
          <w:sz w:val="4"/>
          <w:szCs w:val="22"/>
        </w:rPr>
      </w:pPr>
    </w:p>
    <w:p w14:paraId="5792E152" w14:textId="074BE605" w:rsidR="00B77582" w:rsidRPr="00823C9C" w:rsidRDefault="00B77582" w:rsidP="00823C9C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Za najkorzystniejszą zostanie uznana oferta, która uzyska </w:t>
      </w:r>
      <w:r w:rsidR="00D66936">
        <w:rPr>
          <w:rFonts w:asciiTheme="minorHAnsi" w:hAnsiTheme="minorHAnsi"/>
          <w:sz w:val="22"/>
          <w:szCs w:val="22"/>
        </w:rPr>
        <w:t xml:space="preserve">najwyższą </w:t>
      </w:r>
      <w:r w:rsidR="00856075">
        <w:rPr>
          <w:rFonts w:asciiTheme="minorHAnsi" w:hAnsiTheme="minorHAnsi"/>
          <w:sz w:val="22"/>
          <w:szCs w:val="22"/>
        </w:rPr>
        <w:t>liczbę punktów.</w:t>
      </w:r>
    </w:p>
    <w:p w14:paraId="62231DD5" w14:textId="1DDE3F65" w:rsidR="000C7704" w:rsidRDefault="00B77582" w:rsidP="000C7704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Ocena ofert zostanie przeprowadzona wyłącznie w oparciu </w:t>
      </w:r>
      <w:r w:rsidR="00D66936">
        <w:rPr>
          <w:rFonts w:asciiTheme="minorHAnsi" w:hAnsiTheme="minorHAnsi"/>
          <w:sz w:val="22"/>
          <w:szCs w:val="22"/>
        </w:rPr>
        <w:t>o przedstawione powyżej kryterium</w:t>
      </w:r>
      <w:r w:rsidRPr="00C242A6">
        <w:rPr>
          <w:rFonts w:asciiTheme="minorHAnsi" w:hAnsiTheme="minorHAnsi"/>
          <w:sz w:val="22"/>
          <w:szCs w:val="22"/>
        </w:rPr>
        <w:t>.</w:t>
      </w:r>
    </w:p>
    <w:p w14:paraId="3A4992CE" w14:textId="12C1C77F" w:rsidR="000C7704" w:rsidRDefault="00B77582" w:rsidP="000C7704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C7704">
        <w:rPr>
          <w:rFonts w:asciiTheme="minorHAnsi" w:hAnsiTheme="minorHAnsi"/>
          <w:sz w:val="22"/>
          <w:szCs w:val="22"/>
        </w:rPr>
        <w:t xml:space="preserve">Zamawiający poprawi w ofercie omyłki, o których mowa w art. 87 ust. 2 pkt. 1 </w:t>
      </w:r>
      <w:r w:rsidR="00D20F73" w:rsidRPr="000C7704">
        <w:rPr>
          <w:rFonts w:asciiTheme="minorHAnsi" w:hAnsiTheme="minorHAnsi"/>
          <w:sz w:val="22"/>
          <w:szCs w:val="22"/>
        </w:rPr>
        <w:t>–</w:t>
      </w:r>
      <w:r w:rsidRPr="000C7704">
        <w:rPr>
          <w:rFonts w:asciiTheme="minorHAnsi" w:hAnsiTheme="minorHAnsi"/>
          <w:sz w:val="22"/>
          <w:szCs w:val="22"/>
        </w:rPr>
        <w:t xml:space="preserve"> 3</w:t>
      </w:r>
      <w:r w:rsidR="00D20F73" w:rsidRPr="000C7704">
        <w:rPr>
          <w:rFonts w:asciiTheme="minorHAnsi" w:hAnsiTheme="minorHAnsi"/>
          <w:sz w:val="22"/>
          <w:szCs w:val="22"/>
        </w:rPr>
        <w:t xml:space="preserve"> ustawy</w:t>
      </w:r>
      <w:r w:rsidRPr="000C7704">
        <w:rPr>
          <w:rFonts w:asciiTheme="minorHAnsi" w:hAnsiTheme="minorHAnsi"/>
          <w:sz w:val="22"/>
          <w:szCs w:val="22"/>
        </w:rPr>
        <w:t>.</w:t>
      </w:r>
    </w:p>
    <w:p w14:paraId="1396441A" w14:textId="3391C1ED" w:rsidR="00D20F73" w:rsidRPr="000C7704" w:rsidRDefault="00B77582" w:rsidP="000C7704">
      <w:pPr>
        <w:pStyle w:val="Akapitzlist"/>
        <w:numPr>
          <w:ilvl w:val="0"/>
          <w:numId w:val="18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0C7704">
        <w:rPr>
          <w:rFonts w:asciiTheme="minorHAnsi" w:hAnsiTheme="minorHAnsi"/>
          <w:sz w:val="22"/>
          <w:szCs w:val="22"/>
        </w:rPr>
        <w:t>Zama</w:t>
      </w:r>
      <w:r w:rsidR="00A16B9D" w:rsidRPr="000C7704">
        <w:rPr>
          <w:rFonts w:asciiTheme="minorHAnsi" w:hAnsiTheme="minorHAnsi"/>
          <w:sz w:val="22"/>
          <w:szCs w:val="22"/>
        </w:rPr>
        <w:t>wiający odrzuci ofertę, jeżeli W</w:t>
      </w:r>
      <w:r w:rsidRPr="000C7704">
        <w:rPr>
          <w:rFonts w:asciiTheme="minorHAnsi" w:hAnsiTheme="minorHAnsi"/>
          <w:sz w:val="22"/>
          <w:szCs w:val="22"/>
        </w:rPr>
        <w:t>ykonawca w terminie 3 dni od dnia otrzymania zawiadomienia nie wyrazi zgody na poprawienie omyłki, o której mowa w art. 87 ust. 2 pkt. 3</w:t>
      </w:r>
      <w:r w:rsidR="00D20F73" w:rsidRPr="000C7704">
        <w:rPr>
          <w:rFonts w:asciiTheme="minorHAnsi" w:hAnsiTheme="minorHAnsi"/>
          <w:sz w:val="22"/>
          <w:szCs w:val="22"/>
        </w:rPr>
        <w:t xml:space="preserve"> ustawy</w:t>
      </w:r>
      <w:r w:rsidRPr="000C7704">
        <w:rPr>
          <w:rFonts w:asciiTheme="minorHAnsi" w:hAnsiTheme="minorHAnsi"/>
          <w:sz w:val="22"/>
          <w:szCs w:val="22"/>
        </w:rPr>
        <w:t>.</w:t>
      </w:r>
    </w:p>
    <w:p w14:paraId="06BF5E02" w14:textId="77777777" w:rsidR="00D20F73" w:rsidRPr="00C242A6" w:rsidRDefault="00D20F73" w:rsidP="00793570">
      <w:pPr>
        <w:pStyle w:val="Tekstpodstawowy"/>
        <w:ind w:left="709" w:hanging="540"/>
        <w:rPr>
          <w:rFonts w:asciiTheme="minorHAnsi" w:hAnsiTheme="minorHAnsi"/>
          <w:sz w:val="2"/>
          <w:szCs w:val="22"/>
        </w:rPr>
      </w:pPr>
    </w:p>
    <w:p w14:paraId="696C8445" w14:textId="77777777" w:rsidR="00F143D9" w:rsidRPr="00C242A6" w:rsidRDefault="00F143D9" w:rsidP="00A1087E">
      <w:pPr>
        <w:jc w:val="both"/>
        <w:rPr>
          <w:rFonts w:asciiTheme="minorHAnsi" w:hAnsiTheme="minorHAnsi"/>
          <w:sz w:val="8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14:paraId="44551F17" w14:textId="77777777" w:rsidTr="00970326">
        <w:trPr>
          <w:trHeight w:val="405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031B2B34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Wymagania dotyczące zabezpieczenia należytego wykonania umowy</w:t>
            </w:r>
          </w:p>
        </w:tc>
      </w:tr>
    </w:tbl>
    <w:p w14:paraId="10968DDA" w14:textId="77777777" w:rsidR="00793570" w:rsidRPr="00C242A6" w:rsidRDefault="00793570" w:rsidP="004F5C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pacing w:val="-3"/>
          <w:sz w:val="12"/>
        </w:rPr>
      </w:pPr>
    </w:p>
    <w:p w14:paraId="36DD0A06" w14:textId="15275548" w:rsidR="003B316C" w:rsidRPr="00C242A6" w:rsidRDefault="006B0D9C" w:rsidP="009D6EF7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Zamawiający nie wymaga wniesienia zabezpieczenia należytego wykonania umowy.</w:t>
      </w:r>
    </w:p>
    <w:p w14:paraId="58D6605E" w14:textId="77777777" w:rsidR="003B316C" w:rsidRPr="00C242A6" w:rsidRDefault="003B316C" w:rsidP="001B2313">
      <w:pPr>
        <w:pStyle w:val="Akapitzlist"/>
        <w:ind w:left="460"/>
        <w:jc w:val="both"/>
        <w:rPr>
          <w:rFonts w:asciiTheme="minorHAnsi" w:hAnsiTheme="minorHAnsi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14:paraId="27872FEC" w14:textId="77777777" w:rsidTr="00970326">
        <w:trPr>
          <w:trHeight w:val="39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0D9EFE1C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Zawarcie umowy</w:t>
            </w:r>
          </w:p>
        </w:tc>
      </w:tr>
    </w:tbl>
    <w:p w14:paraId="0846299C" w14:textId="77777777" w:rsidR="00793570" w:rsidRPr="00C242A6" w:rsidRDefault="00793570" w:rsidP="000363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pacing w:val="-3"/>
          <w:sz w:val="12"/>
        </w:rPr>
      </w:pPr>
    </w:p>
    <w:p w14:paraId="043197DF" w14:textId="77777777" w:rsidR="007A7AA5" w:rsidRDefault="001A63F5" w:rsidP="007A7AA5">
      <w:pPr>
        <w:tabs>
          <w:tab w:val="left" w:pos="142"/>
        </w:tabs>
        <w:ind w:left="709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>.1.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 </w:t>
      </w:r>
      <w:r w:rsidR="007A7AA5">
        <w:rPr>
          <w:rFonts w:asciiTheme="minorHAnsi" w:hAnsiTheme="minorHAnsi" w:cstheme="minorHAnsi"/>
          <w:bCs/>
          <w:sz w:val="22"/>
          <w:szCs w:val="22"/>
        </w:rPr>
        <w:t>Zamawiający zawrze umowę w sprawie zamówienia publicznego zgodnie z art. 94 ust. 1 pkt. 2) lub ust. 2 pkt. 1a).</w:t>
      </w:r>
    </w:p>
    <w:p w14:paraId="33BAA167" w14:textId="76566557" w:rsidR="002C496F" w:rsidRPr="00C242A6" w:rsidRDefault="001A63F5" w:rsidP="00254D1E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>.2</w:t>
      </w:r>
      <w:r w:rsidR="007A7AA5">
        <w:rPr>
          <w:rFonts w:asciiTheme="minorHAnsi" w:hAnsiTheme="minorHAnsi"/>
          <w:bCs/>
          <w:sz w:val="22"/>
          <w:szCs w:val="22"/>
        </w:rPr>
        <w:t>.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 </w:t>
      </w:r>
      <w:r w:rsidR="00254D1E" w:rsidRPr="00C242A6">
        <w:rPr>
          <w:rFonts w:asciiTheme="minorHAnsi" w:hAnsiTheme="minorHAnsi"/>
          <w:bCs/>
          <w:sz w:val="22"/>
          <w:szCs w:val="22"/>
        </w:rPr>
        <w:t>Zawarcie umowy nastąpi wg wzoru Zamawiającego.</w:t>
      </w:r>
    </w:p>
    <w:p w14:paraId="19CEAF42" w14:textId="471EA4DE" w:rsidR="001A63F5" w:rsidRPr="00C242A6" w:rsidRDefault="001A63F5" w:rsidP="00793570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.3. </w:t>
      </w:r>
      <w:r w:rsidR="006B0D9C" w:rsidRPr="00C242A6">
        <w:rPr>
          <w:rFonts w:asciiTheme="minorHAnsi" w:hAnsiTheme="minorHAnsi"/>
          <w:bCs/>
          <w:sz w:val="22"/>
          <w:szCs w:val="22"/>
        </w:rPr>
        <w:t>Zamawiający zgodnie z art. 144 ustawy Prawo zamówień publicznych przewiduje zmianę postanowień zawartej umowy w stosunku do treści oferty, jeżeli konieczność wprowadzenia takich zmian wynika z uwarunkowań zewnętrznych, niezależnych od stron umowy oraz na</w:t>
      </w:r>
      <w:r w:rsidR="0096778F" w:rsidRPr="00C242A6">
        <w:rPr>
          <w:rFonts w:asciiTheme="minorHAnsi" w:hAnsiTheme="minorHAnsi"/>
          <w:bCs/>
          <w:sz w:val="22"/>
          <w:szCs w:val="22"/>
        </w:rPr>
        <w:t> </w:t>
      </w:r>
      <w:r w:rsidR="006B0D9C" w:rsidRPr="00C242A6">
        <w:rPr>
          <w:rFonts w:asciiTheme="minorHAnsi" w:hAnsiTheme="minorHAnsi"/>
          <w:bCs/>
          <w:sz w:val="22"/>
          <w:szCs w:val="22"/>
        </w:rPr>
        <w:t>waru</w:t>
      </w:r>
      <w:r w:rsidR="005C578A" w:rsidRPr="00C242A6">
        <w:rPr>
          <w:rFonts w:asciiTheme="minorHAnsi" w:hAnsiTheme="minorHAnsi"/>
          <w:bCs/>
          <w:sz w:val="22"/>
          <w:szCs w:val="22"/>
        </w:rPr>
        <w:t xml:space="preserve">nkach określonych w umowie, zapisy w niej zawarte traktuje </w:t>
      </w:r>
      <w:r w:rsidR="003D2186" w:rsidRPr="00C242A6">
        <w:rPr>
          <w:rFonts w:asciiTheme="minorHAnsi" w:hAnsiTheme="minorHAnsi"/>
          <w:bCs/>
          <w:sz w:val="22"/>
          <w:szCs w:val="22"/>
        </w:rPr>
        <w:t>się, jako</w:t>
      </w:r>
      <w:r w:rsidR="005C578A" w:rsidRPr="00C242A6">
        <w:rPr>
          <w:rFonts w:asciiTheme="minorHAnsi" w:hAnsiTheme="minorHAnsi"/>
          <w:bCs/>
          <w:sz w:val="22"/>
          <w:szCs w:val="22"/>
        </w:rPr>
        <w:t xml:space="preserve"> warunki udzielenia zamówienia</w:t>
      </w:r>
    </w:p>
    <w:p w14:paraId="44200C24" w14:textId="2946DC4E" w:rsidR="00F11832" w:rsidRDefault="001A63F5" w:rsidP="003B316C">
      <w:pPr>
        <w:ind w:left="709" w:hanging="540"/>
        <w:jc w:val="both"/>
        <w:rPr>
          <w:rFonts w:asciiTheme="minorHAnsi" w:hAnsiTheme="minorHAnsi"/>
          <w:bCs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>1</w:t>
      </w:r>
      <w:r w:rsidR="008D7E7C" w:rsidRPr="00C242A6">
        <w:rPr>
          <w:rFonts w:asciiTheme="minorHAnsi" w:hAnsiTheme="minorHAnsi"/>
          <w:bCs/>
          <w:sz w:val="22"/>
          <w:szCs w:val="22"/>
        </w:rPr>
        <w:t>6</w:t>
      </w:r>
      <w:r w:rsidR="004F5CB0" w:rsidRPr="00C242A6">
        <w:rPr>
          <w:rFonts w:asciiTheme="minorHAnsi" w:hAnsiTheme="minorHAnsi"/>
          <w:bCs/>
          <w:sz w:val="22"/>
          <w:szCs w:val="22"/>
        </w:rPr>
        <w:t xml:space="preserve">.4. 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Jeżeli </w:t>
      </w:r>
      <w:r w:rsidR="00A16B9D" w:rsidRPr="00C242A6">
        <w:rPr>
          <w:rFonts w:asciiTheme="minorHAnsi" w:hAnsiTheme="minorHAnsi"/>
          <w:bCs/>
          <w:sz w:val="22"/>
          <w:szCs w:val="22"/>
        </w:rPr>
        <w:t>W</w:t>
      </w:r>
      <w:r w:rsidR="006B0D9C" w:rsidRPr="00C242A6">
        <w:rPr>
          <w:rFonts w:asciiTheme="minorHAnsi" w:hAnsiTheme="minorHAnsi"/>
          <w:bCs/>
          <w:sz w:val="22"/>
          <w:szCs w:val="22"/>
        </w:rPr>
        <w:t>ykonawca, którego oferta została wybrana, uchyla się od zawarcia umowy w s</w:t>
      </w:r>
      <w:r w:rsidR="00DF6002" w:rsidRPr="00C242A6">
        <w:rPr>
          <w:rFonts w:asciiTheme="minorHAnsi" w:hAnsiTheme="minorHAnsi"/>
          <w:bCs/>
          <w:sz w:val="22"/>
          <w:szCs w:val="22"/>
        </w:rPr>
        <w:t>prawie zamówienia publicznego, Z</w:t>
      </w:r>
      <w:r w:rsidR="006B0D9C" w:rsidRPr="00C242A6">
        <w:rPr>
          <w:rFonts w:asciiTheme="minorHAnsi" w:hAnsiTheme="minorHAnsi"/>
          <w:bCs/>
          <w:sz w:val="22"/>
          <w:szCs w:val="22"/>
        </w:rPr>
        <w:t>amawiający może wybrać ofertę najkorzystniejszą spośród pozostałych ofert bez wprowadzani</w:t>
      </w:r>
      <w:r w:rsidR="00F56E9C" w:rsidRPr="00C242A6">
        <w:rPr>
          <w:rFonts w:asciiTheme="minorHAnsi" w:hAnsiTheme="minorHAnsi"/>
          <w:bCs/>
          <w:sz w:val="22"/>
          <w:szCs w:val="22"/>
        </w:rPr>
        <w:t xml:space="preserve">a ich ponownego badania i </w:t>
      </w:r>
      <w:r w:rsidR="00164EDE" w:rsidRPr="00C242A6">
        <w:rPr>
          <w:rFonts w:asciiTheme="minorHAnsi" w:hAnsiTheme="minorHAnsi"/>
          <w:bCs/>
          <w:sz w:val="22"/>
          <w:szCs w:val="22"/>
        </w:rPr>
        <w:t>oceny, chyba</w:t>
      </w:r>
      <w:r w:rsidR="006B0D9C" w:rsidRPr="00C242A6">
        <w:rPr>
          <w:rFonts w:asciiTheme="minorHAnsi" w:hAnsiTheme="minorHAnsi"/>
          <w:bCs/>
          <w:sz w:val="22"/>
          <w:szCs w:val="22"/>
        </w:rPr>
        <w:t xml:space="preserve"> że zachodzą przesłanki unieważnienia postępowania, o których mowa w art. 93 ust. 1</w:t>
      </w:r>
      <w:r w:rsidR="00D20F73" w:rsidRPr="00C242A6">
        <w:rPr>
          <w:rFonts w:asciiTheme="minorHAnsi" w:hAnsiTheme="minorHAnsi"/>
          <w:bCs/>
          <w:sz w:val="22"/>
          <w:szCs w:val="22"/>
        </w:rPr>
        <w:t xml:space="preserve"> ustawy</w:t>
      </w:r>
      <w:r w:rsidR="006B0D9C" w:rsidRPr="00C242A6">
        <w:rPr>
          <w:rFonts w:asciiTheme="minorHAnsi" w:hAnsiTheme="minorHAnsi"/>
          <w:bCs/>
          <w:sz w:val="22"/>
          <w:szCs w:val="22"/>
        </w:rPr>
        <w:t>.</w:t>
      </w:r>
    </w:p>
    <w:p w14:paraId="7ED785BC" w14:textId="77777777" w:rsidR="00776462" w:rsidRPr="00B403F7" w:rsidRDefault="00776462" w:rsidP="00B403F7">
      <w:pPr>
        <w:jc w:val="both"/>
        <w:rPr>
          <w:rFonts w:asciiTheme="minorHAnsi" w:hAnsiTheme="minorHAnsi"/>
          <w:bCs/>
          <w:sz w:val="10"/>
          <w:szCs w:val="22"/>
        </w:rPr>
      </w:pPr>
    </w:p>
    <w:p w14:paraId="0BC64427" w14:textId="77777777" w:rsidR="00AA5505" w:rsidRPr="00C242A6" w:rsidRDefault="00AA5505" w:rsidP="00F11832">
      <w:pPr>
        <w:ind w:left="709" w:hanging="540"/>
        <w:jc w:val="both"/>
        <w:rPr>
          <w:rFonts w:asciiTheme="minorHAnsi" w:hAnsiTheme="minorHAnsi"/>
          <w:bCs/>
          <w:sz w:val="1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B2313" w:rsidRPr="00C242A6" w14:paraId="0A46724D" w14:textId="77777777" w:rsidTr="00AA5505">
        <w:trPr>
          <w:trHeight w:val="264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14:paraId="6DFC7CA3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  <w:spacing w:val="-3"/>
              </w:rPr>
              <w:t>Środki ochrony prawnej</w:t>
            </w:r>
          </w:p>
        </w:tc>
      </w:tr>
    </w:tbl>
    <w:p w14:paraId="4B9BBBD4" w14:textId="77777777" w:rsidR="00793570" w:rsidRPr="00C242A6" w:rsidRDefault="00793570" w:rsidP="006B0D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b/>
          <w:spacing w:val="-3"/>
          <w:sz w:val="12"/>
        </w:rPr>
      </w:pPr>
    </w:p>
    <w:p w14:paraId="56E24AB8" w14:textId="77777777" w:rsidR="00C04349" w:rsidRPr="00C242A6" w:rsidRDefault="00C04349" w:rsidP="00B32F52">
      <w:pPr>
        <w:pStyle w:val="Akapitzlist"/>
        <w:numPr>
          <w:ilvl w:val="0"/>
          <w:numId w:val="14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bCs/>
          <w:sz w:val="22"/>
          <w:szCs w:val="22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C242A6">
        <w:rPr>
          <w:rFonts w:asciiTheme="minorHAnsi" w:hAnsiTheme="minorHAnsi"/>
          <w:sz w:val="22"/>
          <w:szCs w:val="22"/>
        </w:rPr>
        <w:t>przysługują środki ochrony prawnej przewidziane w dziale VI ustawy PZP jak dla postępowań poniżej</w:t>
      </w:r>
      <w:r w:rsidRPr="00C242A6">
        <w:rPr>
          <w:rFonts w:asciiTheme="minorHAnsi" w:hAnsiTheme="minorHAnsi"/>
          <w:b/>
          <w:sz w:val="22"/>
          <w:szCs w:val="22"/>
        </w:rPr>
        <w:t xml:space="preserve"> </w:t>
      </w:r>
      <w:r w:rsidRPr="00C242A6">
        <w:rPr>
          <w:rFonts w:asciiTheme="minorHAnsi" w:hAnsiTheme="minorHAnsi"/>
          <w:sz w:val="22"/>
          <w:szCs w:val="22"/>
        </w:rPr>
        <w:t>kwoty określonej w przepisach wykonawczych wydanych na podstawie art. 11 ust. 8 ustawy PZP.</w:t>
      </w:r>
    </w:p>
    <w:p w14:paraId="6388FC13" w14:textId="68F2A630" w:rsidR="00C04349" w:rsidRDefault="00C04349" w:rsidP="00B32F52">
      <w:pPr>
        <w:pStyle w:val="Akapitzlist"/>
        <w:numPr>
          <w:ilvl w:val="0"/>
          <w:numId w:val="14"/>
        </w:numPr>
        <w:spacing w:after="4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Środki ochrony prawnej wobec ogłoszenia o zamówieniu oraz SIWZ przysługują również organizacjom wpisanym na listę, o której mowa w art. 154 pkt 5 ustawy PZP.</w:t>
      </w:r>
    </w:p>
    <w:p w14:paraId="3FDE6617" w14:textId="42B261C9" w:rsidR="00E97AD8" w:rsidRDefault="00E97AD8" w:rsidP="00E97AD8">
      <w:pPr>
        <w:pStyle w:val="Akapitzlist"/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</w:p>
    <w:p w14:paraId="505E45BE" w14:textId="4BA66F2D" w:rsidR="0081610F" w:rsidRDefault="0081610F" w:rsidP="00E97AD8">
      <w:pPr>
        <w:pStyle w:val="Akapitzlist"/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</w:p>
    <w:p w14:paraId="4B03F36E" w14:textId="77777777" w:rsidR="0081610F" w:rsidRDefault="0081610F" w:rsidP="00E97AD8">
      <w:pPr>
        <w:pStyle w:val="Akapitzlist"/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</w:p>
    <w:p w14:paraId="4B53CBEC" w14:textId="77777777" w:rsidR="00E97AD8" w:rsidRPr="00C242A6" w:rsidRDefault="00E97AD8" w:rsidP="00E97AD8">
      <w:pPr>
        <w:pStyle w:val="Akapitzlist"/>
        <w:spacing w:after="40"/>
        <w:ind w:left="709"/>
        <w:jc w:val="both"/>
        <w:rPr>
          <w:rFonts w:asciiTheme="minorHAnsi" w:hAnsiTheme="minorHAnsi"/>
          <w:sz w:val="22"/>
          <w:szCs w:val="22"/>
        </w:rPr>
      </w:pPr>
    </w:p>
    <w:p w14:paraId="6EDEFCA3" w14:textId="77777777" w:rsidR="001B2313" w:rsidRPr="00C242A6" w:rsidRDefault="001B2313" w:rsidP="00793570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/>
          <w:sz w:val="1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14:paraId="337418B1" w14:textId="77777777" w:rsidTr="00970326">
        <w:trPr>
          <w:trHeight w:val="319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7B8EE1A9" w14:textId="77777777" w:rsidR="001B2313" w:rsidRPr="00C242A6" w:rsidRDefault="001B2313" w:rsidP="0017099C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/>
                <w:b/>
                <w:spacing w:val="-3"/>
              </w:rPr>
            </w:pPr>
            <w:r w:rsidRPr="00C242A6">
              <w:rPr>
                <w:rFonts w:asciiTheme="minorHAnsi" w:hAnsiTheme="minorHAnsi"/>
                <w:b/>
                <w:spacing w:val="-3"/>
              </w:rPr>
              <w:lastRenderedPageBreak/>
              <w:t>Uwagi końcowe</w:t>
            </w:r>
          </w:p>
        </w:tc>
      </w:tr>
    </w:tbl>
    <w:p w14:paraId="07E4015E" w14:textId="77777777" w:rsidR="00793570" w:rsidRPr="00C242A6" w:rsidRDefault="00793570" w:rsidP="000B2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/>
          <w:spacing w:val="-3"/>
          <w:sz w:val="16"/>
        </w:rPr>
      </w:pPr>
    </w:p>
    <w:p w14:paraId="51151610" w14:textId="4E31C4EB" w:rsidR="00B3358A" w:rsidRDefault="00B3358A" w:rsidP="00D96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  <w:r w:rsidRPr="00C242A6">
        <w:rPr>
          <w:rFonts w:asciiTheme="minorHAnsi" w:hAnsiTheme="minorHAnsi"/>
          <w:spacing w:val="-3"/>
          <w:sz w:val="22"/>
          <w:szCs w:val="22"/>
        </w:rPr>
        <w:t>W sprawach</w:t>
      </w:r>
      <w:r w:rsidR="004F5CB0" w:rsidRPr="00C242A6">
        <w:rPr>
          <w:rFonts w:asciiTheme="minorHAnsi" w:hAnsiTheme="minorHAnsi"/>
          <w:spacing w:val="-3"/>
          <w:sz w:val="22"/>
          <w:szCs w:val="22"/>
        </w:rPr>
        <w:t xml:space="preserve"> nieuregulowanych w niniejszej Specyfikacji Istotnych Warunków Z</w:t>
      </w:r>
      <w:r w:rsidRPr="00C242A6">
        <w:rPr>
          <w:rFonts w:asciiTheme="minorHAnsi" w:hAnsiTheme="minorHAnsi"/>
          <w:spacing w:val="-3"/>
          <w:sz w:val="22"/>
          <w:szCs w:val="22"/>
        </w:rPr>
        <w:t>amówienia mają zastosowanie przepisy ustawy z dnia 29 stycznia 2004 roku Prawo zamówień publicznych (</w:t>
      </w:r>
      <w:r w:rsidR="00512A0C" w:rsidRPr="00C242A6">
        <w:rPr>
          <w:rFonts w:asciiTheme="minorHAnsi" w:hAnsiTheme="minorHAnsi"/>
          <w:spacing w:val="-3"/>
          <w:sz w:val="22"/>
          <w:szCs w:val="22"/>
        </w:rPr>
        <w:t xml:space="preserve">t. j. </w:t>
      </w:r>
      <w:r w:rsidRPr="00C242A6">
        <w:rPr>
          <w:rFonts w:asciiTheme="minorHAnsi" w:hAnsiTheme="minorHAnsi"/>
          <w:sz w:val="22"/>
          <w:szCs w:val="22"/>
        </w:rPr>
        <w:t>Dz. U. z</w:t>
      </w:r>
      <w:r w:rsidR="0096778F" w:rsidRPr="00C242A6">
        <w:rPr>
          <w:rFonts w:asciiTheme="minorHAnsi" w:hAnsiTheme="minorHAnsi"/>
          <w:sz w:val="22"/>
          <w:szCs w:val="22"/>
        </w:rPr>
        <w:t> </w:t>
      </w:r>
      <w:r w:rsidR="004A3D09" w:rsidRPr="00C242A6">
        <w:rPr>
          <w:rFonts w:asciiTheme="minorHAnsi" w:hAnsiTheme="minorHAnsi"/>
          <w:sz w:val="22"/>
          <w:szCs w:val="22"/>
        </w:rPr>
        <w:t>201</w:t>
      </w:r>
      <w:r w:rsidR="00307753">
        <w:rPr>
          <w:rFonts w:asciiTheme="minorHAnsi" w:hAnsiTheme="minorHAnsi"/>
          <w:sz w:val="22"/>
          <w:szCs w:val="22"/>
        </w:rPr>
        <w:t>8</w:t>
      </w:r>
      <w:r w:rsidR="00512A0C" w:rsidRPr="00C242A6">
        <w:rPr>
          <w:rFonts w:asciiTheme="minorHAnsi" w:hAnsiTheme="minorHAnsi"/>
          <w:sz w:val="22"/>
          <w:szCs w:val="22"/>
        </w:rPr>
        <w:t xml:space="preserve"> r. </w:t>
      </w:r>
      <w:r w:rsidR="00F75C20" w:rsidRPr="00C242A6">
        <w:rPr>
          <w:rFonts w:asciiTheme="minorHAnsi" w:hAnsiTheme="minorHAnsi"/>
          <w:sz w:val="22"/>
          <w:szCs w:val="22"/>
        </w:rPr>
        <w:t xml:space="preserve">poz. </w:t>
      </w:r>
      <w:r w:rsidR="00375B86">
        <w:rPr>
          <w:rFonts w:asciiTheme="minorHAnsi" w:hAnsiTheme="minorHAnsi"/>
          <w:sz w:val="22"/>
          <w:szCs w:val="22"/>
        </w:rPr>
        <w:t>1</w:t>
      </w:r>
      <w:r w:rsidR="00307753">
        <w:rPr>
          <w:rFonts w:asciiTheme="minorHAnsi" w:hAnsiTheme="minorHAnsi"/>
          <w:sz w:val="22"/>
          <w:szCs w:val="22"/>
        </w:rPr>
        <w:t xml:space="preserve">986 </w:t>
      </w:r>
      <w:r w:rsidR="00C04349" w:rsidRPr="00C242A6">
        <w:rPr>
          <w:rFonts w:asciiTheme="minorHAnsi" w:hAnsiTheme="minorHAnsi"/>
          <w:sz w:val="22"/>
          <w:szCs w:val="22"/>
        </w:rPr>
        <w:t>ze zm.</w:t>
      </w:r>
      <w:r w:rsidRPr="00C242A6">
        <w:rPr>
          <w:rFonts w:asciiTheme="minorHAnsi" w:hAnsiTheme="minorHAnsi"/>
          <w:spacing w:val="-3"/>
          <w:sz w:val="22"/>
          <w:szCs w:val="22"/>
        </w:rPr>
        <w:t>).</w:t>
      </w:r>
    </w:p>
    <w:p w14:paraId="665C3972" w14:textId="7F017C5A" w:rsidR="000F51FB" w:rsidRDefault="000F51FB" w:rsidP="00D96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770C75DD" w14:textId="77777777" w:rsidR="000F51FB" w:rsidRDefault="000F51FB" w:rsidP="00D96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F51FB" w14:paraId="6FE947D1" w14:textId="77777777" w:rsidTr="000F51FB">
        <w:trPr>
          <w:trHeight w:val="31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FC94E8" w14:textId="6D841409" w:rsidR="000F51FB" w:rsidRPr="000F51FB" w:rsidRDefault="000F51FB" w:rsidP="000F51FB">
            <w:pP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19.</w:t>
            </w:r>
            <w:r w:rsidRPr="000F51F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 Informacyjna z art. 13 RODO </w:t>
            </w:r>
          </w:p>
        </w:tc>
      </w:tr>
    </w:tbl>
    <w:p w14:paraId="63751E53" w14:textId="77777777" w:rsidR="000F51FB" w:rsidRDefault="000F51FB" w:rsidP="000F51FB">
      <w:pPr>
        <w:pStyle w:val="Akapitzlist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1F194AAB" w14:textId="77777777" w:rsidR="000F51FB" w:rsidRDefault="000F51FB" w:rsidP="000F51FB">
      <w:pPr>
        <w:pStyle w:val="Akapitzlist"/>
        <w:numPr>
          <w:ilvl w:val="0"/>
          <w:numId w:val="39"/>
        </w:numPr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Zgodnie z art. 13 ust. 1 i 2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</w:t>
      </w:r>
      <w:r>
        <w:rPr>
          <w:rFonts w:asciiTheme="minorHAnsi" w:hAnsiTheme="minorHAnsi" w:cs="Arial"/>
          <w:sz w:val="22"/>
          <w:szCs w:val="22"/>
        </w:rPr>
        <w:t xml:space="preserve">dalej „RODO”, informuję, że: </w:t>
      </w:r>
    </w:p>
    <w:p w14:paraId="285246E8" w14:textId="77777777" w:rsidR="000F51FB" w:rsidRDefault="000F51FB" w:rsidP="000F51FB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administratorem Pani/Pana danych osobowych jest Szpital Specjalistyczny w Pile im. Stanisława Staszica, ul. Rydygiera 1; 64-920 Piła</w:t>
      </w:r>
    </w:p>
    <w:p w14:paraId="77770260" w14:textId="77777777" w:rsidR="000F51FB" w:rsidRDefault="000F51FB" w:rsidP="000F51FB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inspektorem ochrony danych osobowych w Szpitalu jest Pan Piotr Musiał, kontakt: tel. 67 2106295, e-mail: iod@szpitalpila.pl, siedziba: pokój H021 na niskim parterze budynku „H”;</w:t>
      </w:r>
    </w:p>
    <w:p w14:paraId="2BA323BF" w14:textId="77777777" w:rsidR="000F51FB" w:rsidRDefault="000F51FB" w:rsidP="000F51FB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Pani/Pana dane osobowe przetwarzane będą w celu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związanym z postępowaniem o udzielenie zamówienia publicznego</w:t>
      </w:r>
      <w:r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  <w:lang w:eastAsia="en-US"/>
        </w:rPr>
        <w:t>prowadzonym w trybie przetargu nieograniczonego;</w:t>
      </w:r>
    </w:p>
    <w:p w14:paraId="2C9F2E6E" w14:textId="77777777" w:rsidR="000F51FB" w:rsidRDefault="000F51FB" w:rsidP="000F51FB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1579 i 2018), dalej „ustawa Pzp”;  </w:t>
      </w:r>
    </w:p>
    <w:p w14:paraId="71C4F5D8" w14:textId="77777777" w:rsidR="000F51FB" w:rsidRDefault="000F51FB" w:rsidP="000F51FB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umowy, umowy 10 lat od dnia rozwiązania umowy;</w:t>
      </w:r>
    </w:p>
    <w:p w14:paraId="2C184F0A" w14:textId="77777777" w:rsidR="000F51FB" w:rsidRDefault="000F51FB" w:rsidP="000F51FB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3B9CF7F1" w14:textId="77777777" w:rsidR="000F51FB" w:rsidRDefault="000F51FB" w:rsidP="000F51FB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0FE0B311" w14:textId="77777777" w:rsidR="000F51FB" w:rsidRDefault="000F51FB" w:rsidP="000F51FB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posiada Pani/Pan:</w:t>
      </w:r>
    </w:p>
    <w:p w14:paraId="3A4256D6" w14:textId="77777777" w:rsidR="000F51FB" w:rsidRDefault="000F51FB" w:rsidP="000F51FB">
      <w:pPr>
        <w:pStyle w:val="Akapitzlist"/>
        <w:numPr>
          <w:ilvl w:val="0"/>
          <w:numId w:val="41"/>
        </w:numPr>
        <w:ind w:left="993"/>
        <w:jc w:val="both"/>
        <w:rPr>
          <w:rFonts w:asciiTheme="minorHAnsi" w:hAnsiTheme="minorHAnsi" w:cs="Arial"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14:paraId="1E0A2A68" w14:textId="77777777" w:rsidR="000F51FB" w:rsidRDefault="000F51FB" w:rsidP="000F51FB">
      <w:pPr>
        <w:numPr>
          <w:ilvl w:val="0"/>
          <w:numId w:val="41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>
        <w:rPr>
          <w:rFonts w:asciiTheme="minorHAnsi" w:hAnsiTheme="minorHAnsi" w:cs="Arial"/>
          <w:sz w:val="22"/>
          <w:szCs w:val="22"/>
        </w:rPr>
        <w:t>;</w:t>
      </w:r>
    </w:p>
    <w:p w14:paraId="0709A962" w14:textId="77777777" w:rsidR="000F51FB" w:rsidRDefault="000F51FB" w:rsidP="000F51FB">
      <w:pPr>
        <w:numPr>
          <w:ilvl w:val="0"/>
          <w:numId w:val="41"/>
        </w:numPr>
        <w:ind w:left="993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>
        <w:rPr>
          <w:rFonts w:asciiTheme="minorHAnsi" w:hAnsiTheme="minorHAnsi" w:cs="Arial"/>
          <w:sz w:val="22"/>
          <w:szCs w:val="22"/>
        </w:rPr>
        <w:t xml:space="preserve">;  </w:t>
      </w:r>
    </w:p>
    <w:p w14:paraId="18B3C0AA" w14:textId="77777777" w:rsidR="000F51FB" w:rsidRDefault="000F51FB" w:rsidP="000F51FB">
      <w:pPr>
        <w:numPr>
          <w:ilvl w:val="0"/>
          <w:numId w:val="41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2F2E5BE" w14:textId="77777777" w:rsidR="000F51FB" w:rsidRDefault="000F51FB" w:rsidP="000F51FB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nie przysługuje Pani/Panu:</w:t>
      </w:r>
    </w:p>
    <w:p w14:paraId="7B647566" w14:textId="77777777" w:rsidR="000F51FB" w:rsidRDefault="000F51FB" w:rsidP="000F51FB">
      <w:pPr>
        <w:numPr>
          <w:ilvl w:val="0"/>
          <w:numId w:val="41"/>
        </w:numPr>
        <w:ind w:left="99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14:paraId="57F8BFEA" w14:textId="77777777" w:rsidR="000F51FB" w:rsidRDefault="000F51FB" w:rsidP="000F51FB">
      <w:pPr>
        <w:numPr>
          <w:ilvl w:val="0"/>
          <w:numId w:val="41"/>
        </w:numPr>
        <w:ind w:left="99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14:paraId="7CE76991" w14:textId="77777777" w:rsidR="000F51FB" w:rsidRDefault="000F51FB" w:rsidP="000F51FB">
      <w:pPr>
        <w:numPr>
          <w:ilvl w:val="0"/>
          <w:numId w:val="41"/>
        </w:numPr>
        <w:ind w:left="99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4C9DFA7" w14:textId="77777777" w:rsidR="000F51FB" w:rsidRDefault="000F51FB" w:rsidP="000F51FB">
      <w:pPr>
        <w:jc w:val="both"/>
        <w:rPr>
          <w:rFonts w:asciiTheme="minorHAnsi" w:hAnsiTheme="minorHAnsi" w:cs="Arial"/>
          <w:sz w:val="22"/>
          <w:szCs w:val="22"/>
        </w:rPr>
      </w:pPr>
    </w:p>
    <w:p w14:paraId="637AD170" w14:textId="77777777" w:rsidR="000F51FB" w:rsidRDefault="000F51FB" w:rsidP="00D96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21673AA9" w14:textId="07BCCA8E" w:rsidR="000A5BD6" w:rsidRDefault="000A5BD6" w:rsidP="00D96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70B3592A" w14:textId="2B708736" w:rsidR="00404D7A" w:rsidRDefault="00404D7A" w:rsidP="00D96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16FFEC46" w14:textId="7318021B" w:rsidR="00404D7A" w:rsidRDefault="00404D7A" w:rsidP="00D96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7B15CD5A" w14:textId="0E73E62B" w:rsidR="00404D7A" w:rsidRDefault="00404D7A" w:rsidP="00D96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0F51A577" w14:textId="4A456F4A" w:rsidR="00404D7A" w:rsidRDefault="00404D7A" w:rsidP="00D96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64CB5866" w14:textId="680B3E2F" w:rsidR="00404D7A" w:rsidRDefault="00404D7A" w:rsidP="00D96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125D77F4" w14:textId="77777777" w:rsidR="00404D7A" w:rsidRPr="00C242A6" w:rsidRDefault="00404D7A" w:rsidP="00D96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2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30FC5661" w14:textId="77777777" w:rsidR="001B2313" w:rsidRPr="00C242A6" w:rsidRDefault="001B2313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/>
          <w:spacing w:val="-3"/>
          <w:sz w:val="1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313" w:rsidRPr="00C242A6" w14:paraId="6EC2BFE9" w14:textId="77777777" w:rsidTr="00970326">
        <w:trPr>
          <w:trHeight w:val="35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14:paraId="5B8A96A9" w14:textId="23DC762A" w:rsidR="001B2313" w:rsidRPr="000F51FB" w:rsidRDefault="001B2313" w:rsidP="000F51FB">
            <w:pPr>
              <w:pStyle w:val="Akapitzlist"/>
              <w:numPr>
                <w:ilvl w:val="0"/>
                <w:numId w:val="42"/>
              </w:numPr>
              <w:ind w:left="741" w:hanging="425"/>
              <w:rPr>
                <w:rFonts w:asciiTheme="minorHAnsi" w:hAnsiTheme="minorHAnsi"/>
                <w:bCs/>
                <w:spacing w:val="-3"/>
              </w:rPr>
            </w:pPr>
            <w:r w:rsidRPr="000F51FB">
              <w:rPr>
                <w:rFonts w:asciiTheme="minorHAnsi" w:hAnsiTheme="minorHAnsi"/>
                <w:b/>
                <w:spacing w:val="-3"/>
              </w:rPr>
              <w:t>Załączniki</w:t>
            </w:r>
          </w:p>
        </w:tc>
      </w:tr>
    </w:tbl>
    <w:p w14:paraId="40494AC6" w14:textId="77777777" w:rsidR="0096778F" w:rsidRPr="00C242A6" w:rsidRDefault="0096778F" w:rsidP="0003639B">
      <w:pPr>
        <w:pStyle w:val="Tekstpodstawowy3"/>
        <w:rPr>
          <w:rFonts w:asciiTheme="minorHAnsi" w:hAnsiTheme="minorHAnsi"/>
          <w:bCs w:val="0"/>
          <w:sz w:val="8"/>
        </w:rPr>
      </w:pPr>
    </w:p>
    <w:p w14:paraId="56C674F4" w14:textId="77777777" w:rsidR="00B3358A" w:rsidRPr="00C242A6" w:rsidRDefault="00B3358A" w:rsidP="0096778F">
      <w:pPr>
        <w:pStyle w:val="Tekstpodstawowy3"/>
        <w:ind w:left="284"/>
        <w:rPr>
          <w:rFonts w:asciiTheme="minorHAnsi" w:hAnsiTheme="minorHAnsi"/>
          <w:b w:val="0"/>
          <w:bCs w:val="0"/>
          <w:sz w:val="22"/>
          <w:szCs w:val="22"/>
        </w:rPr>
      </w:pPr>
      <w:r w:rsidRPr="00C242A6">
        <w:rPr>
          <w:rFonts w:asciiTheme="minorHAnsi" w:hAnsiTheme="minorHAnsi"/>
          <w:b w:val="0"/>
          <w:bCs w:val="0"/>
          <w:sz w:val="22"/>
          <w:szCs w:val="22"/>
        </w:rPr>
        <w:t>Integralną częścią niniejszej specyfikacji są załączniki:</w:t>
      </w:r>
    </w:p>
    <w:p w14:paraId="541BD260" w14:textId="42CB15A6" w:rsidR="00C04349" w:rsidRPr="00C242A6" w:rsidRDefault="00C04349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Formularz ofertowy – załącznik nr 1</w:t>
      </w:r>
    </w:p>
    <w:p w14:paraId="733FEF6A" w14:textId="7CF3DABB" w:rsidR="00C04349" w:rsidRDefault="0017099C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cenowy (szczegółowy opis zamówienia)</w:t>
      </w:r>
      <w:r w:rsidR="00C04349" w:rsidRPr="00C242A6">
        <w:rPr>
          <w:rFonts w:asciiTheme="minorHAnsi" w:hAnsiTheme="minorHAnsi"/>
          <w:sz w:val="22"/>
          <w:szCs w:val="22"/>
        </w:rPr>
        <w:t xml:space="preserve"> – załącznik nr 2</w:t>
      </w:r>
    </w:p>
    <w:p w14:paraId="521C78BE" w14:textId="77777777" w:rsidR="00C04349" w:rsidRPr="00C242A6" w:rsidRDefault="00D97C3D" w:rsidP="00B32F52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</w:t>
      </w:r>
      <w:r w:rsidR="00F75C20" w:rsidRPr="00C242A6">
        <w:rPr>
          <w:rFonts w:asciiTheme="minorHAnsi" w:hAnsiTheme="minorHAnsi"/>
          <w:sz w:val="22"/>
          <w:szCs w:val="22"/>
        </w:rPr>
        <w:t>dczenie</w:t>
      </w:r>
      <w:r w:rsidR="00C04349" w:rsidRPr="00C242A6">
        <w:rPr>
          <w:rFonts w:asciiTheme="minorHAnsi" w:hAnsiTheme="minorHAnsi"/>
          <w:sz w:val="22"/>
          <w:szCs w:val="22"/>
        </w:rPr>
        <w:t xml:space="preserve"> </w:t>
      </w:r>
      <w:r w:rsidR="0096778F" w:rsidRPr="00C242A6">
        <w:rPr>
          <w:rFonts w:asciiTheme="minorHAnsi" w:hAnsiTheme="minorHAnsi"/>
          <w:sz w:val="22"/>
          <w:szCs w:val="22"/>
        </w:rPr>
        <w:t xml:space="preserve">– </w:t>
      </w:r>
      <w:r w:rsidR="00F75C20" w:rsidRPr="00C242A6">
        <w:rPr>
          <w:rFonts w:asciiTheme="minorHAnsi" w:hAnsiTheme="minorHAnsi"/>
          <w:sz w:val="22"/>
          <w:szCs w:val="22"/>
        </w:rPr>
        <w:t>załącznik nr 3</w:t>
      </w:r>
    </w:p>
    <w:p w14:paraId="711CA39E" w14:textId="47A4320C" w:rsidR="00C53087" w:rsidRDefault="004B3639" w:rsidP="002F3C40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Oświadczenie dotyczące przynależności do gr</w:t>
      </w:r>
      <w:r w:rsidR="009610C0">
        <w:rPr>
          <w:rFonts w:asciiTheme="minorHAnsi" w:hAnsiTheme="minorHAnsi"/>
          <w:sz w:val="22"/>
          <w:szCs w:val="22"/>
        </w:rPr>
        <w:t>upy kapitałowej – załącznik nr 4</w:t>
      </w:r>
    </w:p>
    <w:p w14:paraId="0120CD21" w14:textId="1FEFA1E8" w:rsidR="009610C0" w:rsidRDefault="009610C0" w:rsidP="002F3C40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Oświadczenie </w:t>
      </w:r>
      <w:r w:rsidR="009E6DF8">
        <w:rPr>
          <w:rFonts w:asciiTheme="minorHAnsi" w:hAnsiTheme="minorHAnsi"/>
          <w:sz w:val="22"/>
          <w:szCs w:val="22"/>
        </w:rPr>
        <w:t xml:space="preserve">o posiadaniu zaświadczeń </w:t>
      </w:r>
      <w:r>
        <w:rPr>
          <w:rFonts w:asciiTheme="minorHAnsi" w:hAnsiTheme="minorHAnsi"/>
          <w:sz w:val="22"/>
          <w:szCs w:val="22"/>
        </w:rPr>
        <w:t>– załącznik nr 5</w:t>
      </w:r>
    </w:p>
    <w:p w14:paraId="112F9BA4" w14:textId="03A2CCE6" w:rsidR="009610C0" w:rsidRDefault="009610C0" w:rsidP="002F3C40">
      <w:pPr>
        <w:pStyle w:val="Akapitzlist"/>
        <w:numPr>
          <w:ilvl w:val="3"/>
          <w:numId w:val="6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 umowy – załącznik nr 6</w:t>
      </w:r>
    </w:p>
    <w:p w14:paraId="73EC4C05" w14:textId="782F1FF0" w:rsidR="00B146EA" w:rsidRDefault="00B146EA" w:rsidP="007B0661">
      <w:pPr>
        <w:pStyle w:val="Akapitzlist"/>
        <w:ind w:left="709"/>
        <w:rPr>
          <w:rFonts w:asciiTheme="minorHAnsi" w:hAnsiTheme="minorHAnsi"/>
          <w:sz w:val="22"/>
          <w:szCs w:val="22"/>
        </w:rPr>
      </w:pPr>
    </w:p>
    <w:p w14:paraId="42E9415C" w14:textId="77777777" w:rsidR="00404D7A" w:rsidRDefault="00404D7A" w:rsidP="007B0661">
      <w:pPr>
        <w:pStyle w:val="Akapitzlist"/>
        <w:ind w:left="709"/>
        <w:rPr>
          <w:rFonts w:asciiTheme="minorHAnsi" w:hAnsiTheme="minorHAnsi"/>
          <w:sz w:val="22"/>
          <w:szCs w:val="22"/>
        </w:rPr>
      </w:pPr>
    </w:p>
    <w:p w14:paraId="59FAECAA" w14:textId="77777777" w:rsidR="002F3C40" w:rsidRPr="005E471F" w:rsidRDefault="002F3C40" w:rsidP="002F3C40">
      <w:pPr>
        <w:pStyle w:val="Akapitzlist"/>
        <w:ind w:left="709"/>
        <w:rPr>
          <w:rFonts w:asciiTheme="minorHAnsi" w:hAnsiTheme="minorHAnsi"/>
          <w:sz w:val="4"/>
          <w:szCs w:val="22"/>
        </w:rPr>
      </w:pPr>
    </w:p>
    <w:p w14:paraId="014C6444" w14:textId="183D0F0B" w:rsidR="00254D1E" w:rsidRPr="00C242A6" w:rsidRDefault="00254D1E" w:rsidP="00254D1E">
      <w:pPr>
        <w:pStyle w:val="Nagwek1"/>
        <w:ind w:left="6237"/>
        <w:rPr>
          <w:rFonts w:asciiTheme="minorHAnsi" w:hAnsiTheme="minorHAnsi"/>
          <w:b w:val="0"/>
          <w:bCs w:val="0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>SIWZ ZATWIERDZIŁ:</w:t>
      </w:r>
    </w:p>
    <w:p w14:paraId="3A3DAE91" w14:textId="77777777" w:rsidR="00823C9C" w:rsidRDefault="00254D1E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  <w:r w:rsidRPr="00C242A6">
        <w:rPr>
          <w:rFonts w:asciiTheme="minorHAnsi" w:hAnsiTheme="minorHAnsi"/>
          <w:sz w:val="22"/>
          <w:szCs w:val="22"/>
        </w:rPr>
        <w:t xml:space="preserve">                           </w:t>
      </w:r>
    </w:p>
    <w:p w14:paraId="2F46D338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6E6D8D3A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6FD1AE67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14DFFAFB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3C63C06B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0A9210D5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2B02687E" w14:textId="3B2147C9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06CBBF97" w14:textId="5181C7F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7AE12CD6" w14:textId="2B82135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382CC55A" w14:textId="289BD1E2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7CCF89D0" w14:textId="40E6F20A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76E03EAC" w14:textId="13D152E9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60666306" w14:textId="52F1C7BA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20880FA7" w14:textId="1ECD2E6B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407A93EA" w14:textId="39895811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650458C5" w14:textId="72CE5A2D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71665DAA" w14:textId="7F24438E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2D40A815" w14:textId="247CED18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67A085C9" w14:textId="14396895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796DD991" w14:textId="06408DC9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758C001A" w14:textId="16ECEC78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1A38775C" w14:textId="0347CE01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74B6BE13" w14:textId="21A6C436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15C205FD" w14:textId="4F6C817E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10B09CA9" w14:textId="6276C9B9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02259F3E" w14:textId="203C6188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47766464" w14:textId="11F79CE7" w:rsidR="00B65185" w:rsidRDefault="00B65185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634B03FC" w14:textId="07BDD3D2" w:rsidR="00B65185" w:rsidRDefault="00B65185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1873D46A" w14:textId="2186D31C" w:rsidR="00B65185" w:rsidRDefault="00B65185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4C5DA7EC" w14:textId="43DA4866" w:rsidR="00B65185" w:rsidRDefault="00B65185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28183A30" w14:textId="7ECF71C9" w:rsidR="00B65185" w:rsidRDefault="00B65185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774D2420" w14:textId="2E030BC1" w:rsidR="00B65185" w:rsidRDefault="00B65185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45E6A5C8" w14:textId="5557F2E0" w:rsidR="00B65185" w:rsidRDefault="00B65185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2A0D603B" w14:textId="53107E58" w:rsidR="00B65185" w:rsidRDefault="00B65185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3ACBD55A" w14:textId="045A298A" w:rsidR="000170F5" w:rsidRDefault="000170F5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11F83946" w14:textId="7AB9F75C" w:rsidR="00CA4BED" w:rsidRDefault="00CA4BED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4B5388D2" w14:textId="5EB4B8A1" w:rsidR="00CA4BED" w:rsidRDefault="00CA4BED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561BD83F" w14:textId="77777777" w:rsidR="00CA4BED" w:rsidRDefault="00CA4BED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421E193B" w14:textId="40E0A9B6" w:rsidR="000170F5" w:rsidRDefault="000170F5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05DB9525" w14:textId="085A1E78" w:rsidR="000170F5" w:rsidRDefault="000170F5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044FA781" w14:textId="2DFEF78A" w:rsidR="000170F5" w:rsidRDefault="000170F5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635CD380" w14:textId="77777777" w:rsidR="00823C9C" w:rsidRPr="00B244A3" w:rsidRDefault="00823C9C" w:rsidP="00823C9C"/>
    <w:p w14:paraId="7B2ABCE6" w14:textId="78108017" w:rsidR="00823C9C" w:rsidRPr="0055746B" w:rsidRDefault="00823C9C" w:rsidP="00823C9C">
      <w:pPr>
        <w:pStyle w:val="Nagwek1"/>
        <w:jc w:val="right"/>
        <w:rPr>
          <w:rFonts w:asciiTheme="minorHAnsi" w:hAnsiTheme="minorHAnsi"/>
          <w:b w:val="0"/>
          <w:sz w:val="22"/>
          <w:szCs w:val="22"/>
        </w:rPr>
      </w:pPr>
      <w:r w:rsidRPr="0055746B">
        <w:rPr>
          <w:rFonts w:asciiTheme="minorHAnsi" w:hAnsiTheme="minorHAnsi"/>
          <w:b w:val="0"/>
          <w:sz w:val="22"/>
          <w:szCs w:val="22"/>
        </w:rPr>
        <w:t>Załącznik nr 1 do SIWZ</w:t>
      </w:r>
    </w:p>
    <w:p w14:paraId="2C0EDA22" w14:textId="77777777" w:rsidR="0055746B" w:rsidRPr="0055746B" w:rsidRDefault="0055746B" w:rsidP="005574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80"/>
      </w:tblGrid>
      <w:tr w:rsidR="00823C9C" w:rsidRPr="00C242A6" w14:paraId="04AB34E0" w14:textId="77777777" w:rsidTr="00823C9C">
        <w:trPr>
          <w:trHeight w:val="559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319DB6DF" w14:textId="77777777" w:rsidR="00823C9C" w:rsidRDefault="00823C9C" w:rsidP="00823C9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C242A6">
              <w:rPr>
                <w:rFonts w:asciiTheme="minorHAnsi" w:hAnsiTheme="minorHAnsi"/>
                <w:b/>
                <w:sz w:val="28"/>
              </w:rPr>
              <w:t>FORMULARZ OFERTOWY</w:t>
            </w:r>
          </w:p>
          <w:p w14:paraId="0A7D5179" w14:textId="5DD39B07" w:rsidR="00823C9C" w:rsidRPr="00BD50A7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>
              <w:rPr>
                <w:rFonts w:asciiTheme="minorHAnsi" w:hAnsiTheme="minorHAnsi"/>
                <w:i/>
                <w:sz w:val="22"/>
              </w:rPr>
              <w:t>do postępowania NZP.II-240/</w:t>
            </w:r>
            <w:r w:rsidR="00307753">
              <w:rPr>
                <w:rFonts w:asciiTheme="minorHAnsi" w:hAnsiTheme="minorHAnsi"/>
                <w:i/>
                <w:sz w:val="22"/>
              </w:rPr>
              <w:t>72</w:t>
            </w:r>
            <w:r w:rsidRPr="00BD50A7">
              <w:rPr>
                <w:rFonts w:asciiTheme="minorHAnsi" w:hAnsiTheme="minorHAnsi"/>
                <w:i/>
                <w:sz w:val="22"/>
              </w:rPr>
              <w:t>/1</w:t>
            </w:r>
            <w:r w:rsidR="00A86D46">
              <w:rPr>
                <w:rFonts w:asciiTheme="minorHAnsi" w:hAnsiTheme="minorHAnsi"/>
                <w:i/>
                <w:sz w:val="22"/>
              </w:rPr>
              <w:t>9</w:t>
            </w:r>
          </w:p>
        </w:tc>
      </w:tr>
      <w:tr w:rsidR="00823C9C" w:rsidRPr="00C242A6" w14:paraId="59F48B11" w14:textId="77777777" w:rsidTr="00823C9C">
        <w:trPr>
          <w:trHeight w:val="829"/>
        </w:trPr>
        <w:tc>
          <w:tcPr>
            <w:tcW w:w="1980" w:type="dxa"/>
            <w:vAlign w:val="center"/>
          </w:tcPr>
          <w:p w14:paraId="37182568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7080" w:type="dxa"/>
            <w:vAlign w:val="center"/>
          </w:tcPr>
          <w:p w14:paraId="345FCAD1" w14:textId="0ADB1FFE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 xml:space="preserve"> DOSTAWA MLEKA I PRZETWORÓW Z MLEKA</w:t>
            </w:r>
            <w:r w:rsidRPr="00F715C3">
              <w:rPr>
                <w:rFonts w:asciiTheme="minorHAnsi" w:hAnsiTheme="minorHAnsi"/>
                <w:b/>
                <w:bCs/>
                <w:i/>
                <w:iCs/>
                <w:color w:val="833C0B" w:themeColor="accent2" w:themeShade="80"/>
              </w:rPr>
              <w:t xml:space="preserve"> </w:t>
            </w:r>
          </w:p>
        </w:tc>
      </w:tr>
      <w:tr w:rsidR="00823C9C" w:rsidRPr="00C242A6" w14:paraId="01E79E6F" w14:textId="77777777" w:rsidTr="00823C9C">
        <w:tc>
          <w:tcPr>
            <w:tcW w:w="1980" w:type="dxa"/>
            <w:tcBorders>
              <w:bottom w:val="single" w:sz="12" w:space="0" w:color="auto"/>
            </w:tcBorders>
          </w:tcPr>
          <w:p w14:paraId="1587EE89" w14:textId="77777777" w:rsidR="00823C9C" w:rsidRPr="00C242A6" w:rsidRDefault="00823C9C" w:rsidP="00823C9C">
            <w:pPr>
              <w:pStyle w:val="Nagwek4"/>
              <w:jc w:val="center"/>
              <w:rPr>
                <w:rFonts w:asciiTheme="minorHAnsi" w:hAnsiTheme="minorHAnsi"/>
                <w:b/>
                <w:bCs/>
                <w:i w:val="0"/>
                <w:iCs w:val="0"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Zamawiający</w:t>
            </w:r>
          </w:p>
        </w:tc>
        <w:tc>
          <w:tcPr>
            <w:tcW w:w="7080" w:type="dxa"/>
            <w:tcBorders>
              <w:bottom w:val="single" w:sz="12" w:space="0" w:color="auto"/>
            </w:tcBorders>
          </w:tcPr>
          <w:p w14:paraId="1AD6ABB4" w14:textId="77777777" w:rsidR="00823C9C" w:rsidRPr="00C242A6" w:rsidRDefault="00823C9C" w:rsidP="00823C9C">
            <w:pPr>
              <w:pStyle w:val="Nagwek5"/>
              <w:spacing w:before="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C242A6">
              <w:rPr>
                <w:rFonts w:asciiTheme="minorHAnsi" w:hAnsiTheme="minorHAnsi"/>
                <w:b/>
                <w:color w:val="auto"/>
              </w:rPr>
              <w:t>Szpital Specjalistyczny w Pile im. Stanisława Staszica</w:t>
            </w:r>
          </w:p>
          <w:p w14:paraId="3885D921" w14:textId="77777777" w:rsidR="00823C9C" w:rsidRPr="00C242A6" w:rsidRDefault="00823C9C" w:rsidP="00823C9C">
            <w:pPr>
              <w:pStyle w:val="Nagwek5"/>
              <w:spacing w:before="0"/>
              <w:jc w:val="center"/>
              <w:rPr>
                <w:rFonts w:asciiTheme="minorHAnsi" w:hAnsiTheme="minorHAnsi"/>
                <w:color w:val="auto"/>
              </w:rPr>
            </w:pPr>
            <w:r w:rsidRPr="00C242A6">
              <w:rPr>
                <w:rFonts w:asciiTheme="minorHAnsi" w:hAnsiTheme="minorHAnsi"/>
                <w:color w:val="auto"/>
              </w:rPr>
              <w:t>64–920 Piła, ul. Rydygiera 1</w:t>
            </w:r>
          </w:p>
        </w:tc>
      </w:tr>
      <w:tr w:rsidR="00823C9C" w:rsidRPr="00C242A6" w14:paraId="6B815368" w14:textId="77777777" w:rsidTr="00823C9C">
        <w:trPr>
          <w:trHeight w:val="1798"/>
        </w:trPr>
        <w:tc>
          <w:tcPr>
            <w:tcW w:w="1980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2DB5BAD4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Oferent – pełna nazwa Oferenta,</w:t>
            </w:r>
          </w:p>
          <w:p w14:paraId="2FCD1AD4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adres,</w:t>
            </w:r>
          </w:p>
          <w:p w14:paraId="6A8B1041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0"/>
              </w:rPr>
            </w:pPr>
          </w:p>
          <w:p w14:paraId="73FB7443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NIP</w:t>
            </w:r>
          </w:p>
          <w:p w14:paraId="10A828B3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7080" w:type="dxa"/>
            <w:tcBorders>
              <w:top w:val="single" w:sz="12" w:space="0" w:color="auto"/>
            </w:tcBorders>
          </w:tcPr>
          <w:p w14:paraId="1E2E2655" w14:textId="77777777" w:rsidR="00823C9C" w:rsidRPr="00C242A6" w:rsidRDefault="00823C9C" w:rsidP="00823C9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23C9C" w:rsidRPr="00C242A6" w14:paraId="3032743A" w14:textId="77777777" w:rsidTr="00823C9C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14:paraId="5B69B663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tel., fax.</w:t>
            </w:r>
          </w:p>
        </w:tc>
        <w:tc>
          <w:tcPr>
            <w:tcW w:w="7080" w:type="dxa"/>
          </w:tcPr>
          <w:p w14:paraId="0186ECAE" w14:textId="77777777" w:rsidR="00823C9C" w:rsidRPr="00C242A6" w:rsidRDefault="00823C9C" w:rsidP="00823C9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23C9C" w:rsidRPr="00C242A6" w14:paraId="39840E0E" w14:textId="77777777" w:rsidTr="00823C9C">
        <w:trPr>
          <w:trHeight w:val="132"/>
        </w:trPr>
        <w:tc>
          <w:tcPr>
            <w:tcW w:w="1980" w:type="dxa"/>
            <w:shd w:val="clear" w:color="auto" w:fill="FFE599" w:themeFill="accent4" w:themeFillTint="66"/>
          </w:tcPr>
          <w:p w14:paraId="1AA1A493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7080" w:type="dxa"/>
          </w:tcPr>
          <w:p w14:paraId="46334FAA" w14:textId="77777777" w:rsidR="00823C9C" w:rsidRPr="00C242A6" w:rsidRDefault="00823C9C" w:rsidP="00823C9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23C9C" w:rsidRPr="00C242A6" w14:paraId="008F1DEE" w14:textId="77777777" w:rsidTr="00823C9C">
        <w:trPr>
          <w:trHeight w:val="665"/>
        </w:trPr>
        <w:tc>
          <w:tcPr>
            <w:tcW w:w="1980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1A1BF06D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 xml:space="preserve">Adres do korespondencji </w:t>
            </w:r>
          </w:p>
          <w:p w14:paraId="3CE3480F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(jeżeli </w:t>
            </w:r>
            <w:r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jest </w:t>
            </w:r>
            <w:r w:rsidRPr="00C242A6">
              <w:rPr>
                <w:rFonts w:asciiTheme="minorHAnsi" w:hAnsiTheme="minorHAnsi"/>
                <w:b/>
                <w:bCs/>
                <w:i/>
                <w:iCs/>
                <w:sz w:val="16"/>
              </w:rPr>
              <w:t xml:space="preserve">inny niż adres siedziby):  </w:t>
            </w:r>
          </w:p>
        </w:tc>
        <w:tc>
          <w:tcPr>
            <w:tcW w:w="7080" w:type="dxa"/>
            <w:tcBorders>
              <w:bottom w:val="single" w:sz="12" w:space="0" w:color="auto"/>
            </w:tcBorders>
          </w:tcPr>
          <w:p w14:paraId="765045B5" w14:textId="77777777" w:rsidR="00823C9C" w:rsidRPr="00C242A6" w:rsidRDefault="00823C9C" w:rsidP="00823C9C">
            <w:pPr>
              <w:rPr>
                <w:rFonts w:asciiTheme="minorHAnsi" w:hAnsiTheme="minorHAnsi"/>
              </w:rPr>
            </w:pPr>
          </w:p>
        </w:tc>
      </w:tr>
      <w:tr w:rsidR="00823C9C" w:rsidRPr="00C242A6" w14:paraId="75A8FB03" w14:textId="77777777" w:rsidTr="00823C9C">
        <w:trPr>
          <w:trHeight w:val="100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D99A" w14:textId="77777777" w:rsidR="00823C9C" w:rsidRPr="00F61D49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>OFEROWANA WARTOŚĆ</w:t>
            </w:r>
          </w:p>
          <w:p w14:paraId="6357ADE1" w14:textId="77777777" w:rsidR="00823C9C" w:rsidRPr="00F61D49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8"/>
              </w:rPr>
              <w:t xml:space="preserve">ZA WYKONANIE </w:t>
            </w:r>
          </w:p>
          <w:p w14:paraId="35B67A47" w14:textId="0D520F10" w:rsidR="00823C9C" w:rsidRPr="00691EFA" w:rsidRDefault="00823C9C" w:rsidP="00823C9C">
            <w:pPr>
              <w:jc w:val="center"/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</w:pPr>
            <w:r w:rsidRPr="00691EFA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ZADANIA </w:t>
            </w:r>
            <w:r w:rsidR="00A86D46">
              <w:rPr>
                <w:rFonts w:asciiTheme="minorHAnsi" w:hAnsiTheme="minorHAnsi"/>
                <w:b/>
                <w:bCs/>
                <w:iCs/>
                <w:color w:val="C45911" w:themeColor="accent2" w:themeShade="BF"/>
                <w:sz w:val="20"/>
              </w:rPr>
              <w:t xml:space="preserve"> 1</w:t>
            </w:r>
          </w:p>
          <w:p w14:paraId="347DB662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Cs/>
                <w:i/>
                <w:iCs/>
                <w:sz w:val="20"/>
              </w:rPr>
            </w:pPr>
            <w:r w:rsidRPr="00C242A6">
              <w:rPr>
                <w:rFonts w:asciiTheme="minorHAnsi" w:hAnsi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7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71B" w14:textId="77777777" w:rsidR="00823C9C" w:rsidRPr="00C242A6" w:rsidRDefault="00823C9C" w:rsidP="00823C9C">
            <w:pPr>
              <w:rPr>
                <w:rFonts w:asciiTheme="minorHAnsi" w:hAnsiTheme="minorHAnsi"/>
                <w:sz w:val="8"/>
                <w:szCs w:val="22"/>
              </w:rPr>
            </w:pPr>
          </w:p>
          <w:p w14:paraId="5813C7EA" w14:textId="74840565" w:rsidR="00823C9C" w:rsidRDefault="00730416" w:rsidP="00823C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730416">
              <w:rPr>
                <w:rFonts w:asciiTheme="minorHAnsi" w:hAnsiTheme="minorHAnsi"/>
                <w:b/>
                <w:sz w:val="22"/>
                <w:szCs w:val="22"/>
              </w:rPr>
              <w:t>artość nett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o: …………………………………………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161B6303" w14:textId="6E65B11A" w:rsidR="00730416" w:rsidRDefault="00730416" w:rsidP="00823C9C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730416">
              <w:rPr>
                <w:rFonts w:asciiTheme="minorHAnsi" w:hAnsiTheme="minorHAnsi"/>
                <w:sz w:val="22"/>
                <w:szCs w:val="22"/>
              </w:rPr>
              <w:t>łownie</w:t>
            </w:r>
            <w:r>
              <w:rPr>
                <w:rFonts w:asciiTheme="minorHAnsi" w:hAnsiTheme="minorHAnsi"/>
                <w:sz w:val="22"/>
                <w:szCs w:val="22"/>
              </w:rPr>
              <w:t>:…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14:paraId="4E481846" w14:textId="0D0E412B" w:rsidR="00730416" w:rsidRPr="00730416" w:rsidRDefault="00730416" w:rsidP="00823C9C">
            <w:pPr>
              <w:rPr>
                <w:rFonts w:asciiTheme="minorHAnsi" w:hAnsiTheme="minorHAnsi"/>
                <w:sz w:val="22"/>
                <w:szCs w:val="22"/>
              </w:rPr>
            </w:pPr>
            <w:r w:rsidRPr="00730416">
              <w:rPr>
                <w:rFonts w:asciiTheme="minorHAnsi" w:hAnsiTheme="minorHAnsi"/>
                <w:b/>
                <w:sz w:val="22"/>
                <w:szCs w:val="22"/>
              </w:rPr>
              <w:t>VAT</w:t>
            </w:r>
            <w:r>
              <w:rPr>
                <w:rFonts w:asciiTheme="minorHAnsi" w:hAnsiTheme="minorHAnsi"/>
                <w:sz w:val="22"/>
                <w:szCs w:val="22"/>
              </w:rPr>
              <w:t>: 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9E9456F" w14:textId="77777777" w:rsidR="00823C9C" w:rsidRPr="00C242A6" w:rsidRDefault="00823C9C" w:rsidP="00823C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242A6">
              <w:rPr>
                <w:rFonts w:asciiTheme="minorHAnsi" w:hAnsiTheme="minorHAnsi"/>
                <w:b/>
                <w:sz w:val="22"/>
                <w:szCs w:val="22"/>
              </w:rPr>
              <w:t xml:space="preserve">wartość </w:t>
            </w:r>
            <w:proofErr w:type="gramStart"/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brutto:…</w:t>
            </w:r>
            <w:proofErr w:type="gramEnd"/>
            <w:r w:rsidRPr="00C242A6"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…………………………………………….</w:t>
            </w:r>
          </w:p>
          <w:p w14:paraId="55197C9A" w14:textId="77777777" w:rsidR="00823C9C" w:rsidRPr="00C242A6" w:rsidRDefault="00823C9C" w:rsidP="00823C9C">
            <w:pPr>
              <w:rPr>
                <w:rFonts w:asciiTheme="minorHAnsi" w:hAnsiTheme="minorHAnsi"/>
                <w:sz w:val="6"/>
                <w:szCs w:val="22"/>
              </w:rPr>
            </w:pPr>
          </w:p>
          <w:p w14:paraId="4DCE1283" w14:textId="77777777" w:rsidR="00823C9C" w:rsidRPr="00C242A6" w:rsidRDefault="00823C9C" w:rsidP="00823C9C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242A6">
              <w:rPr>
                <w:rFonts w:asciiTheme="minorHAnsi" w:hAnsiTheme="minorHAnsi"/>
                <w:sz w:val="22"/>
                <w:szCs w:val="22"/>
              </w:rPr>
              <w:t>słownie:…</w:t>
            </w:r>
            <w:proofErr w:type="gramEnd"/>
            <w:r w:rsidRPr="00C242A6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……………………………………………………………………………………..………</w:t>
            </w:r>
          </w:p>
        </w:tc>
      </w:tr>
      <w:tr w:rsidR="00823C9C" w:rsidRPr="00C242A6" w14:paraId="05F59A83" w14:textId="77777777" w:rsidTr="00823C9C">
        <w:trPr>
          <w:trHeight w:val="50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B2909B" w14:textId="77777777" w:rsidR="00823C9C" w:rsidRPr="00F715C3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6"/>
              </w:rPr>
            </w:pPr>
          </w:p>
        </w:tc>
        <w:tc>
          <w:tcPr>
            <w:tcW w:w="7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628783" w14:textId="77777777" w:rsidR="00823C9C" w:rsidRPr="00C242A6" w:rsidRDefault="00823C9C" w:rsidP="00823C9C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823C9C" w:rsidRPr="00C242A6" w14:paraId="6BB00505" w14:textId="77777777" w:rsidTr="00823C9C">
        <w:trPr>
          <w:trHeight w:val="403"/>
        </w:trPr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A030599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7080" w:type="dxa"/>
            <w:tcBorders>
              <w:top w:val="single" w:sz="12" w:space="0" w:color="auto"/>
            </w:tcBorders>
            <w:vAlign w:val="center"/>
          </w:tcPr>
          <w:p w14:paraId="40FAAC47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</w:rPr>
            </w:pPr>
            <w:r w:rsidRPr="00C242A6">
              <w:rPr>
                <w:rFonts w:asciiTheme="minorHAnsi" w:hAnsiTheme="minorHAnsi"/>
                <w:b/>
              </w:rPr>
              <w:t>60</w:t>
            </w:r>
            <w:r w:rsidRPr="00C242A6">
              <w:rPr>
                <w:rFonts w:asciiTheme="minorHAnsi" w:hAnsiTheme="minorHAnsi"/>
              </w:rPr>
              <w:t xml:space="preserve"> </w:t>
            </w:r>
            <w:r w:rsidRPr="00C242A6">
              <w:rPr>
                <w:rFonts w:asciiTheme="minorHAnsi" w:hAnsiTheme="minorHAnsi"/>
                <w:b/>
              </w:rPr>
              <w:t xml:space="preserve">dni </w:t>
            </w:r>
          </w:p>
        </w:tc>
      </w:tr>
      <w:tr w:rsidR="00823C9C" w:rsidRPr="00C242A6" w14:paraId="397F0A54" w14:textId="77777777" w:rsidTr="00823C9C">
        <w:trPr>
          <w:trHeight w:val="595"/>
        </w:trPr>
        <w:tc>
          <w:tcPr>
            <w:tcW w:w="1980" w:type="dxa"/>
            <w:vAlign w:val="center"/>
          </w:tcPr>
          <w:p w14:paraId="5ABD79DD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C242A6">
              <w:rPr>
                <w:rFonts w:asciiTheme="minorHAnsi" w:hAnsiTheme="minorHAnsi"/>
                <w:b/>
                <w:bCs/>
                <w:i/>
                <w:iCs/>
              </w:rPr>
              <w:t>Termin realizacji zamówienia</w:t>
            </w:r>
          </w:p>
        </w:tc>
        <w:tc>
          <w:tcPr>
            <w:tcW w:w="7080" w:type="dxa"/>
            <w:vAlign w:val="center"/>
          </w:tcPr>
          <w:p w14:paraId="31F9069A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12 miesięcy </w:t>
            </w:r>
            <w:r w:rsidRPr="00B32F52">
              <w:rPr>
                <w:rFonts w:asciiTheme="minorHAnsi" w:hAnsiTheme="minorHAnsi" w:cs="Calibri"/>
                <w:bCs/>
                <w:sz w:val="22"/>
                <w:szCs w:val="22"/>
              </w:rPr>
              <w:t>od dnia podpisania umowy</w:t>
            </w:r>
          </w:p>
        </w:tc>
      </w:tr>
      <w:tr w:rsidR="00823C9C" w:rsidRPr="00C242A6" w14:paraId="6283D7D1" w14:textId="77777777" w:rsidTr="00823C9C">
        <w:trPr>
          <w:trHeight w:val="1184"/>
        </w:trPr>
        <w:tc>
          <w:tcPr>
            <w:tcW w:w="1980" w:type="dxa"/>
          </w:tcPr>
          <w:p w14:paraId="59BBFDD3" w14:textId="77777777" w:rsidR="00823C9C" w:rsidRPr="00776462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  <w:r w:rsidRPr="00776462">
              <w:rPr>
                <w:rFonts w:asciiTheme="minorHAnsi" w:hAnsiTheme="minorHAnsi"/>
                <w:b/>
                <w:bCs/>
                <w:i/>
                <w:iCs/>
                <w:sz w:val="20"/>
              </w:rPr>
              <w:t>Imiona, Nazwiska, osób upoważnionych do podpisania umowy</w:t>
            </w:r>
          </w:p>
          <w:p w14:paraId="1C05622B" w14:textId="77777777" w:rsidR="00823C9C" w:rsidRPr="00C242A6" w:rsidRDefault="00823C9C" w:rsidP="00823C9C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F61D49">
              <w:rPr>
                <w:rFonts w:asciiTheme="minorHAnsi" w:hAnsiTheme="minorHAnsi"/>
                <w:b/>
                <w:bCs/>
                <w:i/>
                <w:iCs/>
                <w:sz w:val="14"/>
                <w:szCs w:val="20"/>
              </w:rPr>
              <w:t>(zgodnie z ustanowioną zasadą reprezentacji)</w:t>
            </w:r>
          </w:p>
        </w:tc>
        <w:tc>
          <w:tcPr>
            <w:tcW w:w="7080" w:type="dxa"/>
          </w:tcPr>
          <w:p w14:paraId="1593CF49" w14:textId="77777777" w:rsidR="00823C9C" w:rsidRPr="00C242A6" w:rsidRDefault="00823C9C" w:rsidP="00823C9C">
            <w:pPr>
              <w:rPr>
                <w:rFonts w:asciiTheme="minorHAnsi" w:hAnsiTheme="minorHAnsi"/>
              </w:rPr>
            </w:pPr>
          </w:p>
        </w:tc>
      </w:tr>
    </w:tbl>
    <w:p w14:paraId="76FB64E2" w14:textId="77777777" w:rsidR="00823C9C" w:rsidRPr="00C242A6" w:rsidRDefault="00823C9C" w:rsidP="00823C9C">
      <w:pPr>
        <w:jc w:val="both"/>
        <w:rPr>
          <w:rFonts w:asciiTheme="minorHAnsi" w:hAnsiTheme="minorHAnsi"/>
          <w:sz w:val="1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224F90" w14:paraId="272E3625" w14:textId="77777777" w:rsidTr="00224F90">
        <w:trPr>
          <w:trHeight w:val="118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2274" w14:textId="77777777" w:rsidR="00224F90" w:rsidRDefault="00224F90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18"/>
                <w:szCs w:val="20"/>
              </w:rPr>
            </w:pPr>
            <w:r>
              <w:rPr>
                <w:rFonts w:ascii="Calibri" w:hAnsi="Calibri" w:cs="Segoe UI"/>
                <w:b/>
                <w:sz w:val="18"/>
                <w:szCs w:val="20"/>
              </w:rPr>
              <w:t>OŚWIADCZENIA:</w:t>
            </w:r>
          </w:p>
          <w:p w14:paraId="57DAAAA9" w14:textId="77777777" w:rsidR="00224F90" w:rsidRDefault="00224F90" w:rsidP="00224F90">
            <w:pPr>
              <w:numPr>
                <w:ilvl w:val="0"/>
                <w:numId w:val="4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zamówienie zostanie zrealizowane w terminach określonych w SIWZ oraz zgodnie ze złożoną ofertą;</w:t>
            </w:r>
          </w:p>
          <w:p w14:paraId="7AD1EC29" w14:textId="77777777" w:rsidR="00224F90" w:rsidRDefault="00224F90" w:rsidP="00224F90">
            <w:pPr>
              <w:numPr>
                <w:ilvl w:val="0"/>
                <w:numId w:val="4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w cenie naszej oferty zostały uwzględnione wszystkie koszty wykonania zamówienia;</w:t>
            </w:r>
          </w:p>
          <w:p w14:paraId="625DC7C5" w14:textId="77777777" w:rsidR="00224F90" w:rsidRDefault="00224F90" w:rsidP="00224F90">
            <w:pPr>
              <w:numPr>
                <w:ilvl w:val="0"/>
                <w:numId w:val="4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42C5B98B" w14:textId="77777777" w:rsidR="00224F90" w:rsidRDefault="00224F90" w:rsidP="00224F90">
            <w:pPr>
              <w:numPr>
                <w:ilvl w:val="0"/>
                <w:numId w:val="4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18"/>
                <w:szCs w:val="20"/>
              </w:rPr>
              <w:t>30 dni</w:t>
            </w:r>
            <w:r>
              <w:rPr>
                <w:rFonts w:ascii="Calibri" w:hAnsi="Calibri" w:cs="Segoe UI"/>
                <w:sz w:val="18"/>
                <w:szCs w:val="20"/>
              </w:rPr>
              <w:t xml:space="preserve"> licząc od dnia otwarcia ofert (włącznie z tym dniem);</w:t>
            </w:r>
          </w:p>
          <w:p w14:paraId="366BCF55" w14:textId="77777777" w:rsidR="00224F90" w:rsidRDefault="00224F90" w:rsidP="00224F90">
            <w:pPr>
              <w:numPr>
                <w:ilvl w:val="0"/>
                <w:numId w:val="4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uzyskaliśmy konieczne informacje i wyjaśnienia niezbędne do przygotowania oferty,</w:t>
            </w:r>
          </w:p>
          <w:p w14:paraId="60FDAE71" w14:textId="77777777" w:rsidR="00224F90" w:rsidRDefault="00224F90" w:rsidP="00224F90">
            <w:pPr>
              <w:numPr>
                <w:ilvl w:val="0"/>
                <w:numId w:val="4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posiadamy zezwolenie na prowadzenie działalności uprawniające do obrotu produktami medycznymi, jeżeli przepisy prawa tego wymagają,</w:t>
            </w:r>
          </w:p>
          <w:p w14:paraId="7F1A1896" w14:textId="77777777" w:rsidR="00224F90" w:rsidRDefault="00224F90" w:rsidP="00224F90">
            <w:pPr>
              <w:numPr>
                <w:ilvl w:val="0"/>
                <w:numId w:val="4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proponowany przez nas przedmiot zamówienia jest zgodny z oczekiwaniami Zamawiającego.</w:t>
            </w:r>
          </w:p>
        </w:tc>
      </w:tr>
      <w:tr w:rsidR="00224F90" w14:paraId="1CC86942" w14:textId="77777777" w:rsidTr="00224F90">
        <w:trPr>
          <w:trHeight w:val="70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E277" w14:textId="77777777" w:rsidR="00224F90" w:rsidRDefault="00224F90">
            <w:pPr>
              <w:spacing w:after="40"/>
              <w:contextualSpacing/>
              <w:rPr>
                <w:rFonts w:ascii="Calibri" w:hAnsi="Calibri" w:cs="Segoe UI"/>
                <w:b/>
                <w:sz w:val="18"/>
                <w:szCs w:val="20"/>
              </w:rPr>
            </w:pPr>
            <w:r>
              <w:rPr>
                <w:rFonts w:ascii="Calibri" w:hAnsi="Calibri" w:cs="Segoe UI"/>
                <w:b/>
                <w:sz w:val="18"/>
                <w:szCs w:val="20"/>
              </w:rPr>
              <w:t>ZOBOWIĄZANIA W PRZYPADKU PRZYZNANIA ZAMÓWIENIA:</w:t>
            </w:r>
          </w:p>
          <w:p w14:paraId="51FFAB79" w14:textId="77777777" w:rsidR="00224F90" w:rsidRDefault="00224F90" w:rsidP="00224F90">
            <w:pPr>
              <w:numPr>
                <w:ilvl w:val="0"/>
                <w:numId w:val="4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zobowiązujemy się do zawarcia umowy w miejscu i terminie wyznaczonym przez Zamawiającego;</w:t>
            </w:r>
          </w:p>
          <w:p w14:paraId="58621C4B" w14:textId="77777777" w:rsidR="00224F90" w:rsidRDefault="00224F90" w:rsidP="00224F90">
            <w:pPr>
              <w:numPr>
                <w:ilvl w:val="0"/>
                <w:numId w:val="44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osobą upoważnioną do podpisywania umowy jest:</w:t>
            </w:r>
          </w:p>
          <w:p w14:paraId="46E45332" w14:textId="77777777" w:rsidR="00224F90" w:rsidRDefault="00224F90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405878DC" w14:textId="77777777" w:rsidR="00224F90" w:rsidRDefault="00224F90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18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18"/>
                <w:szCs w:val="20"/>
              </w:rPr>
              <w:lastRenderedPageBreak/>
              <w:t xml:space="preserve">          </w:t>
            </w:r>
            <w:proofErr w:type="gramStart"/>
            <w:r>
              <w:rPr>
                <w:rFonts w:ascii="Calibri" w:hAnsi="Calibri" w:cs="Segoe UI"/>
                <w:bCs/>
                <w:iCs/>
                <w:sz w:val="18"/>
                <w:szCs w:val="20"/>
              </w:rPr>
              <w:t>e-mail:…</w:t>
            </w:r>
            <w:proofErr w:type="gramEnd"/>
            <w:r>
              <w:rPr>
                <w:rFonts w:ascii="Calibri" w:hAnsi="Calibri" w:cs="Segoe UI"/>
                <w:bCs/>
                <w:iCs/>
                <w:sz w:val="18"/>
                <w:szCs w:val="20"/>
              </w:rPr>
              <w:t>……...……........……………………………..……....….tel./fax: ...................................................………………..;</w:t>
            </w:r>
          </w:p>
          <w:p w14:paraId="1D2165A4" w14:textId="77777777" w:rsidR="00224F90" w:rsidRDefault="00224F90" w:rsidP="00224F90">
            <w:pPr>
              <w:numPr>
                <w:ilvl w:val="0"/>
                <w:numId w:val="44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hAnsi="Calibri" w:cs="Segoe UI"/>
                <w:bCs/>
                <w:iCs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osobą</w:t>
            </w:r>
            <w:r>
              <w:rPr>
                <w:rFonts w:ascii="Calibri" w:hAnsi="Calibri" w:cs="Segoe UI"/>
                <w:bCs/>
                <w:iCs/>
                <w:sz w:val="18"/>
                <w:szCs w:val="20"/>
              </w:rPr>
              <w:t xml:space="preserve"> odpowiedzialną za realizację umowy jest:</w:t>
            </w:r>
          </w:p>
          <w:p w14:paraId="254516A0" w14:textId="77777777" w:rsidR="00224F90" w:rsidRDefault="00224F90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hAnsi="Calibri" w:cs="Segoe UI"/>
                <w:sz w:val="18"/>
                <w:szCs w:val="20"/>
              </w:rPr>
            </w:pPr>
            <w:r>
              <w:rPr>
                <w:rFonts w:ascii="Calibri" w:hAnsi="Calibri" w:cs="Segoe UI"/>
                <w:sz w:val="18"/>
                <w:szCs w:val="20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6681CDFE" w14:textId="77777777" w:rsidR="00224F90" w:rsidRDefault="00224F90">
            <w:pPr>
              <w:spacing w:after="40"/>
              <w:contextualSpacing/>
              <w:jc w:val="both"/>
              <w:rPr>
                <w:rFonts w:ascii="Calibri" w:hAnsi="Calibri" w:cs="Segoe UI"/>
                <w:bCs/>
                <w:iCs/>
                <w:sz w:val="18"/>
                <w:szCs w:val="20"/>
              </w:rPr>
            </w:pPr>
            <w:r>
              <w:rPr>
                <w:rFonts w:ascii="Calibri" w:hAnsi="Calibri" w:cs="Segoe UI"/>
                <w:bCs/>
                <w:iCs/>
                <w:sz w:val="18"/>
                <w:szCs w:val="20"/>
              </w:rPr>
              <w:t xml:space="preserve">         </w:t>
            </w:r>
            <w:proofErr w:type="gramStart"/>
            <w:r>
              <w:rPr>
                <w:rFonts w:ascii="Calibri" w:hAnsi="Calibri" w:cs="Segoe UI"/>
                <w:bCs/>
                <w:iCs/>
                <w:sz w:val="18"/>
                <w:szCs w:val="20"/>
              </w:rPr>
              <w:t>e-mail:…</w:t>
            </w:r>
            <w:proofErr w:type="gramEnd"/>
            <w:r>
              <w:rPr>
                <w:rFonts w:ascii="Calibri" w:hAnsi="Calibri" w:cs="Segoe UI"/>
                <w:bCs/>
                <w:iCs/>
                <w:sz w:val="18"/>
                <w:szCs w:val="20"/>
              </w:rPr>
              <w:t>……...……........……………………………..……....….tel./fax: ...................................................………………..;</w:t>
            </w:r>
          </w:p>
        </w:tc>
      </w:tr>
      <w:tr w:rsidR="00224F90" w14:paraId="1720712F" w14:textId="77777777" w:rsidTr="00224F90">
        <w:trPr>
          <w:trHeight w:val="118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D69A" w14:textId="77777777" w:rsidR="00224F90" w:rsidRDefault="00224F90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PODWYKONAWCY:</w:t>
            </w:r>
          </w:p>
          <w:p w14:paraId="3687B2AE" w14:textId="77777777" w:rsidR="00224F90" w:rsidRDefault="00224F90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części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zamówienia,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18"/>
                <w:szCs w:val="20"/>
              </w:rPr>
              <w:t>(należy podać dane proponowanych podwykonawców i zakres prac - wartość procentowa)</w:t>
            </w:r>
          </w:p>
          <w:p w14:paraId="0EDE83CC" w14:textId="77777777" w:rsidR="00224F90" w:rsidRDefault="00224F90" w:rsidP="00224F90">
            <w:pPr>
              <w:numPr>
                <w:ilvl w:val="0"/>
                <w:numId w:val="4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972E0A3" w14:textId="77777777" w:rsidR="00224F90" w:rsidRDefault="00224F90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224F90" w14:paraId="4B7BA57B" w14:textId="77777777" w:rsidTr="00224F90">
        <w:trPr>
          <w:trHeight w:val="87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D2BE" w14:textId="77777777" w:rsidR="00224F90" w:rsidRDefault="00224F90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Oświadczamy, że oferta: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zawiera / nie zawiera* </w:t>
            </w:r>
            <w:r>
              <w:rPr>
                <w:rFonts w:asciiTheme="minorHAnsi" w:hAnsiTheme="minorHAnsi" w:cs="Arial"/>
                <w:i/>
                <w:sz w:val="18"/>
                <w:szCs w:val="20"/>
              </w:rPr>
              <w:t xml:space="preserve">(niepotrzebne skreślić) 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>na str. ……………. oferty</w:t>
            </w:r>
            <w:r>
              <w:rPr>
                <w:rFonts w:asciiTheme="minorHAnsi" w:hAnsiTheme="minorHAnsi" w:cs="Arial"/>
                <w:sz w:val="18"/>
                <w:szCs w:val="20"/>
              </w:rPr>
              <w:t xml:space="preserve"> informacje, które stanowią 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 xml:space="preserve">TAJEMNICĘ PRZEDSIĘBIORSTWA </w:t>
            </w:r>
            <w:r>
              <w:rPr>
                <w:rFonts w:asciiTheme="minorHAnsi" w:hAnsiTheme="minorHAnsi" w:cs="Arial"/>
                <w:sz w:val="18"/>
                <w:szCs w:val="20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224F90" w14:paraId="0392FB3D" w14:textId="77777777" w:rsidTr="00224F90">
        <w:trPr>
          <w:trHeight w:val="54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2D15" w14:textId="77777777" w:rsidR="00224F90" w:rsidRDefault="00224F90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Segoe UI"/>
                <w:b/>
                <w:iCs/>
                <w:sz w:val="20"/>
                <w:szCs w:val="20"/>
              </w:rPr>
              <w:t>Należymy do grupy małych i średnich przedsiębiorstw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>(właściwe zaznaczyć)</w:t>
            </w:r>
          </w:p>
          <w:p w14:paraId="403670D2" w14:textId="77777777" w:rsidR="00224F90" w:rsidRDefault="00224F90">
            <w:pPr>
              <w:spacing w:after="40"/>
              <w:contextualSpacing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>
              <w:rPr>
                <w:rFonts w:ascii="Calibri" w:hAnsi="Calibri" w:cs="Segoe UI"/>
                <w:sz w:val="20"/>
                <w:szCs w:val="20"/>
              </w:rPr>
              <w:t xml:space="preserve"> TAK             </w:t>
            </w:r>
            <w:r>
              <w:rPr>
                <w:rFonts w:ascii="Calibri" w:hAnsi="Calibri" w:cs="Segoe UI"/>
                <w:b/>
                <w:sz w:val="20"/>
                <w:szCs w:val="20"/>
                <w:u w:val="single"/>
              </w:rPr>
              <w:sym w:font="Webdings" w:char="F063"/>
            </w:r>
            <w:r>
              <w:rPr>
                <w:rFonts w:ascii="Calibri" w:hAnsi="Calibri" w:cs="Segoe UI"/>
                <w:sz w:val="20"/>
                <w:szCs w:val="20"/>
              </w:rPr>
              <w:t xml:space="preserve"> NIE</w:t>
            </w:r>
          </w:p>
        </w:tc>
      </w:tr>
    </w:tbl>
    <w:p w14:paraId="4F3BFE34" w14:textId="77777777" w:rsidR="00823C9C" w:rsidRPr="00B5537A" w:rsidRDefault="00823C9C" w:rsidP="00823C9C">
      <w:pPr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Załącznikami do niniejszej oferty są:</w:t>
      </w:r>
    </w:p>
    <w:p w14:paraId="4B93F598" w14:textId="77777777" w:rsidR="00823C9C" w:rsidRPr="00B5537A" w:rsidRDefault="00823C9C" w:rsidP="00823C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</w:t>
      </w:r>
      <w:proofErr w:type="gramStart"/>
      <w:r w:rsidRPr="00B5537A">
        <w:rPr>
          <w:rFonts w:asciiTheme="minorHAnsi" w:hAnsiTheme="minorHAnsi"/>
          <w:sz w:val="20"/>
        </w:rPr>
        <w:t>…….</w:t>
      </w:r>
      <w:proofErr w:type="gramEnd"/>
      <w:r w:rsidRPr="00B5537A">
        <w:rPr>
          <w:rFonts w:asciiTheme="minorHAnsi" w:hAnsiTheme="minorHAnsi"/>
          <w:sz w:val="20"/>
        </w:rPr>
        <w:t>.</w:t>
      </w:r>
    </w:p>
    <w:p w14:paraId="0641A6DB" w14:textId="77777777" w:rsidR="00823C9C" w:rsidRPr="00B5537A" w:rsidRDefault="00823C9C" w:rsidP="00823C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</w:t>
      </w:r>
      <w:proofErr w:type="gramStart"/>
      <w:r w:rsidRPr="00B5537A">
        <w:rPr>
          <w:rFonts w:asciiTheme="minorHAnsi" w:hAnsiTheme="minorHAnsi"/>
          <w:sz w:val="20"/>
        </w:rPr>
        <w:t>…….</w:t>
      </w:r>
      <w:proofErr w:type="gramEnd"/>
      <w:r w:rsidRPr="00B5537A">
        <w:rPr>
          <w:rFonts w:asciiTheme="minorHAnsi" w:hAnsiTheme="minorHAnsi"/>
          <w:sz w:val="20"/>
        </w:rPr>
        <w:t>.</w:t>
      </w:r>
    </w:p>
    <w:p w14:paraId="1FAAE2D9" w14:textId="77777777" w:rsidR="00823C9C" w:rsidRPr="00B5537A" w:rsidRDefault="00823C9C" w:rsidP="00823C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………………………………………………………………………………………… str. …………………</w:t>
      </w:r>
      <w:proofErr w:type="gramStart"/>
      <w:r w:rsidRPr="00B5537A">
        <w:rPr>
          <w:rFonts w:asciiTheme="minorHAnsi" w:hAnsiTheme="minorHAnsi"/>
          <w:sz w:val="20"/>
        </w:rPr>
        <w:t>…….</w:t>
      </w:r>
      <w:proofErr w:type="gramEnd"/>
      <w:r w:rsidRPr="00B5537A">
        <w:rPr>
          <w:rFonts w:asciiTheme="minorHAnsi" w:hAnsiTheme="minorHAnsi"/>
          <w:sz w:val="20"/>
        </w:rPr>
        <w:t>.</w:t>
      </w:r>
    </w:p>
    <w:p w14:paraId="79CD56A7" w14:textId="77777777" w:rsidR="00823C9C" w:rsidRPr="00B5537A" w:rsidRDefault="00823C9C" w:rsidP="00823C9C">
      <w:pPr>
        <w:jc w:val="both"/>
        <w:rPr>
          <w:rFonts w:asciiTheme="minorHAnsi" w:hAnsiTheme="minorHAnsi"/>
          <w:sz w:val="20"/>
        </w:rPr>
      </w:pPr>
      <w:r w:rsidRPr="00B5537A">
        <w:rPr>
          <w:rFonts w:asciiTheme="minorHAnsi" w:hAnsiTheme="minorHAnsi"/>
          <w:sz w:val="20"/>
        </w:rPr>
        <w:t>Oferta została złożona na ....... zapisanych i kolejno ponumerowanych oraz podpisanych stronach.</w:t>
      </w:r>
    </w:p>
    <w:p w14:paraId="55822ADF" w14:textId="7C200328" w:rsidR="00823C9C" w:rsidRDefault="00823C9C" w:rsidP="00823C9C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73261B6D" w14:textId="77777777" w:rsidR="002D7C0E" w:rsidRPr="00C242A6" w:rsidRDefault="002D7C0E" w:rsidP="00823C9C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14:paraId="7DB37D8E" w14:textId="77777777" w:rsidR="00823C9C" w:rsidRPr="00C242A6" w:rsidRDefault="00823C9C" w:rsidP="00823C9C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  <w:sz w:val="22"/>
        </w:rPr>
        <w:t xml:space="preserve"> dnia </w:t>
      </w:r>
      <w:r w:rsidRPr="00C242A6">
        <w:rPr>
          <w:rFonts w:asciiTheme="minorHAnsi" w:hAnsiTheme="minorHAnsi"/>
          <w:u w:val="dotted"/>
        </w:rPr>
        <w:tab/>
      </w:r>
      <w:r w:rsidRPr="00C242A6">
        <w:rPr>
          <w:rFonts w:asciiTheme="minorHAnsi" w:hAnsiTheme="minorHAnsi"/>
        </w:rPr>
        <w:tab/>
        <w:t xml:space="preserve">         </w:t>
      </w:r>
      <w:r w:rsidRPr="00C242A6">
        <w:rPr>
          <w:rFonts w:asciiTheme="minorHAnsi" w:hAnsiTheme="minorHAnsi"/>
          <w:u w:val="dotted"/>
        </w:rPr>
        <w:tab/>
      </w:r>
    </w:p>
    <w:p w14:paraId="69E4BAE7" w14:textId="77777777" w:rsidR="00823C9C" w:rsidRPr="00776462" w:rsidRDefault="00823C9C" w:rsidP="00823C9C">
      <w:pPr>
        <w:ind w:left="5670"/>
        <w:jc w:val="center"/>
        <w:rPr>
          <w:rFonts w:asciiTheme="minorHAnsi" w:hAnsiTheme="minorHAnsi"/>
          <w:vertAlign w:val="superscript"/>
        </w:rPr>
      </w:pPr>
      <w:bookmarkStart w:id="0" w:name="_Hlk501452722"/>
      <w:r w:rsidRPr="00C242A6">
        <w:rPr>
          <w:rFonts w:asciiTheme="minorHAnsi" w:hAnsiTheme="minorHAnsi"/>
          <w:vertAlign w:val="superscript"/>
        </w:rPr>
        <w:t>podpis osoby uprawnionej do składania oświadczeń woli w imieniu Wykonawcy</w:t>
      </w:r>
    </w:p>
    <w:bookmarkEnd w:id="0"/>
    <w:p w14:paraId="06E315C0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50C61475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5A0B9EB3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AD41CD6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662EF20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C7C46A4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6AEB4E7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575EEC04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F913715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30FB1478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B4D128A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46CD14E5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44A76A16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59DA01D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B14555E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61BF961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A3AA606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37001F54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ABEA9C4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F838C49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4A99C52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49DEBA6C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0A2A9C3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B576039" w14:textId="77777777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213685C" w14:textId="785AC99D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4DF57FCD" w14:textId="5E34BE4D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8758038" w14:textId="3EC49B91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790DE7F" w14:textId="2BB4794B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459DECD7" w14:textId="5693CF98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F8FCBBD" w14:textId="4A88037A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5EFA35DC" w14:textId="7F24A125" w:rsidR="00823C9C" w:rsidRDefault="00823C9C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3B470F8A" w14:textId="09E364FE" w:rsidR="00DC2FD9" w:rsidRDefault="00DC2FD9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3A61FC4" w14:textId="1B04B804" w:rsidR="00DC2FD9" w:rsidRDefault="00DC2FD9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F1441A1" w14:textId="68B3C1BC" w:rsidR="00DC2FD9" w:rsidRDefault="00DC2FD9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531C3BF0" w14:textId="77777777" w:rsidR="00DC2FD9" w:rsidRDefault="00DC2FD9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376E2507" w14:textId="178F4600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E7D3A46" w14:textId="55318C2F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8DBD18C" w14:textId="5402C5F8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9719A55" w14:textId="663A5D2F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815B7A7" w14:textId="24336ADF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397A162" w14:textId="15F64201" w:rsidR="00A92C9F" w:rsidRDefault="00A92C9F" w:rsidP="00A92C9F">
      <w:pPr>
        <w:ind w:left="2836" w:firstLine="709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Załącznik nr 2 formularz </w:t>
      </w:r>
      <w:r w:rsidR="00A80F0F">
        <w:rPr>
          <w:rFonts w:asciiTheme="minorHAnsi" w:hAnsiTheme="minorHAnsi"/>
          <w:b/>
          <w:bCs/>
          <w:sz w:val="22"/>
          <w:szCs w:val="22"/>
        </w:rPr>
        <w:t>(</w:t>
      </w:r>
      <w:r>
        <w:rPr>
          <w:rFonts w:asciiTheme="minorHAnsi" w:hAnsiTheme="minorHAnsi"/>
          <w:b/>
          <w:bCs/>
          <w:sz w:val="22"/>
          <w:szCs w:val="22"/>
        </w:rPr>
        <w:t>asortymentowo- cenowy</w:t>
      </w:r>
      <w:r w:rsidR="00A80F0F">
        <w:rPr>
          <w:rFonts w:asciiTheme="minorHAnsi" w:hAnsiTheme="minorHAnsi"/>
          <w:b/>
          <w:bCs/>
          <w:sz w:val="22"/>
          <w:szCs w:val="22"/>
        </w:rPr>
        <w:t>)</w:t>
      </w:r>
    </w:p>
    <w:p w14:paraId="5DE092CD" w14:textId="09E58F54" w:rsidR="00A92C9F" w:rsidRDefault="00A92C9F" w:rsidP="00A80F0F">
      <w:pPr>
        <w:ind w:left="709" w:firstLine="709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dostępny w odrębnym pliku </w:t>
      </w:r>
    </w:p>
    <w:p w14:paraId="46B8477B" w14:textId="269B1BD7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787DF00" w14:textId="2282B8F3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BFE13BA" w14:textId="2D478B0E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CAE72AD" w14:textId="3B72217A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47B1BDD" w14:textId="21E8BF42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8FE15DF" w14:textId="469A167B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05D39F0" w14:textId="33846A14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9E65C73" w14:textId="1575AA28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5E0D761A" w14:textId="4578BEC7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443BB162" w14:textId="4110D551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3DD460AA" w14:textId="178D243D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CB400C5" w14:textId="408E396B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B3D8C06" w14:textId="733186F6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4E1381D4" w14:textId="5D688299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D670698" w14:textId="4474B4FC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4C4FF120" w14:textId="31E240B4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4FD8F854" w14:textId="51BB9E88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5BDB674" w14:textId="7A0D3AF5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89BB965" w14:textId="39244337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3F33618F" w14:textId="313276DA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806631B" w14:textId="281501D0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48F35DE8" w14:textId="3B6662DA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1EB094E" w14:textId="10D0D373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364C9BA6" w14:textId="33FC03FA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6314B09" w14:textId="0C188179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32BB356" w14:textId="5E8B9C71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CFD8FB7" w14:textId="167F3234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8B5BCC0" w14:textId="5F16CCA4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8B5A6F1" w14:textId="3BD22C97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90569CF" w14:textId="2FB8F295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53F0370" w14:textId="3D73BA34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BBB208E" w14:textId="74DC9BE2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4E552510" w14:textId="337BA94F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A1B1504" w14:textId="6C0201B5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40872FE" w14:textId="73304606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DFB4686" w14:textId="4BCD3D59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BB761CA" w14:textId="652F4FC8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3149DD8" w14:textId="28F860C8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5BA58F0E" w14:textId="796DE0FA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75CCF4F" w14:textId="0E89C02D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559E33D8" w14:textId="3137D9D5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46AC9D97" w14:textId="67268232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4B5D97EC" w14:textId="609A17D1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2909A06" w14:textId="50719DA3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31B95EAB" w14:textId="2F71818A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3083668C" w14:textId="3C01D36A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D185915" w14:textId="1A1E50B9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80B97BC" w14:textId="77777777" w:rsidR="00A92C9F" w:rsidRDefault="00A92C9F" w:rsidP="00823C9C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7699541" w14:textId="77777777" w:rsidR="00823C9C" w:rsidRPr="00B65185" w:rsidRDefault="00823C9C" w:rsidP="00823C9C">
      <w:pPr>
        <w:jc w:val="right"/>
        <w:rPr>
          <w:rFonts w:asciiTheme="minorHAnsi" w:hAnsiTheme="minorHAnsi"/>
          <w:bCs/>
          <w:sz w:val="18"/>
          <w:szCs w:val="18"/>
        </w:rPr>
      </w:pPr>
    </w:p>
    <w:p w14:paraId="4EEEF164" w14:textId="229A9659" w:rsidR="00823C9C" w:rsidRDefault="00823C9C" w:rsidP="00823C9C"/>
    <w:p w14:paraId="1F86967F" w14:textId="77777777" w:rsidR="00037BB8" w:rsidRPr="00C53087" w:rsidRDefault="00037BB8" w:rsidP="00823C9C"/>
    <w:p w14:paraId="3FAF5F9C" w14:textId="77777777" w:rsidR="00823C9C" w:rsidRPr="00C242A6" w:rsidRDefault="00823C9C" w:rsidP="00823C9C">
      <w:pPr>
        <w:pStyle w:val="Nagwek1"/>
        <w:jc w:val="right"/>
        <w:rPr>
          <w:rFonts w:asciiTheme="minorHAnsi" w:hAnsiTheme="minorHAnsi"/>
          <w:bCs w:val="0"/>
          <w:sz w:val="22"/>
          <w:szCs w:val="22"/>
        </w:rPr>
      </w:pPr>
      <w:r w:rsidRPr="00C242A6">
        <w:rPr>
          <w:rFonts w:asciiTheme="minorHAnsi" w:hAnsiTheme="minorHAnsi"/>
          <w:b w:val="0"/>
          <w:bCs w:val="0"/>
          <w:sz w:val="22"/>
          <w:szCs w:val="22"/>
        </w:rPr>
        <w:t>Załącznik nr 3 do SIWZ</w:t>
      </w:r>
      <w:r w:rsidRPr="00C242A6">
        <w:rPr>
          <w:rFonts w:asciiTheme="minorHAnsi" w:hAnsiTheme="minorHAnsi"/>
          <w:bCs w:val="0"/>
          <w:sz w:val="22"/>
          <w:szCs w:val="22"/>
        </w:rPr>
        <w:t xml:space="preserve"> </w:t>
      </w:r>
    </w:p>
    <w:p w14:paraId="45F3B066" w14:textId="77777777" w:rsidR="00823C9C" w:rsidRPr="00C242A6" w:rsidRDefault="00823C9C" w:rsidP="00823C9C">
      <w:pPr>
        <w:rPr>
          <w:rFonts w:asciiTheme="minorHAnsi" w:hAnsiTheme="minorHAnsi"/>
          <w:sz w:val="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23C9C" w:rsidRPr="00C242A6" w14:paraId="35CC73AD" w14:textId="77777777" w:rsidTr="00823C9C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14:paraId="30C312E5" w14:textId="77777777" w:rsidR="00823C9C" w:rsidRPr="00C242A6" w:rsidRDefault="00823C9C" w:rsidP="00823C9C">
            <w:pPr>
              <w:pStyle w:val="Nagwek1"/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 xml:space="preserve">OŚWIADCZENIE O BRAKU PODSTAW DO WYKLUCZENIA / </w:t>
            </w:r>
          </w:p>
          <w:p w14:paraId="46B8ACDD" w14:textId="77777777" w:rsidR="00823C9C" w:rsidRPr="00C242A6" w:rsidRDefault="00823C9C" w:rsidP="00823C9C">
            <w:pPr>
              <w:pStyle w:val="Nagwek1"/>
              <w:spacing w:after="40"/>
              <w:rPr>
                <w:rFonts w:asciiTheme="minorHAnsi" w:hAnsiTheme="minorHAnsi" w:cs="Segoe UI"/>
                <w:sz w:val="18"/>
                <w:szCs w:val="22"/>
              </w:rPr>
            </w:pPr>
            <w:r w:rsidRPr="00C242A6">
              <w:rPr>
                <w:rFonts w:asciiTheme="minorHAnsi" w:hAnsiTheme="minorHAnsi" w:cs="Segoe UI"/>
                <w:sz w:val="22"/>
                <w:szCs w:val="22"/>
              </w:rPr>
              <w:t>I SPEŁNIENIA WARUNKÓW UDZIAŁU W POSTĘPOWANIU</w:t>
            </w:r>
          </w:p>
        </w:tc>
      </w:tr>
    </w:tbl>
    <w:p w14:paraId="7F7E8212" w14:textId="77777777" w:rsidR="00823C9C" w:rsidRPr="00C242A6" w:rsidRDefault="00823C9C" w:rsidP="00823C9C">
      <w:pPr>
        <w:spacing w:line="480" w:lineRule="auto"/>
        <w:rPr>
          <w:rFonts w:asciiTheme="minorHAnsi" w:eastAsiaTheme="minorHAnsi" w:hAnsiTheme="minorHAnsi" w:cs="Arial"/>
          <w:b/>
          <w:sz w:val="6"/>
          <w:szCs w:val="21"/>
          <w:lang w:eastAsia="en-US"/>
        </w:rPr>
      </w:pPr>
    </w:p>
    <w:p w14:paraId="3350DEA8" w14:textId="77777777" w:rsidR="00823C9C" w:rsidRPr="00C242A6" w:rsidRDefault="00823C9C" w:rsidP="00823C9C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407A9F15" w14:textId="77777777" w:rsidR="00823C9C" w:rsidRPr="00C242A6" w:rsidRDefault="00823C9C" w:rsidP="00823C9C">
      <w:pPr>
        <w:spacing w:line="276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14:paraId="3B35D07B" w14:textId="77777777" w:rsidR="00823C9C" w:rsidRPr="00C242A6" w:rsidRDefault="00823C9C" w:rsidP="00823C9C">
      <w:pPr>
        <w:spacing w:after="160" w:line="276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1A8BCF16" w14:textId="77777777" w:rsidR="00823C9C" w:rsidRPr="00C242A6" w:rsidRDefault="00823C9C" w:rsidP="00823C9C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00942EA7" w14:textId="77777777" w:rsidR="00823C9C" w:rsidRPr="00C242A6" w:rsidRDefault="00823C9C" w:rsidP="00823C9C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14:paraId="4FCE5DDC" w14:textId="77777777" w:rsidR="00823C9C" w:rsidRDefault="00823C9C" w:rsidP="00823C9C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14:paraId="3AF3ACAC" w14:textId="77777777" w:rsidR="00823C9C" w:rsidRPr="00AE4344" w:rsidRDefault="00823C9C" w:rsidP="00823C9C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351313F9" w14:textId="77777777" w:rsidR="00037BB8" w:rsidRDefault="00037BB8" w:rsidP="00823C9C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</w:p>
    <w:p w14:paraId="31340911" w14:textId="09484887" w:rsidR="00823C9C" w:rsidRPr="00C242A6" w:rsidRDefault="00823C9C" w:rsidP="00823C9C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14:paraId="344CAF10" w14:textId="77777777" w:rsidR="00823C9C" w:rsidRDefault="00823C9C" w:rsidP="00823C9C">
      <w:pPr>
        <w:jc w:val="center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14:paraId="7CE4C323" w14:textId="77777777" w:rsidR="00823C9C" w:rsidRPr="00F61D49" w:rsidRDefault="00823C9C" w:rsidP="00823C9C">
      <w:pPr>
        <w:jc w:val="center"/>
        <w:rPr>
          <w:rFonts w:asciiTheme="minorHAnsi" w:eastAsiaTheme="minorHAnsi" w:hAnsiTheme="minorHAnsi" w:cs="Arial"/>
          <w:b/>
          <w:sz w:val="12"/>
          <w:szCs w:val="21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3C9C" w:rsidRPr="00C242A6" w14:paraId="17AC9DB5" w14:textId="77777777" w:rsidTr="00823C9C">
        <w:trPr>
          <w:trHeight w:val="519"/>
        </w:trPr>
        <w:tc>
          <w:tcPr>
            <w:tcW w:w="9060" w:type="dxa"/>
            <w:vAlign w:val="bottom"/>
          </w:tcPr>
          <w:p w14:paraId="6F1F1D1C" w14:textId="77777777" w:rsidR="00823C9C" w:rsidRPr="00C242A6" w:rsidRDefault="00823C9C" w:rsidP="00823C9C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14:paraId="542AD6D5" w14:textId="77777777" w:rsidR="00823C9C" w:rsidRDefault="00823C9C" w:rsidP="00823C9C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zielenie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</w:p>
    <w:p w14:paraId="0A809E6C" w14:textId="4EE3447C" w:rsidR="00823C9C" w:rsidRPr="00F61D49" w:rsidRDefault="00823C9C" w:rsidP="00823C9C">
      <w:pPr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 DOSTAWA MLEKA I PRZETWORÓW Z MLEKA</w:t>
      </w:r>
      <w:r w:rsidRPr="00B23DBB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 w Pile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14:paraId="034A3E13" w14:textId="77777777" w:rsidR="00823C9C" w:rsidRPr="00C242A6" w:rsidRDefault="00823C9C" w:rsidP="00823C9C">
      <w:pPr>
        <w:spacing w:line="360" w:lineRule="auto"/>
        <w:ind w:firstLine="709"/>
        <w:jc w:val="both"/>
        <w:rPr>
          <w:rFonts w:asciiTheme="minorHAnsi" w:eastAsiaTheme="minorHAnsi" w:hAnsiTheme="minorHAnsi" w:cs="Arial"/>
          <w:sz w:val="6"/>
          <w:szCs w:val="21"/>
          <w:lang w:eastAsia="en-US"/>
        </w:rPr>
      </w:pPr>
    </w:p>
    <w:p w14:paraId="523C1227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"/>
          <w:szCs w:val="21"/>
          <w:lang w:eastAsia="en-US"/>
        </w:rPr>
      </w:pPr>
    </w:p>
    <w:p w14:paraId="6591454C" w14:textId="77777777" w:rsidR="00823C9C" w:rsidRPr="00C242A6" w:rsidRDefault="00823C9C" w:rsidP="00823C9C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DOTYCZĄCA WYKONAWCY:</w:t>
      </w:r>
    </w:p>
    <w:p w14:paraId="111C715E" w14:textId="05B9ACC6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spełniam warunki udziału w postępowaniu określone przez Zamawiającego </w:t>
      </w:r>
      <w:r w:rsidR="001F733C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w postępowaniu nr </w:t>
      </w:r>
      <w:r w:rsidR="001F733C" w:rsidRPr="00D14068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NZP.II-240/72/19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(wskazać dokument i właściwą jednostkę redakcyjną dokumentu, w której określono warunki udziału w postępowaniu)</w:t>
      </w:r>
      <w:r w:rsidRPr="00C242A6">
        <w:rPr>
          <w:rFonts w:asciiTheme="minorHAnsi" w:eastAsiaTheme="minorHAnsi" w:hAnsiTheme="minorHAnsi" w:cs="Arial"/>
          <w:sz w:val="14"/>
          <w:szCs w:val="16"/>
          <w:lang w:eastAsia="en-US"/>
        </w:rPr>
        <w:t>.</w:t>
      </w:r>
    </w:p>
    <w:p w14:paraId="0B35E730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</w:p>
    <w:p w14:paraId="2DF2CD38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18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6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>dnia ……</w:t>
      </w:r>
      <w:proofErr w:type="gramStart"/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>…….</w:t>
      </w:r>
      <w:proofErr w:type="gramEnd"/>
      <w:r w:rsidRPr="00C242A6">
        <w:rPr>
          <w:rFonts w:asciiTheme="minorHAnsi" w:eastAsiaTheme="minorHAnsi" w:hAnsiTheme="minorHAnsi" w:cs="Arial"/>
          <w:sz w:val="18"/>
          <w:szCs w:val="20"/>
          <w:lang w:eastAsia="en-US"/>
        </w:rPr>
        <w:t xml:space="preserve">……. r. </w:t>
      </w:r>
    </w:p>
    <w:p w14:paraId="56B79A56" w14:textId="77777777" w:rsidR="00823C9C" w:rsidRPr="00C242A6" w:rsidRDefault="00823C9C" w:rsidP="00823C9C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5CA8A989" w14:textId="77777777" w:rsidR="00823C9C" w:rsidRPr="00C242A6" w:rsidRDefault="00823C9C" w:rsidP="00823C9C">
      <w:pPr>
        <w:ind w:left="5103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4D7CD3DF" w14:textId="77777777" w:rsidR="00823C9C" w:rsidRPr="00C242A6" w:rsidRDefault="00823C9C" w:rsidP="00823C9C">
      <w:pPr>
        <w:ind w:left="5664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48D8E974" w14:textId="77777777" w:rsidR="00823C9C" w:rsidRPr="00C242A6" w:rsidRDefault="00823C9C" w:rsidP="00823C9C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INFORMACJA W ZWIĄZKU Z POLEGANIEM NA ZASOBACH INNYCH PODMIOTÓW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: </w:t>
      </w:r>
    </w:p>
    <w:p w14:paraId="4480E001" w14:textId="65B8F39D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 w:rsidR="001044D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nr postępowania </w:t>
      </w:r>
      <w:r w:rsidR="001044D6" w:rsidRPr="00DB26AD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>NZP.II-240/72/19</w:t>
      </w:r>
      <w:r w:rsidR="001044D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polegam na zasobach następującego/ych pod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miotu/ów: </w:t>
      </w:r>
    </w:p>
    <w:p w14:paraId="1F1E708A" w14:textId="77777777" w:rsidR="00823C9C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proofErr w:type="gramStart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..…</w:t>
      </w:r>
      <w:proofErr w:type="gram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…………………………………………………………………………………………………………….……………………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………………..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, w następującym zakresie: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……………………………………………………………………………………………………………..</w:t>
      </w:r>
    </w:p>
    <w:p w14:paraId="6DD0205E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… </w:t>
      </w:r>
      <w:r w:rsidRPr="00C242A6">
        <w:rPr>
          <w:rFonts w:asciiTheme="minorHAnsi" w:eastAsiaTheme="minorHAnsi" w:hAnsiTheme="minorHAnsi" w:cs="Arial"/>
          <w:i/>
          <w:sz w:val="14"/>
          <w:szCs w:val="16"/>
          <w:lang w:eastAsia="en-US"/>
        </w:rPr>
        <w:t xml:space="preserve">(wskazać podmiot i określić odpowiedni zakres dla wskazanego podmiotu). </w:t>
      </w:r>
    </w:p>
    <w:p w14:paraId="6476A5DD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10"/>
          <w:szCs w:val="20"/>
          <w:lang w:eastAsia="en-US"/>
        </w:rPr>
      </w:pPr>
    </w:p>
    <w:p w14:paraId="36C608E5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dnia ……</w:t>
      </w:r>
      <w:proofErr w:type="gramStart"/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…….</w:t>
      </w:r>
      <w:proofErr w:type="gramEnd"/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……. r. </w:t>
      </w:r>
    </w:p>
    <w:p w14:paraId="66500B76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27D498A4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21F09F33" w14:textId="37F20263" w:rsidR="00823C9C" w:rsidRDefault="00823C9C" w:rsidP="00823C9C">
      <w:pPr>
        <w:spacing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5A525C04" w14:textId="24A0ED4E" w:rsidR="00037BB8" w:rsidRDefault="00037BB8" w:rsidP="00823C9C">
      <w:pPr>
        <w:spacing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4CBC99BC" w14:textId="7A629750" w:rsidR="00037BB8" w:rsidRDefault="00037BB8" w:rsidP="00823C9C">
      <w:pPr>
        <w:spacing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3353C5FC" w14:textId="2FDF1A02" w:rsidR="00037BB8" w:rsidRDefault="00037BB8" w:rsidP="00823C9C">
      <w:pPr>
        <w:spacing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CF580D1" w14:textId="77777777" w:rsidR="00037BB8" w:rsidRPr="00C242A6" w:rsidRDefault="00037BB8" w:rsidP="00823C9C">
      <w:pPr>
        <w:spacing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27183647" w14:textId="77777777" w:rsidR="00823C9C" w:rsidRPr="00C242A6" w:rsidRDefault="00823C9C" w:rsidP="00823C9C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14:paraId="66E717F5" w14:textId="77777777" w:rsidR="00823C9C" w:rsidRPr="00C242A6" w:rsidRDefault="00823C9C" w:rsidP="00823C9C">
      <w:pPr>
        <w:spacing w:after="160" w:line="360" w:lineRule="auto"/>
        <w:jc w:val="both"/>
        <w:rPr>
          <w:rFonts w:asciiTheme="minorHAnsi" w:eastAsiaTheme="minorHAnsi" w:hAnsiTheme="minorHAnsi" w:cs="Arial"/>
          <w:sz w:val="4"/>
          <w:szCs w:val="21"/>
          <w:lang w:eastAsia="en-US"/>
        </w:rPr>
      </w:pPr>
    </w:p>
    <w:p w14:paraId="4A8F0DDC" w14:textId="77777777" w:rsidR="00823C9C" w:rsidRPr="00C242A6" w:rsidRDefault="00823C9C" w:rsidP="00823C9C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D13946D" w14:textId="77777777" w:rsidR="00823C9C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2331FBD5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dnia ……</w:t>
      </w:r>
      <w:proofErr w:type="gramStart"/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…….</w:t>
      </w:r>
      <w:proofErr w:type="gramEnd"/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……. r. </w:t>
      </w:r>
    </w:p>
    <w:p w14:paraId="4F96D2F3" w14:textId="77777777" w:rsidR="00823C9C" w:rsidRPr="00C242A6" w:rsidRDefault="00823C9C" w:rsidP="00823C9C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6827936F" w14:textId="77777777" w:rsidR="00823C9C" w:rsidRPr="00C242A6" w:rsidRDefault="00823C9C" w:rsidP="00823C9C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514FFD63" w14:textId="77777777" w:rsidR="00823C9C" w:rsidRPr="00C242A6" w:rsidRDefault="00823C9C" w:rsidP="00823C9C">
      <w:pPr>
        <w:jc w:val="right"/>
        <w:rPr>
          <w:rFonts w:asciiTheme="minorHAnsi" w:hAnsiTheme="minorHAnsi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3C9C" w:rsidRPr="00C242A6" w14:paraId="3ADEB095" w14:textId="77777777" w:rsidTr="00823C9C">
        <w:tc>
          <w:tcPr>
            <w:tcW w:w="9060" w:type="dxa"/>
          </w:tcPr>
          <w:p w14:paraId="04B8A6AB" w14:textId="77777777" w:rsidR="00823C9C" w:rsidRPr="00C242A6" w:rsidRDefault="00823C9C" w:rsidP="00823C9C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 w:rsidRPr="00C242A6"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14:paraId="0C292264" w14:textId="77777777" w:rsidR="00823C9C" w:rsidRPr="00C242A6" w:rsidRDefault="00823C9C" w:rsidP="00823C9C">
      <w:pPr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</w:p>
    <w:p w14:paraId="21191D23" w14:textId="2D3CE997" w:rsidR="00823C9C" w:rsidRDefault="00823C9C" w:rsidP="00823C9C">
      <w:pPr>
        <w:ind w:firstLine="708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Na potrzeby postępowania o udz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ielenie zamówienia publicznego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pn. </w:t>
      </w:r>
      <w:r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 DOSTAWA MLEKA I PRZETWORÓW Z MLEKA</w:t>
      </w:r>
      <w:r w:rsidRPr="00B23DBB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prowadzonego przez </w:t>
      </w: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Szpital Specjalistyczny w Pile im. Stanisława Staszica</w:t>
      </w:r>
      <w:r>
        <w:rPr>
          <w:rFonts w:asciiTheme="minorHAnsi" w:eastAsiaTheme="minorHAnsi" w:hAnsiTheme="minorHAnsi" w:cs="Arial"/>
          <w:b/>
          <w:sz w:val="21"/>
          <w:szCs w:val="21"/>
          <w:lang w:eastAsia="en-US"/>
        </w:rPr>
        <w:t xml:space="preserve"> w Pile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co następuje:</w:t>
      </w:r>
    </w:p>
    <w:p w14:paraId="5B7F9424" w14:textId="77777777" w:rsidR="00823C9C" w:rsidRPr="00B32F52" w:rsidRDefault="00823C9C" w:rsidP="00823C9C">
      <w:pPr>
        <w:ind w:firstLine="708"/>
        <w:jc w:val="both"/>
        <w:rPr>
          <w:rFonts w:asciiTheme="minorHAnsi" w:eastAsiaTheme="minorHAnsi" w:hAnsiTheme="minorHAnsi" w:cs="Arial"/>
          <w:b/>
          <w:sz w:val="14"/>
          <w:szCs w:val="21"/>
          <w:lang w:eastAsia="en-US"/>
        </w:rPr>
      </w:pPr>
    </w:p>
    <w:p w14:paraId="48630D68" w14:textId="77777777" w:rsidR="00823C9C" w:rsidRPr="00C242A6" w:rsidRDefault="00823C9C" w:rsidP="00823C9C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OŚWIADCZENIA DOTYCZĄCE WYKONAWCY:</w:t>
      </w:r>
    </w:p>
    <w:p w14:paraId="1B0630F1" w14:textId="77777777" w:rsidR="00823C9C" w:rsidRPr="00C242A6" w:rsidRDefault="00823C9C" w:rsidP="00823C9C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="Arial"/>
          <w:sz w:val="10"/>
          <w:szCs w:val="22"/>
          <w:lang w:eastAsia="en-US"/>
        </w:rPr>
      </w:pPr>
    </w:p>
    <w:p w14:paraId="57903F14" w14:textId="77777777" w:rsidR="00823C9C" w:rsidRPr="00C242A6" w:rsidRDefault="00823C9C" w:rsidP="00823C9C">
      <w:pPr>
        <w:numPr>
          <w:ilvl w:val="0"/>
          <w:numId w:val="16"/>
        </w:numPr>
        <w:spacing w:line="276" w:lineRule="auto"/>
        <w:ind w:left="426"/>
        <w:contextualSpacing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nie podlegam wykluczen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iu z postępowania na podstawie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art. 24 ust 1 pkt 12-23 ustawy Pzp.</w:t>
      </w:r>
    </w:p>
    <w:p w14:paraId="53D0BE94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14:paraId="0A2C0537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18"/>
          <w:szCs w:val="18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dnia ……</w:t>
      </w:r>
      <w:proofErr w:type="gramStart"/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…….</w:t>
      </w:r>
      <w:proofErr w:type="gramEnd"/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……. r. </w:t>
      </w:r>
    </w:p>
    <w:p w14:paraId="55D0D377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474D56D2" w14:textId="77777777" w:rsidR="00823C9C" w:rsidRPr="00C242A6" w:rsidRDefault="00823C9C" w:rsidP="00823C9C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7D0880EA" w14:textId="77777777" w:rsidR="00823C9C" w:rsidRPr="00C242A6" w:rsidRDefault="00823C9C" w:rsidP="00823C9C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4A468DEA" w14:textId="77777777" w:rsidR="00823C9C" w:rsidRPr="00C242A6" w:rsidRDefault="00823C9C" w:rsidP="00823C9C">
      <w:pPr>
        <w:spacing w:line="360" w:lineRule="auto"/>
        <w:ind w:left="5664" w:firstLine="708"/>
        <w:jc w:val="both"/>
        <w:rPr>
          <w:rFonts w:asciiTheme="minorHAnsi" w:eastAsiaTheme="minorHAnsi" w:hAnsiTheme="minorHAnsi" w:cs="Arial"/>
          <w:i/>
          <w:sz w:val="18"/>
          <w:szCs w:val="18"/>
          <w:lang w:eastAsia="en-US"/>
        </w:rPr>
      </w:pPr>
    </w:p>
    <w:p w14:paraId="0FBF1C0F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</w:t>
      </w:r>
    </w:p>
    <w:p w14:paraId="31A41AF4" w14:textId="77777777" w:rsidR="00823C9C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7FAAE29F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4E1C0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7115637B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dnia …………………. r. </w:t>
      </w:r>
    </w:p>
    <w:p w14:paraId="5C9652A1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0DECC887" w14:textId="77777777" w:rsidR="00823C9C" w:rsidRPr="00C242A6" w:rsidRDefault="00823C9C" w:rsidP="00823C9C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4FD594F2" w14:textId="77777777" w:rsidR="00823C9C" w:rsidRPr="00C53087" w:rsidRDefault="00823C9C" w:rsidP="00823C9C">
      <w:pPr>
        <w:ind w:left="5664" w:firstLine="6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4FBFE0B4" w14:textId="77777777" w:rsidR="00823C9C" w:rsidRPr="00C242A6" w:rsidRDefault="00823C9C" w:rsidP="00823C9C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0F1C3C99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b/>
          <w:sz w:val="10"/>
          <w:szCs w:val="22"/>
          <w:lang w:eastAsia="en-US"/>
        </w:rPr>
      </w:pPr>
    </w:p>
    <w:p w14:paraId="494D7FF1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na którego/ych zasoby powołuję się w niniejszym postępowaniu, tj.: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………………………………………………………………</w:t>
      </w:r>
      <w:proofErr w:type="gramStart"/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>…….</w:t>
      </w:r>
      <w:proofErr w:type="gramEnd"/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………………………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nie podlega/ją wykluczeniu z postępowania o udzielenie zamówienia.</w:t>
      </w:r>
    </w:p>
    <w:p w14:paraId="3D320988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43A47D19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lastRenderedPageBreak/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</w:p>
    <w:p w14:paraId="186007FE" w14:textId="77777777" w:rsidR="00823C9C" w:rsidRPr="00C242A6" w:rsidRDefault="00823C9C" w:rsidP="00823C9C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371F61EF" w14:textId="591FACF7" w:rsidR="00823C9C" w:rsidRDefault="00823C9C" w:rsidP="00823C9C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44523CD9" w14:textId="21F53C48" w:rsidR="006E3BF1" w:rsidRDefault="006E3BF1" w:rsidP="00823C9C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58165BC3" w14:textId="6CCB3E39" w:rsidR="006E3BF1" w:rsidRDefault="006E3BF1" w:rsidP="00823C9C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4C1F109C" w14:textId="5ECD0CE8" w:rsidR="006E3BF1" w:rsidRDefault="006E3BF1" w:rsidP="00823C9C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7B75111F" w14:textId="551EC13B" w:rsidR="006E3BF1" w:rsidRDefault="006E3BF1" w:rsidP="00823C9C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7E7CEBA" w14:textId="32F26454" w:rsidR="006E3BF1" w:rsidRDefault="006E3BF1" w:rsidP="00823C9C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7FFAB2E" w14:textId="4656D42F" w:rsidR="006E3BF1" w:rsidRDefault="006E3BF1" w:rsidP="00823C9C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C16EC10" w14:textId="77777777" w:rsidR="006E3BF1" w:rsidRPr="00C242A6" w:rsidRDefault="006E3BF1" w:rsidP="00823C9C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49FCCC50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b/>
          <w:sz w:val="10"/>
          <w:szCs w:val="22"/>
          <w:lang w:eastAsia="en-US"/>
        </w:rPr>
      </w:pPr>
    </w:p>
    <w:p w14:paraId="023705A3" w14:textId="77777777" w:rsidR="00823C9C" w:rsidRPr="00C242A6" w:rsidRDefault="00823C9C" w:rsidP="00823C9C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14:paraId="13DFF943" w14:textId="77777777" w:rsidR="00823C9C" w:rsidRPr="00C242A6" w:rsidRDefault="00823C9C" w:rsidP="00823C9C">
      <w:pPr>
        <w:shd w:val="clear" w:color="auto" w:fill="BFBFBF" w:themeFill="background1" w:themeFillShade="BF"/>
        <w:spacing w:line="276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126A37EB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0FEFDBCF" w14:textId="77777777" w:rsidR="00823C9C" w:rsidRPr="00C242A6" w:rsidRDefault="00823C9C" w:rsidP="00823C9C">
      <w:pPr>
        <w:spacing w:line="360" w:lineRule="auto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Oświadczam, że następujący/e podmiot/y, będący/e podwykonawcą/ami: ……………………………………………………………………</w:t>
      </w:r>
      <w:r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</w:t>
      </w:r>
      <w:proofErr w:type="gramStart"/>
      <w:r>
        <w:rPr>
          <w:rFonts w:asciiTheme="minorHAnsi" w:eastAsiaTheme="minorHAnsi" w:hAnsiTheme="minorHAnsi" w:cs="Arial"/>
          <w:sz w:val="21"/>
          <w:szCs w:val="21"/>
          <w:lang w:eastAsia="en-US"/>
        </w:rPr>
        <w:t>…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….</w:t>
      </w:r>
      <w:proofErr w:type="gramEnd"/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C242A6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,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nie podlega/ą wykluczeniu z postępowania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o udzielenie zamówienia.</w:t>
      </w:r>
    </w:p>
    <w:p w14:paraId="7FD058D4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76ECCBE7" w14:textId="77777777" w:rsidR="00823C9C" w:rsidRPr="006D4445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</w:p>
    <w:p w14:paraId="755745BD" w14:textId="77777777" w:rsidR="00823C9C" w:rsidRPr="00C242A6" w:rsidRDefault="00823C9C" w:rsidP="00823C9C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301B685C" w14:textId="77777777" w:rsidR="00823C9C" w:rsidRPr="00C242A6" w:rsidRDefault="00823C9C" w:rsidP="00823C9C">
      <w:pPr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267F5F46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i/>
          <w:sz w:val="12"/>
          <w:szCs w:val="22"/>
          <w:lang w:eastAsia="en-US"/>
        </w:rPr>
      </w:pPr>
    </w:p>
    <w:p w14:paraId="7F76CFB3" w14:textId="77777777" w:rsidR="00823C9C" w:rsidRPr="00C242A6" w:rsidRDefault="00823C9C" w:rsidP="00823C9C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OŚWIADCZENIE DOTYCZĄCE PODANYCH INFORMACJI:</w:t>
      </w:r>
    </w:p>
    <w:p w14:paraId="0C0B0CFA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1EFD8B8B" w14:textId="77777777" w:rsidR="00823C9C" w:rsidRPr="00C242A6" w:rsidRDefault="00823C9C" w:rsidP="00823C9C">
      <w:pPr>
        <w:spacing w:line="276" w:lineRule="auto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FDF1A3A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2CFE0EE5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…………….……. </w:t>
      </w: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(miejscowość),</w:t>
      </w:r>
      <w:r w:rsidRPr="00C242A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</w:t>
      </w: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dnia …………………. r.</w:t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</w:t>
      </w:r>
    </w:p>
    <w:p w14:paraId="298E295B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4DD54A72" w14:textId="77777777" w:rsidR="00823C9C" w:rsidRPr="00C242A6" w:rsidRDefault="00823C9C" w:rsidP="00823C9C">
      <w:pPr>
        <w:spacing w:line="360" w:lineRule="auto"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 w:rsidRPr="00C242A6">
        <w:rPr>
          <w:rFonts w:asciiTheme="minorHAnsi" w:eastAsiaTheme="minorHAns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0A95CEB6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(podpis)</w:t>
      </w:r>
    </w:p>
    <w:p w14:paraId="3027C0AF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017C5A1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2B0572FA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B18B139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4D5394FF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A87EACF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6B47B773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3955B615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28370E7C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63337021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47618DF6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48FE665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F8663DF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1B217D0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28484A13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784E87A1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77B61C54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2069B1A3" w14:textId="3FF13142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22FB7FE1" w14:textId="2565987B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459773EF" w14:textId="5E477C14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776FE673" w14:textId="1AE8CC28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6FECD01A" w14:textId="6AF870C6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3454C4DB" w14:textId="595570BC" w:rsidR="00823C9C" w:rsidRPr="007C6080" w:rsidRDefault="00823C9C" w:rsidP="00823C9C">
      <w:pPr>
        <w:spacing w:line="480" w:lineRule="auto"/>
        <w:jc w:val="right"/>
        <w:rPr>
          <w:rFonts w:asciiTheme="minorHAnsi" w:eastAsiaTheme="minorHAnsi" w:hAnsiTheme="minorHAnsi" w:cs="Arial"/>
          <w:bCs/>
          <w:sz w:val="22"/>
          <w:szCs w:val="22"/>
          <w:lang w:eastAsia="en-US"/>
        </w:rPr>
      </w:pPr>
      <w:r w:rsidRPr="007C6080">
        <w:rPr>
          <w:rFonts w:asciiTheme="minorHAnsi" w:eastAsiaTheme="minorHAnsi" w:hAnsiTheme="minorHAnsi" w:cs="Arial"/>
          <w:bCs/>
          <w:sz w:val="22"/>
          <w:szCs w:val="22"/>
          <w:lang w:eastAsia="en-US"/>
        </w:rPr>
        <w:t>Załącznik nr 4 do SIWZ</w:t>
      </w:r>
    </w:p>
    <w:p w14:paraId="3310CEFD" w14:textId="77777777" w:rsidR="00823C9C" w:rsidRPr="00C242A6" w:rsidRDefault="00823C9C" w:rsidP="00823C9C">
      <w:pPr>
        <w:spacing w:line="480" w:lineRule="auto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Wykonawca:</w:t>
      </w:r>
    </w:p>
    <w:p w14:paraId="26E19A0D" w14:textId="77777777" w:rsidR="00823C9C" w:rsidRPr="00C242A6" w:rsidRDefault="00823C9C" w:rsidP="00823C9C">
      <w:pPr>
        <w:spacing w:line="480" w:lineRule="auto"/>
        <w:ind w:right="481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……………………………………………………………………………</w:t>
      </w:r>
    </w:p>
    <w:p w14:paraId="37DFABE8" w14:textId="77777777" w:rsidR="00823C9C" w:rsidRPr="00C242A6" w:rsidRDefault="00823C9C" w:rsidP="00823C9C">
      <w:pPr>
        <w:spacing w:after="160" w:line="259" w:lineRule="auto"/>
        <w:ind w:right="4959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1AD2AC30" w14:textId="77777777" w:rsidR="00823C9C" w:rsidRPr="00C242A6" w:rsidRDefault="00823C9C" w:rsidP="00823C9C">
      <w:pPr>
        <w:spacing w:line="480" w:lineRule="auto"/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u w:val="single"/>
          <w:lang w:eastAsia="en-US"/>
        </w:rPr>
        <w:t>reprezentowany przez:</w:t>
      </w:r>
    </w:p>
    <w:p w14:paraId="1F247D2A" w14:textId="77777777" w:rsidR="00823C9C" w:rsidRPr="00C242A6" w:rsidRDefault="00823C9C" w:rsidP="00823C9C">
      <w:pPr>
        <w:ind w:right="3967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C242A6">
        <w:rPr>
          <w:rFonts w:asciiTheme="minorHAnsi" w:eastAsiaTheme="minorHAnsi" w:hAnsiTheme="minorHAnsi" w:cs="Arial"/>
          <w:sz w:val="21"/>
          <w:szCs w:val="21"/>
          <w:lang w:eastAsia="en-US"/>
        </w:rPr>
        <w:t>…………………………..…………………………………</w:t>
      </w:r>
    </w:p>
    <w:p w14:paraId="55E271EC" w14:textId="77777777" w:rsidR="00823C9C" w:rsidRPr="00C242A6" w:rsidRDefault="00823C9C" w:rsidP="00823C9C">
      <w:pPr>
        <w:ind w:right="4817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  <w:r w:rsidRPr="00C242A6"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(imię, nazwisko, stanowisko/podstawa do reprezentacji)</w:t>
      </w:r>
    </w:p>
    <w:p w14:paraId="6B395761" w14:textId="77777777" w:rsidR="00823C9C" w:rsidRPr="00C242A6" w:rsidRDefault="00823C9C" w:rsidP="00823C9C">
      <w:pPr>
        <w:jc w:val="right"/>
        <w:rPr>
          <w:rFonts w:asciiTheme="minorHAnsi" w:hAnsiTheme="minorHAnsi"/>
          <w:b/>
          <w:sz w:val="20"/>
          <w:szCs w:val="20"/>
        </w:rPr>
      </w:pPr>
    </w:p>
    <w:p w14:paraId="11DA0C9E" w14:textId="77777777" w:rsidR="00823C9C" w:rsidRPr="00C242A6" w:rsidRDefault="00823C9C" w:rsidP="00823C9C">
      <w:pPr>
        <w:rPr>
          <w:rFonts w:asciiTheme="minorHAnsi" w:hAnsiTheme="minorHAnsi"/>
          <w:sz w:val="10"/>
          <w:szCs w:val="10"/>
        </w:rPr>
      </w:pPr>
    </w:p>
    <w:p w14:paraId="7522BDEC" w14:textId="77777777" w:rsidR="00823C9C" w:rsidRPr="00C242A6" w:rsidRDefault="00823C9C" w:rsidP="00823C9C">
      <w:pPr>
        <w:jc w:val="center"/>
        <w:rPr>
          <w:rFonts w:asciiTheme="minorHAnsi" w:hAnsiTheme="minorHAnsi"/>
          <w:b/>
          <w:sz w:val="26"/>
          <w:szCs w:val="26"/>
        </w:rPr>
      </w:pPr>
      <w:r w:rsidRPr="00C242A6">
        <w:rPr>
          <w:rFonts w:asciiTheme="minorHAnsi" w:hAnsiTheme="minorHAnsi"/>
          <w:b/>
          <w:sz w:val="26"/>
          <w:szCs w:val="26"/>
        </w:rPr>
        <w:t xml:space="preserve">OŚWIADCZENIE WYKONAWCY </w:t>
      </w:r>
    </w:p>
    <w:p w14:paraId="50DCED3C" w14:textId="77777777" w:rsidR="00823C9C" w:rsidRPr="00C242A6" w:rsidRDefault="00823C9C" w:rsidP="00823C9C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6860338" w14:textId="77777777" w:rsidR="00823C9C" w:rsidRPr="00C242A6" w:rsidRDefault="00823C9C" w:rsidP="00823C9C">
      <w:pPr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C242A6">
        <w:rPr>
          <w:rFonts w:asciiTheme="minorHAnsi" w:hAnsiTheme="minorHAnsi"/>
          <w:b/>
          <w:sz w:val="18"/>
          <w:szCs w:val="18"/>
          <w:u w:val="single"/>
        </w:rPr>
        <w:t>O PRZYNALEŻNOŚCI LUB BRAKU PRZYNALEZNOŚCI DO TEJ SAMEJ GRUPY KAPITAŁOWEJ</w:t>
      </w:r>
    </w:p>
    <w:p w14:paraId="1E364ED1" w14:textId="77777777" w:rsidR="00823C9C" w:rsidRPr="00C242A6" w:rsidRDefault="00823C9C" w:rsidP="00823C9C">
      <w:pPr>
        <w:jc w:val="center"/>
        <w:rPr>
          <w:rFonts w:asciiTheme="minorHAnsi" w:hAnsiTheme="minorHAnsi"/>
          <w:b/>
          <w:sz w:val="10"/>
          <w:szCs w:val="10"/>
        </w:rPr>
      </w:pPr>
    </w:p>
    <w:p w14:paraId="247A68BE" w14:textId="77777777" w:rsidR="00823C9C" w:rsidRPr="00C242A6" w:rsidRDefault="00823C9C" w:rsidP="00823C9C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/>
          <w:sz w:val="18"/>
          <w:szCs w:val="20"/>
        </w:rPr>
        <w:t>o której mowa w art.24 ust.1 pkt 23</w:t>
      </w:r>
      <w:r w:rsidRPr="00C242A6">
        <w:rPr>
          <w:rFonts w:asciiTheme="minorHAnsi" w:hAnsiTheme="minorHAnsi" w:cs="Arial"/>
          <w:sz w:val="18"/>
          <w:szCs w:val="20"/>
        </w:rPr>
        <w:t xml:space="preserve"> ustawy z dnia 29 stycznia 2004 r.</w:t>
      </w:r>
    </w:p>
    <w:p w14:paraId="0710F913" w14:textId="77777777" w:rsidR="00823C9C" w:rsidRPr="00C242A6" w:rsidRDefault="00823C9C" w:rsidP="00823C9C">
      <w:pPr>
        <w:jc w:val="center"/>
        <w:rPr>
          <w:rFonts w:asciiTheme="minorHAnsi" w:hAnsiTheme="minorHAnsi" w:cs="Arial"/>
          <w:sz w:val="18"/>
          <w:szCs w:val="20"/>
        </w:rPr>
      </w:pPr>
      <w:r w:rsidRPr="00C242A6">
        <w:rPr>
          <w:rFonts w:asciiTheme="minorHAnsi" w:hAnsiTheme="minorHAnsi" w:cs="Arial"/>
          <w:sz w:val="18"/>
          <w:szCs w:val="20"/>
        </w:rPr>
        <w:t>Prawo zamówień publicznych (dalej jako: ustawa Pzp),</w:t>
      </w:r>
    </w:p>
    <w:p w14:paraId="312FFC49" w14:textId="77777777" w:rsidR="00823C9C" w:rsidRPr="00C242A6" w:rsidRDefault="00823C9C" w:rsidP="00823C9C">
      <w:pPr>
        <w:jc w:val="both"/>
        <w:rPr>
          <w:rFonts w:asciiTheme="minorHAnsi" w:hAnsiTheme="minorHAnsi"/>
          <w:b/>
          <w:sz w:val="20"/>
          <w:szCs w:val="20"/>
        </w:rPr>
      </w:pPr>
    </w:p>
    <w:p w14:paraId="18EE40B5" w14:textId="77777777" w:rsidR="00823C9C" w:rsidRPr="00C242A6" w:rsidRDefault="00823C9C" w:rsidP="00823C9C">
      <w:pPr>
        <w:jc w:val="both"/>
        <w:rPr>
          <w:rFonts w:asciiTheme="minorHAnsi" w:hAnsiTheme="minorHAnsi"/>
          <w:b/>
          <w:sz w:val="10"/>
          <w:szCs w:val="10"/>
        </w:rPr>
      </w:pPr>
    </w:p>
    <w:p w14:paraId="07351E79" w14:textId="77777777" w:rsidR="00823C9C" w:rsidRPr="00C242A6" w:rsidRDefault="00823C9C" w:rsidP="00823C9C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Na potrzeby postępowania o udzielenie zamówienia publicznego pn.:</w:t>
      </w:r>
    </w:p>
    <w:p w14:paraId="1BDEBCB6" w14:textId="09C407EB" w:rsidR="00823C9C" w:rsidRPr="006D4445" w:rsidRDefault="00823C9C" w:rsidP="00823C9C">
      <w:pPr>
        <w:spacing w:line="360" w:lineRule="auto"/>
        <w:jc w:val="both"/>
        <w:rPr>
          <w:rFonts w:asciiTheme="minorHAnsi" w:hAnsiTheme="minorHAnsi" w:cs="Arial"/>
          <w:b/>
          <w:sz w:val="21"/>
          <w:szCs w:val="21"/>
          <w:highlight w:val="yellow"/>
        </w:rPr>
      </w:pPr>
      <w:r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 DOSTAWA MLEKA I PRZETWORÓW Z MLEKA</w:t>
      </w:r>
      <w:r w:rsidRPr="00F53ED7">
        <w:rPr>
          <w:rFonts w:asciiTheme="minorHAnsi" w:eastAsiaTheme="minorHAnsi" w:hAnsiTheme="minorHAnsi" w:cs="Arial"/>
          <w:b/>
          <w:bCs/>
          <w:sz w:val="21"/>
          <w:szCs w:val="21"/>
          <w:lang w:eastAsia="en-US"/>
        </w:rPr>
        <w:t xml:space="preserve"> </w:t>
      </w:r>
      <w:r w:rsidRPr="00C242A6">
        <w:rPr>
          <w:rFonts w:asciiTheme="minorHAnsi" w:hAnsiTheme="minorHAnsi" w:cs="Arial"/>
          <w:sz w:val="21"/>
          <w:szCs w:val="21"/>
        </w:rPr>
        <w:t xml:space="preserve">prowadzonego przez </w:t>
      </w:r>
      <w:r w:rsidRPr="006D4445">
        <w:rPr>
          <w:rFonts w:asciiTheme="minorHAnsi" w:hAnsiTheme="minorHAnsi" w:cs="Arial"/>
          <w:b/>
          <w:sz w:val="21"/>
          <w:szCs w:val="21"/>
        </w:rPr>
        <w:t>Szpital Specjalistyczny w Pile im. Stanisława Staszica w Pile</w:t>
      </w:r>
      <w:r w:rsidRPr="00C242A6">
        <w:rPr>
          <w:rFonts w:asciiTheme="minorHAnsi" w:hAnsiTheme="minorHAnsi" w:cs="Arial"/>
          <w:sz w:val="21"/>
          <w:szCs w:val="21"/>
        </w:rPr>
        <w:t>,</w:t>
      </w:r>
      <w:r w:rsidRPr="00C242A6">
        <w:rPr>
          <w:rFonts w:asciiTheme="minorHAnsi" w:hAnsiTheme="minorHAnsi" w:cs="Arial"/>
          <w:i/>
          <w:sz w:val="16"/>
          <w:szCs w:val="16"/>
        </w:rPr>
        <w:t xml:space="preserve"> </w:t>
      </w:r>
      <w:r w:rsidRPr="00C242A6">
        <w:rPr>
          <w:rFonts w:asciiTheme="minorHAnsi" w:hAnsiTheme="minorHAnsi" w:cs="Arial"/>
          <w:sz w:val="21"/>
          <w:szCs w:val="21"/>
        </w:rPr>
        <w:t>oświadczam, co następuje:</w:t>
      </w:r>
    </w:p>
    <w:p w14:paraId="4AFA40CC" w14:textId="77777777" w:rsidR="00823C9C" w:rsidRPr="00C242A6" w:rsidRDefault="00823C9C" w:rsidP="00823C9C">
      <w:pPr>
        <w:jc w:val="both"/>
        <w:rPr>
          <w:rFonts w:asciiTheme="minorHAnsi" w:hAnsiTheme="minorHAnsi" w:cs="Arial"/>
          <w:b/>
          <w:sz w:val="12"/>
          <w:szCs w:val="21"/>
        </w:rPr>
      </w:pPr>
    </w:p>
    <w:p w14:paraId="7D94B22A" w14:textId="77777777" w:rsidR="00823C9C" w:rsidRPr="00C242A6" w:rsidRDefault="00823C9C" w:rsidP="00823C9C">
      <w:pPr>
        <w:jc w:val="both"/>
        <w:rPr>
          <w:rFonts w:asciiTheme="minorHAnsi" w:hAnsiTheme="minorHAnsi" w:cs="Arial"/>
          <w:sz w:val="21"/>
          <w:szCs w:val="21"/>
        </w:rPr>
      </w:pPr>
      <w:r w:rsidRPr="00C242A6">
        <w:rPr>
          <w:rFonts w:asciiTheme="minorHAnsi" w:hAnsiTheme="minorHAnsi" w:cs="Arial"/>
          <w:sz w:val="21"/>
          <w:szCs w:val="21"/>
        </w:rPr>
        <w:t>Wykonawca, którego reprezentuję/jemy:</w:t>
      </w:r>
    </w:p>
    <w:p w14:paraId="4C83F037" w14:textId="77777777" w:rsidR="00823C9C" w:rsidRPr="00C242A6" w:rsidRDefault="00823C9C" w:rsidP="00823C9C">
      <w:pPr>
        <w:jc w:val="both"/>
        <w:rPr>
          <w:rFonts w:asciiTheme="minorHAnsi" w:hAnsiTheme="minorHAnsi" w:cs="Arial"/>
          <w:color w:val="FF0000"/>
          <w:sz w:val="21"/>
          <w:szCs w:val="21"/>
        </w:rPr>
      </w:pPr>
    </w:p>
    <w:p w14:paraId="7CA34AAA" w14:textId="77777777" w:rsidR="00823C9C" w:rsidRPr="00C242A6" w:rsidRDefault="00823C9C" w:rsidP="00823C9C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nie należy do tej samej grupy kapitałowej z żadnym z podmiotów, które do upływu terminu składania ofert złożyły oferty*</w:t>
      </w:r>
    </w:p>
    <w:p w14:paraId="1F74500D" w14:textId="77777777" w:rsidR="00823C9C" w:rsidRPr="00C242A6" w:rsidRDefault="00823C9C" w:rsidP="00823C9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C2FB29A" w14:textId="77777777" w:rsidR="00823C9C" w:rsidRPr="00C242A6" w:rsidRDefault="00823C9C" w:rsidP="00823C9C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C242A6">
        <w:rPr>
          <w:rFonts w:asciiTheme="minorHAnsi" w:hAnsiTheme="minorHAnsi" w:cs="Arial"/>
          <w:b/>
          <w:sz w:val="22"/>
          <w:szCs w:val="22"/>
        </w:rPr>
        <w:t>należy do tej samej grupy kapitałowej następującymi podmiotami, które do upływu terminu składania ofert złożyły oferty*:</w:t>
      </w:r>
    </w:p>
    <w:p w14:paraId="5CE39A68" w14:textId="77777777" w:rsidR="00823C9C" w:rsidRPr="00C242A6" w:rsidRDefault="00823C9C" w:rsidP="00823C9C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22A7672B" w14:textId="77777777" w:rsidR="00823C9C" w:rsidRPr="00C242A6" w:rsidRDefault="00823C9C" w:rsidP="00823C9C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823C9C" w:rsidRPr="00C242A6" w14:paraId="19203BF7" w14:textId="77777777" w:rsidTr="00823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D98DE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E319F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28AB6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Adres</w:t>
            </w:r>
          </w:p>
        </w:tc>
      </w:tr>
      <w:tr w:rsidR="00823C9C" w:rsidRPr="00C242A6" w14:paraId="3D106D33" w14:textId="77777777" w:rsidTr="00823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3007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1FFB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DD2A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823C9C" w:rsidRPr="00C242A6" w14:paraId="6F2027AD" w14:textId="77777777" w:rsidTr="00823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84E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C242A6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CD0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27A8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  <w:tr w:rsidR="00823C9C" w:rsidRPr="00C242A6" w14:paraId="3828285B" w14:textId="77777777" w:rsidTr="00823C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B46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16FB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911E" w14:textId="77777777" w:rsidR="00823C9C" w:rsidRPr="00C242A6" w:rsidRDefault="00823C9C" w:rsidP="00823C9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77A0F9A8" w14:textId="77777777" w:rsidR="00823C9C" w:rsidRPr="00C242A6" w:rsidRDefault="00823C9C" w:rsidP="00823C9C">
      <w:pPr>
        <w:jc w:val="both"/>
        <w:rPr>
          <w:rFonts w:asciiTheme="minorHAnsi" w:hAnsiTheme="minorHAnsi"/>
          <w:b/>
          <w:sz w:val="10"/>
          <w:szCs w:val="10"/>
          <w:u w:val="single"/>
          <w:lang w:eastAsia="en-US"/>
        </w:rPr>
      </w:pPr>
    </w:p>
    <w:p w14:paraId="7596909F" w14:textId="77777777" w:rsidR="00823C9C" w:rsidRPr="00C242A6" w:rsidRDefault="00823C9C" w:rsidP="00823C9C">
      <w:pPr>
        <w:jc w:val="both"/>
        <w:rPr>
          <w:rFonts w:asciiTheme="minorHAnsi" w:hAnsiTheme="minorHAnsi"/>
          <w:b/>
          <w:sz w:val="18"/>
          <w:szCs w:val="16"/>
          <w:u w:val="single"/>
        </w:rPr>
      </w:pPr>
      <w:r w:rsidRPr="00C242A6">
        <w:rPr>
          <w:rFonts w:asciiTheme="minorHAnsi" w:hAnsiTheme="minorHAnsi"/>
          <w:b/>
          <w:sz w:val="18"/>
          <w:szCs w:val="16"/>
          <w:u w:val="single"/>
        </w:rPr>
        <w:t>Uwaga – niepotrzebne skreślić*</w:t>
      </w:r>
    </w:p>
    <w:p w14:paraId="2C3727DD" w14:textId="77777777" w:rsidR="00823C9C" w:rsidRPr="00C242A6" w:rsidRDefault="00823C9C" w:rsidP="00823C9C">
      <w:pPr>
        <w:jc w:val="both"/>
        <w:rPr>
          <w:rFonts w:asciiTheme="minorHAnsi" w:hAnsiTheme="minorHAnsi"/>
          <w:b/>
          <w:sz w:val="22"/>
          <w:szCs w:val="20"/>
        </w:rPr>
      </w:pPr>
    </w:p>
    <w:p w14:paraId="5B0105C0" w14:textId="77777777" w:rsidR="00823C9C" w:rsidRPr="00C242A6" w:rsidRDefault="00823C9C" w:rsidP="00823C9C">
      <w:pPr>
        <w:jc w:val="both"/>
        <w:rPr>
          <w:rFonts w:asciiTheme="minorHAnsi" w:hAnsiTheme="minorHAnsi"/>
          <w:b/>
          <w:sz w:val="20"/>
          <w:szCs w:val="20"/>
        </w:rPr>
      </w:pPr>
    </w:p>
    <w:p w14:paraId="19B59BDD" w14:textId="77777777" w:rsidR="00823C9C" w:rsidRPr="00C242A6" w:rsidRDefault="00823C9C" w:rsidP="00823C9C">
      <w:pPr>
        <w:jc w:val="both"/>
        <w:rPr>
          <w:rFonts w:asciiTheme="minorHAnsi" w:hAnsiTheme="minorHAnsi"/>
          <w:b/>
          <w:sz w:val="20"/>
          <w:szCs w:val="20"/>
        </w:rPr>
      </w:pPr>
    </w:p>
    <w:p w14:paraId="67291BBD" w14:textId="77777777" w:rsidR="00823C9C" w:rsidRPr="00C242A6" w:rsidRDefault="00823C9C" w:rsidP="00823C9C">
      <w:pPr>
        <w:jc w:val="both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....................................., dnia .....................</w:t>
      </w:r>
    </w:p>
    <w:p w14:paraId="2F1A132E" w14:textId="77777777" w:rsidR="00823C9C" w:rsidRPr="00C242A6" w:rsidRDefault="00823C9C" w:rsidP="00823C9C">
      <w:pPr>
        <w:jc w:val="both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 xml:space="preserve">                 (miejscowość)</w:t>
      </w:r>
    </w:p>
    <w:p w14:paraId="435339D3" w14:textId="77777777" w:rsidR="00823C9C" w:rsidRPr="00C242A6" w:rsidRDefault="00823C9C" w:rsidP="00823C9C">
      <w:pPr>
        <w:ind w:left="5103" w:firstLine="2"/>
        <w:jc w:val="center"/>
        <w:rPr>
          <w:rFonts w:asciiTheme="minorHAnsi" w:hAnsiTheme="minorHAnsi"/>
          <w:sz w:val="20"/>
          <w:szCs w:val="20"/>
        </w:rPr>
      </w:pPr>
      <w:r w:rsidRPr="00C242A6">
        <w:rPr>
          <w:rFonts w:asciiTheme="minorHAnsi" w:hAnsiTheme="minorHAnsi"/>
          <w:sz w:val="20"/>
          <w:szCs w:val="20"/>
        </w:rPr>
        <w:t>......................................................</w:t>
      </w:r>
    </w:p>
    <w:p w14:paraId="6ADE252C" w14:textId="77777777" w:rsidR="00823C9C" w:rsidRPr="00C242A6" w:rsidRDefault="00823C9C" w:rsidP="00823C9C">
      <w:pPr>
        <w:ind w:left="5103" w:firstLine="2"/>
        <w:jc w:val="center"/>
        <w:rPr>
          <w:rFonts w:asciiTheme="minorHAnsi" w:hAnsiTheme="minorHAnsi"/>
          <w:i/>
          <w:sz w:val="14"/>
          <w:szCs w:val="14"/>
        </w:rPr>
      </w:pPr>
      <w:r w:rsidRPr="00C242A6">
        <w:rPr>
          <w:rFonts w:asciiTheme="minorHAnsi" w:hAnsiTheme="minorHAnsi"/>
          <w:i/>
          <w:sz w:val="14"/>
          <w:szCs w:val="14"/>
        </w:rPr>
        <w:t>(podpis upoważnionego przedstawiciela Wykonawcy)</w:t>
      </w:r>
    </w:p>
    <w:p w14:paraId="6744FACC" w14:textId="77777777" w:rsidR="00823C9C" w:rsidRPr="00C242A6" w:rsidRDefault="00823C9C" w:rsidP="00823C9C">
      <w:pPr>
        <w:spacing w:after="60"/>
        <w:ind w:left="5103" w:firstLine="2"/>
        <w:jc w:val="center"/>
        <w:rPr>
          <w:rFonts w:asciiTheme="minorHAnsi" w:hAnsiTheme="minorHAnsi"/>
          <w:i/>
          <w:sz w:val="20"/>
          <w:szCs w:val="20"/>
        </w:rPr>
      </w:pPr>
    </w:p>
    <w:p w14:paraId="5C566103" w14:textId="77777777" w:rsidR="00823C9C" w:rsidRPr="00C242A6" w:rsidRDefault="00823C9C" w:rsidP="00823C9C">
      <w:pPr>
        <w:jc w:val="both"/>
        <w:rPr>
          <w:rFonts w:asciiTheme="minorHAnsi" w:hAnsiTheme="minorHAnsi"/>
          <w:b/>
          <w:sz w:val="18"/>
          <w:szCs w:val="18"/>
        </w:rPr>
      </w:pPr>
    </w:p>
    <w:p w14:paraId="78D4A86C" w14:textId="77777777" w:rsidR="00823C9C" w:rsidRPr="00F659EA" w:rsidRDefault="00823C9C" w:rsidP="00823C9C">
      <w:pPr>
        <w:jc w:val="both"/>
        <w:rPr>
          <w:rFonts w:asciiTheme="minorHAnsi" w:hAnsiTheme="minorHAnsi"/>
          <w:b/>
          <w:sz w:val="18"/>
          <w:szCs w:val="18"/>
        </w:rPr>
      </w:pPr>
      <w:r w:rsidRPr="00C242A6">
        <w:rPr>
          <w:rFonts w:asciiTheme="minorHAnsi" w:hAnsiTheme="minorHAnsi"/>
          <w:b/>
          <w:sz w:val="18"/>
          <w:szCs w:val="18"/>
        </w:rPr>
        <w:t xml:space="preserve">Wykonawca, w terminie 3 dni od zamieszczenia na stronie internetowej informacji z otwarcia, przekazuje Zamawiającemu </w:t>
      </w:r>
      <w:r w:rsidRPr="00C242A6">
        <w:rPr>
          <w:rFonts w:asciiTheme="minorHAnsi" w:hAnsiTheme="minorHAnsi"/>
          <w:b/>
          <w:bCs/>
          <w:sz w:val="18"/>
          <w:szCs w:val="18"/>
        </w:rPr>
        <w:t>oświadczenie o przynależności lub braku przynależności do tej samej grupy kapitałowej w rozumieniu ustawy o och</w:t>
      </w:r>
      <w:r>
        <w:rPr>
          <w:rFonts w:asciiTheme="minorHAnsi" w:hAnsiTheme="minorHAnsi"/>
          <w:b/>
          <w:bCs/>
          <w:sz w:val="18"/>
          <w:szCs w:val="18"/>
        </w:rPr>
        <w:t>ronie konkurencji i konsum</w:t>
      </w:r>
    </w:p>
    <w:p w14:paraId="114E2C80" w14:textId="5DA0473E" w:rsidR="00823C9C" w:rsidRDefault="00823C9C" w:rsidP="00823C9C">
      <w:pPr>
        <w:pStyle w:val="Nagwek1"/>
        <w:jc w:val="right"/>
        <w:rPr>
          <w:rFonts w:ascii="Calibri" w:hAnsi="Calibri"/>
          <w:b w:val="0"/>
          <w:sz w:val="22"/>
          <w:szCs w:val="22"/>
        </w:rPr>
      </w:pPr>
    </w:p>
    <w:p w14:paraId="68DA040A" w14:textId="0605ED7D" w:rsidR="00D91503" w:rsidRDefault="00D91503" w:rsidP="00D91503"/>
    <w:p w14:paraId="2C7486EA" w14:textId="3EA9C12D" w:rsidR="00D91503" w:rsidRDefault="00D91503" w:rsidP="00D91503"/>
    <w:p w14:paraId="1164BCE8" w14:textId="77777777" w:rsidR="00D91503" w:rsidRPr="00D91503" w:rsidRDefault="00D91503" w:rsidP="00D91503"/>
    <w:p w14:paraId="7F0DE850" w14:textId="77777777" w:rsidR="00823C9C" w:rsidRPr="00C16B2A" w:rsidRDefault="00823C9C" w:rsidP="00823C9C"/>
    <w:p w14:paraId="53963FA5" w14:textId="77777777" w:rsidR="00823C9C" w:rsidRPr="00F659EA" w:rsidRDefault="00823C9C" w:rsidP="00823C9C">
      <w:pPr>
        <w:pStyle w:val="Nagwek1"/>
        <w:jc w:val="right"/>
        <w:rPr>
          <w:rFonts w:ascii="Calibri" w:hAnsi="Calibri"/>
          <w:b w:val="0"/>
          <w:sz w:val="22"/>
          <w:szCs w:val="22"/>
        </w:rPr>
      </w:pPr>
      <w:r w:rsidRPr="00F659EA">
        <w:rPr>
          <w:rFonts w:ascii="Calibri" w:hAnsi="Calibri"/>
          <w:b w:val="0"/>
          <w:sz w:val="22"/>
          <w:szCs w:val="22"/>
        </w:rPr>
        <w:t xml:space="preserve">Załącznik nr 5 do SIWZ </w:t>
      </w:r>
    </w:p>
    <w:p w14:paraId="46147D13" w14:textId="77777777" w:rsidR="00823C9C" w:rsidRPr="00C15A9F" w:rsidRDefault="00823C9C" w:rsidP="00823C9C"/>
    <w:p w14:paraId="1B0F1D78" w14:textId="77777777" w:rsidR="00823C9C" w:rsidRPr="00C15A9F" w:rsidRDefault="00823C9C" w:rsidP="00823C9C"/>
    <w:p w14:paraId="2DEA36B9" w14:textId="77777777" w:rsidR="00823C9C" w:rsidRPr="00C15A9F" w:rsidRDefault="00823C9C" w:rsidP="00823C9C">
      <w:pPr>
        <w:jc w:val="right"/>
      </w:pPr>
      <w:r w:rsidRPr="00C15A9F">
        <w:t>…………………, ………………………………</w:t>
      </w:r>
    </w:p>
    <w:p w14:paraId="0D421E8B" w14:textId="77777777" w:rsidR="00823C9C" w:rsidRPr="00C15A9F" w:rsidRDefault="00823C9C" w:rsidP="00823C9C">
      <w:pPr>
        <w:jc w:val="both"/>
        <w:rPr>
          <w:rFonts w:cs="Calibri"/>
          <w:b/>
        </w:rPr>
      </w:pPr>
    </w:p>
    <w:p w14:paraId="3C9A6AFA" w14:textId="77777777" w:rsidR="00823C9C" w:rsidRPr="005E5E90" w:rsidRDefault="00823C9C" w:rsidP="00823C9C">
      <w:pPr>
        <w:ind w:left="284"/>
        <w:jc w:val="both"/>
        <w:rPr>
          <w:rFonts w:asciiTheme="minorHAnsi" w:hAnsiTheme="minorHAnsi" w:cs="Calibri"/>
          <w:b/>
        </w:rPr>
      </w:pPr>
      <w:r w:rsidRPr="005E5E90">
        <w:rPr>
          <w:rFonts w:asciiTheme="minorHAnsi" w:hAnsiTheme="minorHAnsi" w:cs="Calibri"/>
          <w:b/>
        </w:rPr>
        <w:t>Nazwa i adres Wykonawcy:</w:t>
      </w:r>
    </w:p>
    <w:tbl>
      <w:tblPr>
        <w:tblW w:w="91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823C9C" w:rsidRPr="005E5E90" w14:paraId="1D0C2EC1" w14:textId="77777777" w:rsidTr="00823C9C">
        <w:trPr>
          <w:trHeight w:val="1595"/>
        </w:trPr>
        <w:tc>
          <w:tcPr>
            <w:tcW w:w="9123" w:type="dxa"/>
            <w:shd w:val="clear" w:color="auto" w:fill="auto"/>
          </w:tcPr>
          <w:p w14:paraId="0B06C04E" w14:textId="77777777" w:rsidR="00823C9C" w:rsidRPr="005E5E90" w:rsidRDefault="00823C9C" w:rsidP="00823C9C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14:paraId="776A615A" w14:textId="77777777" w:rsidR="00823C9C" w:rsidRPr="005E5E90" w:rsidRDefault="00823C9C" w:rsidP="00823C9C">
      <w:pPr>
        <w:ind w:left="284"/>
        <w:jc w:val="both"/>
        <w:rPr>
          <w:rFonts w:asciiTheme="minorHAnsi" w:hAnsiTheme="minorHAnsi" w:cs="Calibri"/>
          <w:b/>
        </w:rPr>
      </w:pPr>
    </w:p>
    <w:p w14:paraId="47259F39" w14:textId="795BF7E3" w:rsidR="00823C9C" w:rsidRPr="005E5E90" w:rsidRDefault="00823C9C" w:rsidP="00823C9C">
      <w:pPr>
        <w:pStyle w:val="Nagwek"/>
        <w:tabs>
          <w:tab w:val="left" w:pos="708"/>
        </w:tabs>
        <w:rPr>
          <w:rFonts w:asciiTheme="minorHAnsi" w:hAnsiTheme="minorHAnsi"/>
          <w:b/>
          <w:sz w:val="22"/>
          <w:szCs w:val="22"/>
        </w:rPr>
      </w:pPr>
      <w:r w:rsidRPr="005E5E90">
        <w:rPr>
          <w:rFonts w:asciiTheme="minorHAnsi" w:hAnsiTheme="minorHAnsi"/>
          <w:b/>
          <w:sz w:val="22"/>
          <w:szCs w:val="22"/>
        </w:rPr>
        <w:t xml:space="preserve">       NZP.II-240/</w:t>
      </w:r>
      <w:r w:rsidR="006E3BF1">
        <w:rPr>
          <w:rFonts w:asciiTheme="minorHAnsi" w:hAnsiTheme="minorHAnsi"/>
          <w:b/>
          <w:sz w:val="22"/>
          <w:szCs w:val="22"/>
        </w:rPr>
        <w:t>72</w:t>
      </w:r>
      <w:r w:rsidRPr="005E5E90">
        <w:rPr>
          <w:rFonts w:asciiTheme="minorHAnsi" w:hAnsiTheme="minorHAnsi"/>
          <w:b/>
          <w:sz w:val="22"/>
          <w:szCs w:val="22"/>
        </w:rPr>
        <w:t>/1</w:t>
      </w:r>
      <w:r w:rsidR="00587183">
        <w:rPr>
          <w:rFonts w:asciiTheme="minorHAnsi" w:hAnsiTheme="minorHAnsi"/>
          <w:b/>
          <w:sz w:val="22"/>
          <w:szCs w:val="22"/>
        </w:rPr>
        <w:t>9</w:t>
      </w:r>
    </w:p>
    <w:p w14:paraId="095A2C58" w14:textId="77777777" w:rsidR="00823C9C" w:rsidRPr="005E5E90" w:rsidRDefault="00823C9C" w:rsidP="00823C9C">
      <w:pPr>
        <w:jc w:val="both"/>
        <w:rPr>
          <w:rFonts w:asciiTheme="minorHAnsi" w:hAnsiTheme="minorHAnsi"/>
          <w:bCs/>
          <w:i/>
        </w:rPr>
      </w:pPr>
    </w:p>
    <w:p w14:paraId="6363EF41" w14:textId="77777777" w:rsidR="00823C9C" w:rsidRPr="005E5E90" w:rsidRDefault="00823C9C" w:rsidP="00823C9C">
      <w:pPr>
        <w:jc w:val="center"/>
        <w:rPr>
          <w:rFonts w:asciiTheme="minorHAnsi" w:hAnsiTheme="minorHAnsi"/>
          <w:b/>
          <w:u w:val="single"/>
        </w:rPr>
      </w:pPr>
      <w:r w:rsidRPr="005E5E90">
        <w:rPr>
          <w:rFonts w:asciiTheme="minorHAnsi" w:hAnsiTheme="minorHAnsi"/>
          <w:b/>
          <w:u w:val="single"/>
        </w:rPr>
        <w:t>OŚWIADCZENIE</w:t>
      </w:r>
    </w:p>
    <w:p w14:paraId="0BDE6ECD" w14:textId="77777777" w:rsidR="00823C9C" w:rsidRPr="005E5E90" w:rsidRDefault="00823C9C" w:rsidP="00823C9C">
      <w:pPr>
        <w:jc w:val="both"/>
        <w:rPr>
          <w:rFonts w:asciiTheme="minorHAnsi" w:hAnsiTheme="minorHAnsi"/>
          <w:u w:val="single"/>
        </w:rPr>
      </w:pPr>
    </w:p>
    <w:p w14:paraId="6F4D6E4F" w14:textId="77777777" w:rsidR="00823C9C" w:rsidRPr="005E5E90" w:rsidRDefault="00823C9C" w:rsidP="00823C9C">
      <w:pPr>
        <w:jc w:val="both"/>
        <w:rPr>
          <w:rFonts w:asciiTheme="minorHAnsi" w:hAnsiTheme="minorHAnsi"/>
        </w:rPr>
      </w:pPr>
      <w:r w:rsidRPr="005E5E90">
        <w:rPr>
          <w:rFonts w:asciiTheme="minorHAnsi" w:hAnsiTheme="minorHAnsi"/>
        </w:rPr>
        <w:t xml:space="preserve">Przystępując do postępowania w sprawie udzielenia zamówienia publicznego, prowadzonego w trybie przetargu nieograniczonego na: </w:t>
      </w:r>
    </w:p>
    <w:p w14:paraId="088DC39D" w14:textId="1E95829C" w:rsidR="00823C9C" w:rsidRPr="005E5E90" w:rsidRDefault="00823C9C" w:rsidP="00823C9C">
      <w:pPr>
        <w:jc w:val="center"/>
        <w:rPr>
          <w:rFonts w:asciiTheme="minorHAnsi" w:hAnsiTheme="minorHAnsi"/>
        </w:rPr>
      </w:pPr>
      <w:r w:rsidRPr="005E5E90">
        <w:rPr>
          <w:rFonts w:asciiTheme="minorHAnsi" w:hAnsiTheme="minorHAnsi"/>
          <w:b/>
        </w:rPr>
        <w:t xml:space="preserve"> </w:t>
      </w:r>
      <w:r w:rsidR="00976D87">
        <w:rPr>
          <w:rFonts w:asciiTheme="minorHAnsi" w:hAnsiTheme="minorHAnsi"/>
          <w:b/>
        </w:rPr>
        <w:t>d</w:t>
      </w:r>
      <w:r w:rsidRPr="005E5E90">
        <w:rPr>
          <w:rFonts w:asciiTheme="minorHAnsi" w:hAnsiTheme="minorHAnsi"/>
          <w:b/>
        </w:rPr>
        <w:t>ostawę mleka i przetworów z mleka</w:t>
      </w:r>
    </w:p>
    <w:p w14:paraId="54BB44DC" w14:textId="1495F81A" w:rsidR="00823C9C" w:rsidRPr="005E5E90" w:rsidRDefault="00823C9C" w:rsidP="00D91503">
      <w:pPr>
        <w:tabs>
          <w:tab w:val="num" w:pos="720"/>
        </w:tabs>
        <w:jc w:val="both"/>
        <w:rPr>
          <w:rFonts w:asciiTheme="minorHAnsi" w:hAnsiTheme="minorHAnsi"/>
        </w:rPr>
      </w:pPr>
      <w:r w:rsidRPr="005E5E90">
        <w:rPr>
          <w:rFonts w:asciiTheme="minorHAnsi" w:hAnsiTheme="minorHAnsi"/>
        </w:rPr>
        <w:t xml:space="preserve"> o</w:t>
      </w:r>
      <w:r w:rsidR="00D91503" w:rsidRPr="005E5E90">
        <w:rPr>
          <w:rFonts w:asciiTheme="minorHAnsi" w:hAnsiTheme="minorHAnsi"/>
        </w:rPr>
        <w:t xml:space="preserve">świadczam, że </w:t>
      </w:r>
      <w:r w:rsidR="00D91503" w:rsidRPr="005E5E90">
        <w:rPr>
          <w:rFonts w:asciiTheme="minorHAnsi" w:hAnsiTheme="minorHAnsi"/>
          <w:bCs/>
        </w:rPr>
        <w:t xml:space="preserve">posiadam </w:t>
      </w:r>
      <w:r w:rsidR="006B1960" w:rsidRPr="005E5E90">
        <w:rPr>
          <w:rFonts w:asciiTheme="minorHAnsi" w:hAnsiTheme="minorHAnsi"/>
          <w:bCs/>
        </w:rPr>
        <w:t>oraz udostępnię</w:t>
      </w:r>
      <w:r w:rsidRPr="005E5E90">
        <w:rPr>
          <w:rFonts w:asciiTheme="minorHAnsi" w:hAnsiTheme="minorHAnsi"/>
          <w:bCs/>
        </w:rPr>
        <w:t xml:space="preserve"> na każde żądanie Zamawiającego:</w:t>
      </w:r>
    </w:p>
    <w:p w14:paraId="006144F5" w14:textId="77777777" w:rsidR="00FB774F" w:rsidRPr="005E5E90" w:rsidRDefault="00823C9C" w:rsidP="00FB774F">
      <w:pPr>
        <w:numPr>
          <w:ilvl w:val="0"/>
          <w:numId w:val="26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5E5E90">
        <w:rPr>
          <w:rFonts w:asciiTheme="minorHAnsi" w:hAnsiTheme="minorHAnsi"/>
          <w:sz w:val="22"/>
          <w:szCs w:val="22"/>
        </w:rPr>
        <w:t>Zaświadczenie Państwowej Inspekcji Weterynaryjnej o sprawowaniu nadzoru, nad jakością zdrowotną żywności pochodzenia zwierzęcego, w tym nad warunkami jej pozyskiwania, produkcji, przetwarzania, składowania, transportu oraz sprzedaży bezpośredniej;</w:t>
      </w:r>
    </w:p>
    <w:p w14:paraId="69704A4B" w14:textId="06ED1F60" w:rsidR="00823C9C" w:rsidRPr="005E5E90" w:rsidRDefault="00823C9C" w:rsidP="00FB774F">
      <w:pPr>
        <w:numPr>
          <w:ilvl w:val="0"/>
          <w:numId w:val="26"/>
        </w:numPr>
        <w:ind w:left="1134"/>
        <w:jc w:val="both"/>
        <w:rPr>
          <w:rFonts w:asciiTheme="minorHAnsi" w:hAnsiTheme="minorHAnsi"/>
        </w:rPr>
      </w:pPr>
      <w:r w:rsidRPr="005E5E90">
        <w:rPr>
          <w:rFonts w:asciiTheme="minorHAnsi" w:hAnsiTheme="minorHAnsi"/>
          <w:sz w:val="22"/>
          <w:szCs w:val="22"/>
        </w:rPr>
        <w:t>Zaświadczenie Państwowej Inspekcji Sanitarnej o dopuszczeniu zakładu do obrotu produktami żywnościowymi oraz o sprawowaniu nad nim urzędowej kontroli (art. 64 ust. 1, ustawy z dnia 26.08.2006 r. o bezpieczeństwie żywności i żywieniu</w:t>
      </w:r>
      <w:r w:rsidR="008B1C5B">
        <w:rPr>
          <w:rFonts w:asciiTheme="minorHAnsi" w:hAnsiTheme="minorHAnsi"/>
          <w:sz w:val="22"/>
          <w:szCs w:val="22"/>
        </w:rPr>
        <w:t>, ze zm.)</w:t>
      </w:r>
      <w:r w:rsidR="00FB774F" w:rsidRPr="005E5E90">
        <w:rPr>
          <w:rFonts w:asciiTheme="minorHAnsi" w:hAnsiTheme="minorHAnsi"/>
        </w:rPr>
        <w:t>.</w:t>
      </w:r>
    </w:p>
    <w:p w14:paraId="13DF1B68" w14:textId="77777777" w:rsidR="00823C9C" w:rsidRPr="005E5E90" w:rsidRDefault="00823C9C" w:rsidP="00823C9C">
      <w:pPr>
        <w:ind w:left="360"/>
        <w:jc w:val="center"/>
        <w:rPr>
          <w:rFonts w:asciiTheme="minorHAnsi" w:hAnsiTheme="minorHAnsi"/>
        </w:rPr>
      </w:pPr>
    </w:p>
    <w:p w14:paraId="712B176E" w14:textId="77777777" w:rsidR="00823C9C" w:rsidRPr="005E5E90" w:rsidRDefault="00823C9C" w:rsidP="00823C9C">
      <w:pPr>
        <w:ind w:left="360"/>
        <w:jc w:val="center"/>
        <w:rPr>
          <w:rFonts w:asciiTheme="minorHAnsi" w:hAnsiTheme="minorHAnsi"/>
        </w:rPr>
      </w:pPr>
    </w:p>
    <w:p w14:paraId="1D2ECF13" w14:textId="77777777" w:rsidR="00823C9C" w:rsidRPr="005E5E90" w:rsidRDefault="00823C9C" w:rsidP="00823C9C">
      <w:pPr>
        <w:ind w:left="1068" w:firstLine="348"/>
        <w:jc w:val="center"/>
        <w:rPr>
          <w:rFonts w:asciiTheme="minorHAnsi" w:hAnsiTheme="minorHAnsi"/>
        </w:rPr>
      </w:pPr>
      <w:r w:rsidRPr="005E5E90">
        <w:rPr>
          <w:rFonts w:asciiTheme="minorHAnsi" w:hAnsiTheme="minorHAnsi"/>
        </w:rPr>
        <w:t>…………………………………………………………………………….</w:t>
      </w:r>
    </w:p>
    <w:p w14:paraId="27CAC5F9" w14:textId="77777777" w:rsidR="00823C9C" w:rsidRPr="005E5E90" w:rsidRDefault="00823C9C" w:rsidP="00823C9C">
      <w:pPr>
        <w:ind w:left="1068" w:firstLine="348"/>
        <w:jc w:val="center"/>
        <w:rPr>
          <w:rFonts w:asciiTheme="minorHAnsi" w:hAnsiTheme="minorHAnsi"/>
          <w:i/>
          <w:sz w:val="20"/>
        </w:rPr>
      </w:pPr>
      <w:r w:rsidRPr="005E5E90">
        <w:rPr>
          <w:rFonts w:asciiTheme="minorHAnsi" w:hAnsiTheme="minorHAnsi"/>
          <w:i/>
          <w:sz w:val="20"/>
        </w:rPr>
        <w:t>(</w:t>
      </w:r>
      <w:r w:rsidRPr="005E5E90">
        <w:rPr>
          <w:rFonts w:asciiTheme="minorHAnsi" w:hAnsiTheme="minorHAnsi"/>
          <w:i/>
          <w:sz w:val="20"/>
          <w:vertAlign w:val="superscript"/>
        </w:rPr>
        <w:t>podpis osoby uprawnionej do składania oświadczeń woli w imieniu Wykonawcy</w:t>
      </w:r>
      <w:r w:rsidRPr="005E5E90">
        <w:rPr>
          <w:rFonts w:asciiTheme="minorHAnsi" w:hAnsiTheme="minorHAnsi"/>
          <w:i/>
          <w:sz w:val="20"/>
        </w:rPr>
        <w:t>)</w:t>
      </w:r>
    </w:p>
    <w:p w14:paraId="2919B288" w14:textId="77777777" w:rsidR="00823C9C" w:rsidRPr="005E5E90" w:rsidRDefault="00823C9C" w:rsidP="00823C9C">
      <w:pPr>
        <w:ind w:left="1068" w:firstLine="348"/>
        <w:jc w:val="center"/>
        <w:rPr>
          <w:rFonts w:asciiTheme="minorHAnsi" w:hAnsiTheme="minorHAnsi"/>
          <w:i/>
          <w:sz w:val="20"/>
        </w:rPr>
      </w:pPr>
    </w:p>
    <w:p w14:paraId="59E2D369" w14:textId="77777777" w:rsidR="00823C9C" w:rsidRDefault="00823C9C" w:rsidP="00823C9C">
      <w:pPr>
        <w:ind w:left="1068" w:firstLine="348"/>
        <w:jc w:val="center"/>
        <w:rPr>
          <w:i/>
          <w:sz w:val="20"/>
        </w:rPr>
      </w:pPr>
    </w:p>
    <w:p w14:paraId="6DD55256" w14:textId="77777777" w:rsidR="00823C9C" w:rsidRDefault="00823C9C" w:rsidP="00823C9C">
      <w:pPr>
        <w:ind w:left="1068" w:firstLine="348"/>
        <w:jc w:val="center"/>
        <w:rPr>
          <w:i/>
          <w:sz w:val="20"/>
        </w:rPr>
      </w:pPr>
    </w:p>
    <w:p w14:paraId="2BC49C5D" w14:textId="77777777" w:rsidR="00823C9C" w:rsidRDefault="00823C9C" w:rsidP="00823C9C">
      <w:pPr>
        <w:ind w:left="1068" w:firstLine="348"/>
        <w:jc w:val="center"/>
        <w:rPr>
          <w:i/>
          <w:sz w:val="20"/>
        </w:rPr>
      </w:pPr>
    </w:p>
    <w:p w14:paraId="30AF5DA6" w14:textId="77777777" w:rsidR="00823C9C" w:rsidRDefault="00823C9C" w:rsidP="00823C9C">
      <w:pPr>
        <w:ind w:left="1068" w:firstLine="348"/>
        <w:jc w:val="center"/>
        <w:rPr>
          <w:i/>
          <w:sz w:val="20"/>
        </w:rPr>
      </w:pPr>
    </w:p>
    <w:p w14:paraId="52A8762E" w14:textId="77777777" w:rsidR="00823C9C" w:rsidRDefault="00823C9C" w:rsidP="00823C9C">
      <w:pPr>
        <w:ind w:left="1068" w:firstLine="348"/>
        <w:jc w:val="center"/>
        <w:rPr>
          <w:i/>
          <w:sz w:val="20"/>
        </w:rPr>
      </w:pPr>
    </w:p>
    <w:p w14:paraId="23CAAA7D" w14:textId="77777777" w:rsidR="00823C9C" w:rsidRDefault="00823C9C" w:rsidP="00823C9C">
      <w:pPr>
        <w:ind w:left="1068" w:firstLine="348"/>
        <w:jc w:val="center"/>
        <w:rPr>
          <w:i/>
          <w:sz w:val="20"/>
        </w:rPr>
      </w:pPr>
    </w:p>
    <w:p w14:paraId="30FB46D7" w14:textId="2536BE86" w:rsidR="00823C9C" w:rsidRDefault="00823C9C" w:rsidP="00823C9C">
      <w:pPr>
        <w:ind w:left="1068" w:firstLine="348"/>
        <w:jc w:val="center"/>
        <w:rPr>
          <w:i/>
          <w:sz w:val="20"/>
        </w:rPr>
      </w:pPr>
    </w:p>
    <w:p w14:paraId="4037E888" w14:textId="3BE078AE" w:rsidR="00823C9C" w:rsidRDefault="00823C9C" w:rsidP="00823C9C">
      <w:pPr>
        <w:ind w:left="1068" w:firstLine="348"/>
        <w:jc w:val="center"/>
        <w:rPr>
          <w:i/>
          <w:sz w:val="20"/>
        </w:rPr>
      </w:pPr>
    </w:p>
    <w:p w14:paraId="2D828BCC" w14:textId="0439C9C2" w:rsidR="00823C9C" w:rsidRDefault="00823C9C" w:rsidP="00823C9C">
      <w:pPr>
        <w:ind w:left="1068" w:firstLine="348"/>
        <w:jc w:val="center"/>
        <w:rPr>
          <w:i/>
          <w:sz w:val="20"/>
        </w:rPr>
      </w:pPr>
    </w:p>
    <w:p w14:paraId="37FDD73E" w14:textId="20372F1B" w:rsidR="00823C9C" w:rsidRDefault="00823C9C" w:rsidP="00823C9C">
      <w:pPr>
        <w:ind w:left="1068" w:firstLine="348"/>
        <w:jc w:val="center"/>
        <w:rPr>
          <w:i/>
          <w:sz w:val="20"/>
        </w:rPr>
      </w:pPr>
    </w:p>
    <w:p w14:paraId="0016E086" w14:textId="7654D2B0" w:rsidR="00823C9C" w:rsidRDefault="00823C9C" w:rsidP="00823C9C">
      <w:pPr>
        <w:ind w:left="1068" w:firstLine="348"/>
        <w:jc w:val="center"/>
        <w:rPr>
          <w:i/>
          <w:sz w:val="20"/>
        </w:rPr>
      </w:pPr>
    </w:p>
    <w:p w14:paraId="2F239576" w14:textId="0A773FD7" w:rsidR="002463E1" w:rsidRDefault="002463E1" w:rsidP="00823C9C">
      <w:pPr>
        <w:ind w:left="1068" w:firstLine="348"/>
        <w:jc w:val="center"/>
        <w:rPr>
          <w:i/>
          <w:sz w:val="20"/>
        </w:rPr>
      </w:pPr>
    </w:p>
    <w:p w14:paraId="1BD8E4B0" w14:textId="390C535D" w:rsidR="002463E1" w:rsidRDefault="002463E1" w:rsidP="00823C9C">
      <w:pPr>
        <w:ind w:left="1068" w:firstLine="348"/>
        <w:jc w:val="center"/>
        <w:rPr>
          <w:i/>
          <w:sz w:val="20"/>
        </w:rPr>
      </w:pPr>
    </w:p>
    <w:p w14:paraId="28E6E4CA" w14:textId="2B698F3C" w:rsidR="002463E1" w:rsidRDefault="002463E1" w:rsidP="00823C9C">
      <w:pPr>
        <w:ind w:left="1068" w:firstLine="348"/>
        <w:jc w:val="center"/>
        <w:rPr>
          <w:i/>
          <w:sz w:val="20"/>
        </w:rPr>
      </w:pPr>
    </w:p>
    <w:p w14:paraId="0BA8CA7D" w14:textId="0B8F7F9F" w:rsidR="002463E1" w:rsidRDefault="002463E1" w:rsidP="00823C9C">
      <w:pPr>
        <w:ind w:left="1068" w:firstLine="348"/>
        <w:jc w:val="center"/>
        <w:rPr>
          <w:i/>
          <w:sz w:val="20"/>
        </w:rPr>
      </w:pPr>
    </w:p>
    <w:p w14:paraId="1B1FA944" w14:textId="77777777" w:rsidR="002463E1" w:rsidRDefault="002463E1" w:rsidP="00823C9C">
      <w:pPr>
        <w:ind w:left="1068" w:firstLine="348"/>
        <w:jc w:val="center"/>
        <w:rPr>
          <w:i/>
          <w:sz w:val="20"/>
        </w:rPr>
      </w:pPr>
    </w:p>
    <w:p w14:paraId="6AB9246A" w14:textId="5BB6F335" w:rsidR="00823C9C" w:rsidRDefault="00823C9C" w:rsidP="00823C9C">
      <w:pPr>
        <w:ind w:left="1068" w:firstLine="348"/>
        <w:jc w:val="center"/>
        <w:rPr>
          <w:i/>
          <w:sz w:val="20"/>
        </w:rPr>
      </w:pPr>
    </w:p>
    <w:p w14:paraId="149D13D2" w14:textId="77777777" w:rsidR="00823C9C" w:rsidRDefault="00823C9C" w:rsidP="00823C9C">
      <w:pPr>
        <w:ind w:left="1068" w:firstLine="348"/>
        <w:jc w:val="center"/>
        <w:rPr>
          <w:i/>
          <w:sz w:val="20"/>
        </w:rPr>
      </w:pPr>
    </w:p>
    <w:p w14:paraId="32D9803F" w14:textId="5FB36739" w:rsidR="00823C9C" w:rsidRDefault="00823C9C" w:rsidP="00823C9C">
      <w:pPr>
        <w:ind w:left="1068" w:firstLine="348"/>
        <w:jc w:val="center"/>
        <w:rPr>
          <w:i/>
          <w:sz w:val="20"/>
        </w:rPr>
      </w:pPr>
    </w:p>
    <w:p w14:paraId="008BE488" w14:textId="34256DE1" w:rsidR="00D91503" w:rsidRDefault="00D91503" w:rsidP="00823C9C">
      <w:pPr>
        <w:ind w:left="1068" w:firstLine="348"/>
        <w:jc w:val="center"/>
        <w:rPr>
          <w:i/>
          <w:sz w:val="20"/>
        </w:rPr>
      </w:pPr>
    </w:p>
    <w:p w14:paraId="1AF516B0" w14:textId="1501F316" w:rsidR="00312838" w:rsidRDefault="00312838" w:rsidP="00823C9C">
      <w:pPr>
        <w:ind w:left="1068" w:firstLine="348"/>
        <w:jc w:val="center"/>
        <w:rPr>
          <w:i/>
          <w:sz w:val="20"/>
        </w:rPr>
      </w:pPr>
    </w:p>
    <w:p w14:paraId="06D7615F" w14:textId="2C2BB177" w:rsidR="00312838" w:rsidRDefault="00312838" w:rsidP="00823C9C">
      <w:pPr>
        <w:ind w:left="1068" w:firstLine="348"/>
        <w:jc w:val="center"/>
        <w:rPr>
          <w:i/>
          <w:sz w:val="20"/>
        </w:rPr>
      </w:pPr>
    </w:p>
    <w:p w14:paraId="2343FE2B" w14:textId="77777777" w:rsidR="00312838" w:rsidRDefault="00312838" w:rsidP="00823C9C">
      <w:pPr>
        <w:ind w:left="1068" w:firstLine="348"/>
        <w:jc w:val="center"/>
        <w:rPr>
          <w:i/>
          <w:sz w:val="20"/>
        </w:rPr>
      </w:pPr>
    </w:p>
    <w:p w14:paraId="5D19B811" w14:textId="77777777" w:rsidR="00823C9C" w:rsidRDefault="00823C9C" w:rsidP="00823C9C">
      <w:pPr>
        <w:ind w:left="1068" w:firstLine="348"/>
        <w:jc w:val="center"/>
        <w:rPr>
          <w:i/>
          <w:sz w:val="20"/>
        </w:rPr>
      </w:pPr>
    </w:p>
    <w:p w14:paraId="1A090C24" w14:textId="77777777" w:rsidR="00823C9C" w:rsidRDefault="00823C9C" w:rsidP="008B1C5B">
      <w:pPr>
        <w:pStyle w:val="Nagwek1"/>
        <w:jc w:val="left"/>
        <w:rPr>
          <w:rFonts w:ascii="Calibri" w:hAnsi="Calibri"/>
          <w:b w:val="0"/>
          <w:sz w:val="22"/>
          <w:szCs w:val="22"/>
        </w:rPr>
      </w:pPr>
    </w:p>
    <w:p w14:paraId="68237EBE" w14:textId="77777777" w:rsidR="00823C9C" w:rsidRPr="00C21B64" w:rsidRDefault="00823C9C" w:rsidP="00823C9C">
      <w:pPr>
        <w:pStyle w:val="Nagwek1"/>
        <w:jc w:val="righ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Zał. nr 6</w:t>
      </w:r>
      <w:r w:rsidRPr="00C21B64">
        <w:rPr>
          <w:rFonts w:ascii="Calibri" w:hAnsi="Calibri"/>
          <w:b w:val="0"/>
          <w:sz w:val="22"/>
          <w:szCs w:val="22"/>
        </w:rPr>
        <w:t xml:space="preserve"> do SIWZ</w:t>
      </w:r>
    </w:p>
    <w:p w14:paraId="34C22BAC" w14:textId="3144DC71" w:rsidR="00823C9C" w:rsidRPr="005B3D73" w:rsidRDefault="00823C9C" w:rsidP="00823C9C">
      <w:pPr>
        <w:jc w:val="right"/>
        <w:rPr>
          <w:rFonts w:ascii="Calibri" w:hAnsi="Calibri"/>
          <w:bCs/>
          <w:sz w:val="22"/>
          <w:szCs w:val="22"/>
        </w:rPr>
      </w:pPr>
      <w:r w:rsidRPr="005B3D73">
        <w:rPr>
          <w:rFonts w:ascii="Calibri" w:hAnsi="Calibri"/>
          <w:bCs/>
          <w:sz w:val="22"/>
          <w:szCs w:val="22"/>
        </w:rPr>
        <w:t>projekt</w:t>
      </w:r>
      <w:r w:rsidR="005B3D73" w:rsidRPr="005B3D73">
        <w:rPr>
          <w:rFonts w:ascii="Calibri" w:hAnsi="Calibri"/>
          <w:bCs/>
          <w:sz w:val="22"/>
          <w:szCs w:val="22"/>
        </w:rPr>
        <w:t xml:space="preserve"> umowy do NZP.II-240/72/19</w:t>
      </w:r>
    </w:p>
    <w:p w14:paraId="39CBF44B" w14:textId="77777777" w:rsidR="005B3D73" w:rsidRDefault="005B3D73" w:rsidP="00823C9C">
      <w:pPr>
        <w:pStyle w:val="Nagwek1"/>
        <w:rPr>
          <w:rFonts w:ascii="Calibri" w:hAnsi="Calibri"/>
          <w:sz w:val="24"/>
          <w:szCs w:val="22"/>
        </w:rPr>
      </w:pPr>
    </w:p>
    <w:p w14:paraId="18122780" w14:textId="3732FACA" w:rsidR="00823C9C" w:rsidRPr="00C21B64" w:rsidRDefault="008A2C72" w:rsidP="00823C9C">
      <w:pPr>
        <w:pStyle w:val="Nagwek1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UMOWA </w:t>
      </w:r>
      <w:proofErr w:type="gramStart"/>
      <w:r>
        <w:rPr>
          <w:rFonts w:ascii="Calibri" w:hAnsi="Calibri"/>
          <w:sz w:val="24"/>
          <w:szCs w:val="22"/>
        </w:rPr>
        <w:t>Nr….</w:t>
      </w:r>
      <w:proofErr w:type="gramEnd"/>
      <w:r>
        <w:rPr>
          <w:rFonts w:ascii="Calibri" w:hAnsi="Calibri"/>
          <w:sz w:val="24"/>
          <w:szCs w:val="22"/>
        </w:rPr>
        <w:t>/201</w:t>
      </w:r>
      <w:r w:rsidR="00D8796C">
        <w:rPr>
          <w:rFonts w:ascii="Calibri" w:hAnsi="Calibri"/>
          <w:sz w:val="24"/>
          <w:szCs w:val="22"/>
        </w:rPr>
        <w:t>9</w:t>
      </w:r>
      <w:r w:rsidR="00823C9C" w:rsidRPr="00C21B64">
        <w:rPr>
          <w:rFonts w:ascii="Calibri" w:hAnsi="Calibri"/>
          <w:sz w:val="24"/>
          <w:szCs w:val="22"/>
        </w:rPr>
        <w:t>/ZP</w:t>
      </w:r>
    </w:p>
    <w:p w14:paraId="0B820DF4" w14:textId="07D9FD26" w:rsidR="00823C9C" w:rsidRPr="00C21B64" w:rsidRDefault="00823C9C" w:rsidP="00823C9C">
      <w:pPr>
        <w:jc w:val="center"/>
        <w:rPr>
          <w:rFonts w:ascii="Calibri" w:hAnsi="Calibri"/>
          <w:b/>
          <w:bCs/>
          <w:sz w:val="22"/>
          <w:szCs w:val="22"/>
        </w:rPr>
      </w:pPr>
      <w:r w:rsidRPr="00C21B64">
        <w:rPr>
          <w:rFonts w:ascii="Calibri" w:hAnsi="Calibri"/>
          <w:b/>
          <w:bCs/>
          <w:sz w:val="22"/>
          <w:szCs w:val="22"/>
        </w:rPr>
        <w:t>zawarta w dniu</w:t>
      </w:r>
      <w:proofErr w:type="gramStart"/>
      <w:r w:rsidRPr="00C21B64">
        <w:rPr>
          <w:rFonts w:ascii="Calibri" w:hAnsi="Calibri"/>
          <w:b/>
          <w:bCs/>
          <w:sz w:val="22"/>
          <w:szCs w:val="22"/>
        </w:rPr>
        <w:t xml:space="preserve"> ....</w:t>
      </w:r>
      <w:proofErr w:type="gramEnd"/>
      <w:r w:rsidRPr="00C21B64">
        <w:rPr>
          <w:rFonts w:ascii="Calibri" w:hAnsi="Calibri"/>
          <w:b/>
          <w:bCs/>
          <w:sz w:val="22"/>
          <w:szCs w:val="22"/>
        </w:rPr>
        <w:t>. ………. 201</w:t>
      </w:r>
      <w:r w:rsidR="005B3D73">
        <w:rPr>
          <w:rFonts w:ascii="Calibri" w:hAnsi="Calibri"/>
          <w:b/>
          <w:bCs/>
          <w:sz w:val="22"/>
          <w:szCs w:val="22"/>
        </w:rPr>
        <w:t>9</w:t>
      </w:r>
      <w:r w:rsidRPr="00C21B64">
        <w:rPr>
          <w:rFonts w:ascii="Calibri" w:hAnsi="Calibri"/>
          <w:b/>
          <w:bCs/>
          <w:sz w:val="22"/>
          <w:szCs w:val="22"/>
        </w:rPr>
        <w:t xml:space="preserve"> roku</w:t>
      </w:r>
    </w:p>
    <w:p w14:paraId="175E02D0" w14:textId="77777777" w:rsidR="00823C9C" w:rsidRPr="00C21B64" w:rsidRDefault="00823C9C" w:rsidP="00823C9C">
      <w:pPr>
        <w:jc w:val="both"/>
        <w:rPr>
          <w:rFonts w:ascii="Calibri" w:hAnsi="Calibri"/>
          <w:sz w:val="22"/>
          <w:szCs w:val="22"/>
        </w:rPr>
      </w:pPr>
    </w:p>
    <w:p w14:paraId="0C9EAFBF" w14:textId="77777777" w:rsidR="00823C9C" w:rsidRPr="00C21B64" w:rsidRDefault="00823C9C" w:rsidP="00823C9C">
      <w:pPr>
        <w:jc w:val="both"/>
        <w:rPr>
          <w:rFonts w:ascii="Calibri" w:hAnsi="Calibri"/>
          <w:sz w:val="22"/>
          <w:szCs w:val="22"/>
        </w:rPr>
      </w:pPr>
    </w:p>
    <w:p w14:paraId="3EC8DF1F" w14:textId="77777777" w:rsidR="00823C9C" w:rsidRPr="00C21B64" w:rsidRDefault="00823C9C" w:rsidP="00823C9C">
      <w:pPr>
        <w:jc w:val="both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pomiędzy:</w:t>
      </w:r>
    </w:p>
    <w:p w14:paraId="3B246C99" w14:textId="77777777" w:rsidR="00823C9C" w:rsidRPr="00C21B64" w:rsidRDefault="00823C9C" w:rsidP="00823C9C">
      <w:pPr>
        <w:pStyle w:val="Nagwek2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 xml:space="preserve">Szpitalem Specjalistycznym w Pile im. Stanisława Staszica </w:t>
      </w:r>
    </w:p>
    <w:p w14:paraId="7F66F63B" w14:textId="77777777" w:rsidR="00823C9C" w:rsidRPr="00C21B64" w:rsidRDefault="00823C9C" w:rsidP="00823C9C">
      <w:pPr>
        <w:pStyle w:val="Nagwek2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64 – 920 Piła ul. Rydygiera 1</w:t>
      </w:r>
    </w:p>
    <w:p w14:paraId="12F86396" w14:textId="77777777" w:rsidR="006E79AA" w:rsidRDefault="006E79AA" w:rsidP="006E79AA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wpisanym do Krajowego Rejestru Sądowego KRS 0000008246 – Sąd Rejonowy Nowe Miasto i Wilda w Poznaniu, IX Wydział Gospodarczy Krajowego Rejestru Sądowego</w:t>
      </w:r>
    </w:p>
    <w:p w14:paraId="5E111DC6" w14:textId="77777777" w:rsidR="006E79AA" w:rsidRDefault="006E79AA" w:rsidP="006E79AA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REGON 001261820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NIP 764-20-88-098</w:t>
      </w:r>
    </w:p>
    <w:p w14:paraId="6B6F48C3" w14:textId="0BE541A9" w:rsidR="00823C9C" w:rsidRPr="00C21B64" w:rsidRDefault="00823C9C" w:rsidP="00823C9C">
      <w:pPr>
        <w:jc w:val="both"/>
        <w:rPr>
          <w:rFonts w:ascii="Calibri" w:hAnsi="Calibri" w:cs="Calibri"/>
          <w:sz w:val="22"/>
          <w:szCs w:val="22"/>
        </w:rPr>
      </w:pPr>
      <w:r w:rsidRPr="00C21B64">
        <w:rPr>
          <w:rFonts w:ascii="Calibri" w:hAnsi="Calibri" w:cs="Calibri"/>
          <w:sz w:val="22"/>
          <w:szCs w:val="22"/>
        </w:rPr>
        <w:t>który reprezentują:</w:t>
      </w:r>
    </w:p>
    <w:p w14:paraId="274750B6" w14:textId="00B3C6FB" w:rsidR="00823C9C" w:rsidRPr="00C21B64" w:rsidRDefault="00D61F37" w:rsidP="00823C9C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……………………………………………………..</w:t>
      </w:r>
    </w:p>
    <w:p w14:paraId="75F010EF" w14:textId="77777777" w:rsidR="00823C9C" w:rsidRPr="00C21B64" w:rsidRDefault="00823C9C" w:rsidP="00823C9C">
      <w:pPr>
        <w:jc w:val="both"/>
        <w:rPr>
          <w:rFonts w:ascii="Calibri" w:hAnsi="Calibri" w:cs="Calibri"/>
          <w:sz w:val="22"/>
          <w:szCs w:val="22"/>
        </w:rPr>
      </w:pPr>
      <w:r w:rsidRPr="00C21B64">
        <w:rPr>
          <w:rFonts w:ascii="Calibri" w:hAnsi="Calibri" w:cs="Calibri"/>
          <w:sz w:val="22"/>
          <w:szCs w:val="22"/>
        </w:rPr>
        <w:t>zwanym dalej „Zamawiającym”</w:t>
      </w:r>
    </w:p>
    <w:p w14:paraId="15C69138" w14:textId="77777777" w:rsidR="00823C9C" w:rsidRPr="00C21B64" w:rsidRDefault="00823C9C" w:rsidP="00823C9C">
      <w:pPr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a</w:t>
      </w:r>
    </w:p>
    <w:p w14:paraId="7DBDD680" w14:textId="77777777" w:rsidR="00823C9C" w:rsidRPr="00C21B64" w:rsidRDefault="00823C9C" w:rsidP="00823C9C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C21B64">
        <w:rPr>
          <w:rFonts w:ascii="Calibri" w:hAnsi="Calibri" w:cs="Calibri"/>
          <w:b/>
          <w:i/>
          <w:sz w:val="22"/>
          <w:szCs w:val="22"/>
        </w:rPr>
        <w:t>.....................................................................................................</w:t>
      </w:r>
    </w:p>
    <w:p w14:paraId="76DADF70" w14:textId="77777777" w:rsidR="00823C9C" w:rsidRPr="00C21B64" w:rsidRDefault="00823C9C" w:rsidP="00823C9C">
      <w:pPr>
        <w:jc w:val="both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wpisanym do Krajowego Rejestru Sądowego KRS .............................. – Sąd Rejonowy w ………</w:t>
      </w:r>
      <w:proofErr w:type="gramStart"/>
      <w:r w:rsidRPr="00C21B64">
        <w:rPr>
          <w:rFonts w:ascii="Calibri" w:hAnsi="Calibri"/>
          <w:sz w:val="22"/>
          <w:szCs w:val="22"/>
        </w:rPr>
        <w:t>,.…</w:t>
      </w:r>
      <w:proofErr w:type="gramEnd"/>
      <w:r w:rsidRPr="00C21B64">
        <w:rPr>
          <w:rFonts w:ascii="Calibri" w:hAnsi="Calibri"/>
          <w:sz w:val="22"/>
          <w:szCs w:val="22"/>
        </w:rPr>
        <w:t>….. Wydziału Gospodarczego Krajowego Rejestru Sądowego, kapitał zakładowy w wysokości …</w:t>
      </w:r>
      <w:proofErr w:type="gramStart"/>
      <w:r w:rsidRPr="00C21B64">
        <w:rPr>
          <w:rFonts w:ascii="Calibri" w:hAnsi="Calibri"/>
          <w:sz w:val="22"/>
          <w:szCs w:val="22"/>
        </w:rPr>
        <w:t>…….</w:t>
      </w:r>
      <w:proofErr w:type="gramEnd"/>
      <w:r w:rsidRPr="00C21B64">
        <w:rPr>
          <w:rFonts w:ascii="Calibri" w:hAnsi="Calibri"/>
          <w:sz w:val="22"/>
          <w:szCs w:val="22"/>
        </w:rPr>
        <w:t>.……. zł</w:t>
      </w:r>
    </w:p>
    <w:p w14:paraId="281BD35F" w14:textId="24A4EF2B" w:rsidR="00823C9C" w:rsidRPr="00C21B64" w:rsidRDefault="00823C9C" w:rsidP="00823C9C">
      <w:pPr>
        <w:jc w:val="both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REGON .............................</w:t>
      </w:r>
      <w:r w:rsidRPr="00C21B64">
        <w:rPr>
          <w:rFonts w:ascii="Calibri" w:hAnsi="Calibri"/>
          <w:sz w:val="22"/>
          <w:szCs w:val="22"/>
        </w:rPr>
        <w:tab/>
      </w:r>
      <w:r w:rsidRPr="00C21B64">
        <w:rPr>
          <w:rFonts w:ascii="Calibri" w:hAnsi="Calibri"/>
          <w:sz w:val="22"/>
          <w:szCs w:val="22"/>
        </w:rPr>
        <w:tab/>
      </w:r>
      <w:r w:rsidRPr="00C21B64">
        <w:rPr>
          <w:rFonts w:ascii="Calibri" w:hAnsi="Calibri"/>
          <w:sz w:val="22"/>
          <w:szCs w:val="22"/>
        </w:rPr>
        <w:tab/>
        <w:t>NIP .......................</w:t>
      </w:r>
    </w:p>
    <w:p w14:paraId="4E88BAE1" w14:textId="77777777" w:rsidR="00823C9C" w:rsidRPr="00C21B64" w:rsidRDefault="00823C9C" w:rsidP="00823C9C">
      <w:pPr>
        <w:jc w:val="both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którą reprezentuje:</w:t>
      </w:r>
    </w:p>
    <w:p w14:paraId="6E761BA2" w14:textId="77777777" w:rsidR="00823C9C" w:rsidRPr="00C21B64" w:rsidRDefault="00823C9C" w:rsidP="00823C9C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C21B64">
        <w:rPr>
          <w:rFonts w:ascii="Calibri" w:hAnsi="Calibri" w:cs="Calibri"/>
          <w:b/>
          <w:i/>
          <w:sz w:val="22"/>
          <w:szCs w:val="22"/>
        </w:rPr>
        <w:t>.....................................................................................................</w:t>
      </w:r>
    </w:p>
    <w:p w14:paraId="440F0425" w14:textId="77777777" w:rsidR="00823C9C" w:rsidRPr="00C21B64" w:rsidRDefault="00823C9C" w:rsidP="00823C9C">
      <w:pPr>
        <w:jc w:val="both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wpisanym do rejestru osób fizycznych prowadzących działalność gospodarczą Centralnej Ewidencji i Informacji o Działalności Gospodarczej Rzeczypospolitej Polskiej (CEIDG)</w:t>
      </w:r>
    </w:p>
    <w:p w14:paraId="0F1EE7AC" w14:textId="77777777" w:rsidR="00823C9C" w:rsidRPr="00C21B64" w:rsidRDefault="00823C9C" w:rsidP="00823C9C">
      <w:pPr>
        <w:jc w:val="both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REGON …</w:t>
      </w:r>
      <w:proofErr w:type="gramStart"/>
      <w:r w:rsidRPr="00C21B64">
        <w:rPr>
          <w:rFonts w:ascii="Calibri" w:hAnsi="Calibri"/>
          <w:sz w:val="22"/>
          <w:szCs w:val="22"/>
        </w:rPr>
        <w:t>…….</w:t>
      </w:r>
      <w:proofErr w:type="gramEnd"/>
      <w:r w:rsidRPr="00C21B64">
        <w:rPr>
          <w:rFonts w:ascii="Calibri" w:hAnsi="Calibri"/>
          <w:sz w:val="22"/>
          <w:szCs w:val="22"/>
        </w:rPr>
        <w:t xml:space="preserve">. </w:t>
      </w:r>
      <w:r w:rsidRPr="00C21B64">
        <w:rPr>
          <w:rFonts w:ascii="Calibri" w:hAnsi="Calibri"/>
          <w:sz w:val="22"/>
          <w:szCs w:val="22"/>
        </w:rPr>
        <w:tab/>
      </w:r>
      <w:r w:rsidRPr="00C21B64">
        <w:rPr>
          <w:rFonts w:ascii="Calibri" w:hAnsi="Calibri"/>
          <w:sz w:val="22"/>
          <w:szCs w:val="22"/>
        </w:rPr>
        <w:tab/>
      </w:r>
      <w:r w:rsidRPr="00C21B64">
        <w:rPr>
          <w:rFonts w:ascii="Calibri" w:hAnsi="Calibri"/>
          <w:sz w:val="22"/>
          <w:szCs w:val="22"/>
        </w:rPr>
        <w:tab/>
      </w:r>
      <w:r w:rsidRPr="00C21B64">
        <w:rPr>
          <w:rFonts w:ascii="Calibri" w:hAnsi="Calibri"/>
          <w:sz w:val="22"/>
          <w:szCs w:val="22"/>
        </w:rPr>
        <w:tab/>
        <w:t>NIP ………….</w:t>
      </w:r>
    </w:p>
    <w:p w14:paraId="2FAA5800" w14:textId="77777777" w:rsidR="00823C9C" w:rsidRPr="00C21B64" w:rsidRDefault="00823C9C" w:rsidP="00823C9C">
      <w:pPr>
        <w:jc w:val="both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którą reprezentuje:</w:t>
      </w:r>
    </w:p>
    <w:p w14:paraId="34FEB96A" w14:textId="77777777" w:rsidR="00823C9C" w:rsidRPr="00C21B64" w:rsidRDefault="00823C9C" w:rsidP="00823C9C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C21B64">
        <w:rPr>
          <w:rFonts w:ascii="Calibri" w:hAnsi="Calibri" w:cs="Calibri"/>
          <w:b/>
          <w:i/>
          <w:sz w:val="22"/>
          <w:szCs w:val="22"/>
        </w:rPr>
        <w:t>.....................................................................................................</w:t>
      </w:r>
    </w:p>
    <w:p w14:paraId="00F81A2A" w14:textId="71D52C89" w:rsidR="00C71928" w:rsidRDefault="00823C9C" w:rsidP="00C71928">
      <w:pPr>
        <w:jc w:val="both"/>
        <w:rPr>
          <w:rFonts w:ascii="Calibri" w:hAnsi="Calibri" w:cs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 xml:space="preserve">zwanym dalej „Wykonawcą”, którego oferta została przyjęta w trybie przetargu nieograniczonego pod hasłem </w:t>
      </w:r>
      <w:r w:rsidR="002463E1">
        <w:rPr>
          <w:rFonts w:ascii="Calibri" w:hAnsi="Calibri"/>
          <w:b/>
          <w:sz w:val="22"/>
          <w:szCs w:val="22"/>
        </w:rPr>
        <w:t>„D</w:t>
      </w:r>
      <w:r w:rsidRPr="00C21B64">
        <w:rPr>
          <w:rFonts w:ascii="Calibri" w:hAnsi="Calibri"/>
          <w:b/>
          <w:sz w:val="22"/>
          <w:szCs w:val="22"/>
        </w:rPr>
        <w:t>ostawa mleka i przetworów z mleka</w:t>
      </w:r>
      <w:r w:rsidRPr="00C21B64">
        <w:rPr>
          <w:rFonts w:ascii="Calibri" w:hAnsi="Calibri"/>
          <w:sz w:val="22"/>
          <w:szCs w:val="22"/>
        </w:rPr>
        <w:t>”</w:t>
      </w:r>
      <w:r w:rsidR="00E222BF">
        <w:rPr>
          <w:rFonts w:ascii="Calibri" w:hAnsi="Calibri"/>
          <w:sz w:val="22"/>
          <w:szCs w:val="22"/>
        </w:rPr>
        <w:t xml:space="preserve"> </w:t>
      </w:r>
      <w:r w:rsidR="00AD5400">
        <w:rPr>
          <w:rFonts w:ascii="Calibri" w:hAnsi="Calibri"/>
          <w:sz w:val="22"/>
          <w:szCs w:val="22"/>
        </w:rPr>
        <w:t>(nr sprawy: NZP.II-240/72/19)</w:t>
      </w:r>
      <w:r w:rsidRPr="00C21B64">
        <w:rPr>
          <w:rFonts w:ascii="Calibri" w:hAnsi="Calibri"/>
          <w:sz w:val="22"/>
          <w:szCs w:val="22"/>
        </w:rPr>
        <w:t xml:space="preserve">, przeprowadzonego zgodnie z ustawą Prawo zamówień publicznych </w:t>
      </w:r>
      <w:r w:rsidR="00C71928">
        <w:rPr>
          <w:rFonts w:ascii="Calibri" w:hAnsi="Calibri" w:cs="Calibri"/>
          <w:sz w:val="22"/>
          <w:szCs w:val="22"/>
        </w:rPr>
        <w:t>z dnia 29 stycznia 2004 r. (tj. Dz. U. z 2018 r., poz. 1986 z późn. zm.), o następującej treści:</w:t>
      </w:r>
    </w:p>
    <w:p w14:paraId="67913153" w14:textId="49107CF2" w:rsidR="00823C9C" w:rsidRPr="00C21B64" w:rsidRDefault="00823C9C" w:rsidP="00823C9C">
      <w:pPr>
        <w:jc w:val="both"/>
        <w:rPr>
          <w:rFonts w:ascii="Calibri" w:hAnsi="Calibri"/>
          <w:sz w:val="22"/>
          <w:szCs w:val="22"/>
        </w:rPr>
      </w:pPr>
    </w:p>
    <w:p w14:paraId="481E2AB3" w14:textId="77777777" w:rsidR="00823C9C" w:rsidRPr="00C21B64" w:rsidRDefault="00823C9C" w:rsidP="00823C9C">
      <w:pPr>
        <w:jc w:val="center"/>
        <w:rPr>
          <w:rFonts w:ascii="Calibri" w:hAnsi="Calibri"/>
          <w:b/>
          <w:bCs/>
          <w:sz w:val="22"/>
          <w:szCs w:val="22"/>
        </w:rPr>
      </w:pPr>
      <w:r w:rsidRPr="00C21B64">
        <w:rPr>
          <w:rFonts w:ascii="Calibri" w:hAnsi="Calibri"/>
          <w:b/>
          <w:bCs/>
          <w:sz w:val="22"/>
          <w:szCs w:val="22"/>
        </w:rPr>
        <w:t>§ 1</w:t>
      </w:r>
    </w:p>
    <w:p w14:paraId="4858DDEF" w14:textId="454DA4F9" w:rsidR="00823C9C" w:rsidRPr="00C21B64" w:rsidRDefault="00427C53" w:rsidP="00823C9C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dotyczy</w:t>
      </w:r>
      <w:r w:rsidR="00823C9C" w:rsidRPr="00C21B64">
        <w:rPr>
          <w:rFonts w:ascii="Calibri" w:hAnsi="Calibri"/>
          <w:sz w:val="22"/>
          <w:szCs w:val="22"/>
        </w:rPr>
        <w:t xml:space="preserve"> zaopatrywania</w:t>
      </w:r>
      <w:r>
        <w:rPr>
          <w:rFonts w:ascii="Calibri" w:hAnsi="Calibri"/>
          <w:sz w:val="22"/>
          <w:szCs w:val="22"/>
        </w:rPr>
        <w:t xml:space="preserve"> </w:t>
      </w:r>
      <w:r w:rsidRPr="00C21B64">
        <w:rPr>
          <w:rFonts w:ascii="Calibri" w:hAnsi="Calibri"/>
          <w:sz w:val="22"/>
          <w:szCs w:val="22"/>
        </w:rPr>
        <w:t>(za wyjątkiem niedziel i świąt</w:t>
      </w:r>
      <w:r>
        <w:rPr>
          <w:rFonts w:ascii="Calibri" w:hAnsi="Calibri"/>
          <w:sz w:val="22"/>
          <w:szCs w:val="22"/>
        </w:rPr>
        <w:t>)</w:t>
      </w:r>
      <w:r w:rsidR="00823C9C" w:rsidRPr="00C21B64">
        <w:rPr>
          <w:rFonts w:ascii="Calibri" w:hAnsi="Calibri"/>
          <w:sz w:val="22"/>
          <w:szCs w:val="22"/>
        </w:rPr>
        <w:t xml:space="preserve"> Zamawiającego </w:t>
      </w:r>
      <w:r w:rsidR="00823C9C" w:rsidRPr="0048216F">
        <w:rPr>
          <w:rFonts w:ascii="Calibri" w:hAnsi="Calibri"/>
          <w:b/>
          <w:sz w:val="22"/>
          <w:szCs w:val="22"/>
        </w:rPr>
        <w:t>w mleko oraz przetwory z mleka</w:t>
      </w:r>
      <w:r w:rsidR="00823C9C" w:rsidRPr="00C21B64">
        <w:rPr>
          <w:rFonts w:ascii="Calibri" w:hAnsi="Calibri"/>
          <w:sz w:val="22"/>
          <w:szCs w:val="22"/>
        </w:rPr>
        <w:t xml:space="preserve"> w asortymencie</w:t>
      </w:r>
      <w:r w:rsidR="006E3BF1">
        <w:rPr>
          <w:rFonts w:ascii="Calibri" w:hAnsi="Calibri"/>
          <w:sz w:val="22"/>
          <w:szCs w:val="22"/>
        </w:rPr>
        <w:t xml:space="preserve"> i </w:t>
      </w:r>
      <w:r w:rsidR="00823C9C" w:rsidRPr="00C21B64">
        <w:rPr>
          <w:rFonts w:ascii="Calibri" w:hAnsi="Calibri"/>
          <w:sz w:val="22"/>
          <w:szCs w:val="22"/>
        </w:rPr>
        <w:t>cenach</w:t>
      </w:r>
      <w:r w:rsidR="006E3BF1">
        <w:rPr>
          <w:rFonts w:ascii="Calibri" w:hAnsi="Calibri"/>
          <w:sz w:val="22"/>
          <w:szCs w:val="22"/>
        </w:rPr>
        <w:t xml:space="preserve"> jednostkowych </w:t>
      </w:r>
      <w:r w:rsidR="00823C9C" w:rsidRPr="00C21B64">
        <w:rPr>
          <w:rFonts w:ascii="Calibri" w:hAnsi="Calibri"/>
          <w:sz w:val="22"/>
          <w:szCs w:val="22"/>
        </w:rPr>
        <w:t>zgodnie ze złożoną ofertą, które</w:t>
      </w:r>
      <w:r w:rsidR="0048216F">
        <w:rPr>
          <w:rFonts w:ascii="Calibri" w:hAnsi="Calibri"/>
          <w:sz w:val="22"/>
          <w:szCs w:val="22"/>
        </w:rPr>
        <w:t>j</w:t>
      </w:r>
      <w:r w:rsidR="00823C9C" w:rsidRPr="00C21B64">
        <w:rPr>
          <w:rFonts w:ascii="Calibri" w:hAnsi="Calibri"/>
          <w:sz w:val="22"/>
          <w:szCs w:val="22"/>
        </w:rPr>
        <w:t xml:space="preserve"> formularz asortymentowo - cenowy stanowi załącznik nr 1 do niniejszej umowy.</w:t>
      </w:r>
    </w:p>
    <w:p w14:paraId="1446E98D" w14:textId="77777777" w:rsidR="00823C9C" w:rsidRPr="00C21B64" w:rsidRDefault="00823C9C" w:rsidP="00823C9C">
      <w:pPr>
        <w:rPr>
          <w:rFonts w:ascii="Calibri" w:hAnsi="Calibri"/>
          <w:bCs/>
          <w:sz w:val="22"/>
          <w:szCs w:val="22"/>
        </w:rPr>
      </w:pPr>
    </w:p>
    <w:p w14:paraId="7F7A83E3" w14:textId="77777777" w:rsidR="00823C9C" w:rsidRPr="00C21B64" w:rsidRDefault="00823C9C" w:rsidP="00823C9C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  <w:r w:rsidRPr="00C21B64">
        <w:rPr>
          <w:rFonts w:ascii="Calibri" w:hAnsi="Calibri"/>
          <w:b/>
          <w:bCs/>
          <w:sz w:val="22"/>
          <w:szCs w:val="22"/>
        </w:rPr>
        <w:t>§ 2</w:t>
      </w:r>
    </w:p>
    <w:p w14:paraId="1A22881D" w14:textId="77777777" w:rsidR="00823C9C" w:rsidRPr="00C21B64" w:rsidRDefault="00823C9C" w:rsidP="00823C9C">
      <w:pPr>
        <w:pStyle w:val="Tekstpodstawowy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Wykonawca zobowiązuje się przenosić na rzecz Zamawiającego własność towaru określonego w umowie i wydawać mu go w sposób w niej określony.</w:t>
      </w:r>
    </w:p>
    <w:p w14:paraId="39CC82B3" w14:textId="77777777" w:rsidR="00823C9C" w:rsidRPr="00C21B64" w:rsidRDefault="00823C9C" w:rsidP="00823C9C">
      <w:pPr>
        <w:pStyle w:val="Tekstpodstawowy"/>
        <w:rPr>
          <w:rFonts w:ascii="Calibri" w:hAnsi="Calibri"/>
          <w:bCs/>
          <w:sz w:val="22"/>
          <w:szCs w:val="22"/>
        </w:rPr>
      </w:pPr>
    </w:p>
    <w:p w14:paraId="75BECF69" w14:textId="77777777" w:rsidR="00823C9C" w:rsidRPr="00C21B64" w:rsidRDefault="00823C9C" w:rsidP="00823C9C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  <w:r w:rsidRPr="00C21B64">
        <w:rPr>
          <w:rFonts w:ascii="Calibri" w:hAnsi="Calibri"/>
          <w:b/>
          <w:bCs/>
          <w:sz w:val="22"/>
          <w:szCs w:val="22"/>
        </w:rPr>
        <w:t>§ 3</w:t>
      </w:r>
    </w:p>
    <w:p w14:paraId="3427ECCD" w14:textId="77777777" w:rsidR="00823C9C" w:rsidRPr="00C21B64" w:rsidRDefault="00823C9C" w:rsidP="00823C9C">
      <w:pPr>
        <w:pStyle w:val="Tekstpodstawowy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Zamawiający zobowiązuje się odbierać towar i płacić Wykonawcy w sposób określony w niniejszej umowie.</w:t>
      </w:r>
    </w:p>
    <w:p w14:paraId="7AB43F79" w14:textId="77777777" w:rsidR="00823C9C" w:rsidRPr="00C21B64" w:rsidRDefault="00823C9C" w:rsidP="00823C9C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  <w:r w:rsidRPr="00C21B64">
        <w:rPr>
          <w:rFonts w:ascii="Calibri" w:hAnsi="Calibri"/>
          <w:b/>
          <w:bCs/>
          <w:sz w:val="22"/>
          <w:szCs w:val="22"/>
        </w:rPr>
        <w:t>§ 4</w:t>
      </w:r>
    </w:p>
    <w:p w14:paraId="6FF3FE57" w14:textId="77777777" w:rsidR="00823C9C" w:rsidRPr="00C21B64" w:rsidRDefault="00823C9C" w:rsidP="00823C9C">
      <w:pPr>
        <w:pStyle w:val="Tekstpodstawowy"/>
        <w:rPr>
          <w:rFonts w:ascii="Calibri" w:hAnsi="Calibri"/>
          <w:b/>
          <w:bCs/>
          <w:sz w:val="22"/>
          <w:szCs w:val="22"/>
        </w:rPr>
      </w:pPr>
      <w:r w:rsidRPr="00C21B64">
        <w:rPr>
          <w:rFonts w:ascii="Calibri" w:hAnsi="Calibri"/>
          <w:b/>
          <w:bCs/>
          <w:sz w:val="22"/>
          <w:szCs w:val="22"/>
          <w:highlight w:val="lightGray"/>
        </w:rPr>
        <w:t>CENA TOWARU</w:t>
      </w:r>
    </w:p>
    <w:p w14:paraId="7E713355" w14:textId="77777777" w:rsidR="00823C9C" w:rsidRPr="00C21B64" w:rsidRDefault="00823C9C" w:rsidP="00D91503">
      <w:pPr>
        <w:pStyle w:val="Tekstpodstawowy"/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Ceny jednostkowe przedmiotu umowy, o którym mowa w § 1, obejmują jego wartość, wszystkie określone prawem podatki, opłaty celne i graniczne oraz inne koszty związane z realizacją umowy, w tym koszty transportu do siedziby Zamawiającego.</w:t>
      </w:r>
    </w:p>
    <w:p w14:paraId="57CB3B17" w14:textId="77777777" w:rsidR="00823C9C" w:rsidRPr="00C21B64" w:rsidRDefault="00823C9C" w:rsidP="00D91503">
      <w:pPr>
        <w:pStyle w:val="Tekstpodstawowy"/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Ceny podane w załączniku nr 1 nie mogą ulec podwyższeniu w okresie obowiązywania niniejszej umowy.</w:t>
      </w:r>
    </w:p>
    <w:p w14:paraId="2AA6BAE5" w14:textId="443AD19F" w:rsidR="00823C9C" w:rsidRDefault="00D74CD8" w:rsidP="00D91503">
      <w:pPr>
        <w:pStyle w:val="Tekstpodstawowy"/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przedmiotu umowy wynosi</w:t>
      </w:r>
      <w:r w:rsidR="0067255A">
        <w:rPr>
          <w:rFonts w:ascii="Calibri" w:hAnsi="Calibri"/>
          <w:sz w:val="22"/>
          <w:szCs w:val="22"/>
        </w:rPr>
        <w:t>:</w:t>
      </w:r>
    </w:p>
    <w:p w14:paraId="1F888DB7" w14:textId="6A1F3DAD" w:rsidR="001C6C30" w:rsidRPr="00C21B64" w:rsidRDefault="001C6C30" w:rsidP="001C6C30">
      <w:pPr>
        <w:pStyle w:val="Tekstpodstawowy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Zadanie nr </w:t>
      </w:r>
      <w:bookmarkStart w:id="1" w:name="_GoBack"/>
      <w:bookmarkEnd w:id="1"/>
      <w:r>
        <w:rPr>
          <w:rFonts w:ascii="Calibri" w:hAnsi="Calibri"/>
          <w:sz w:val="22"/>
          <w:szCs w:val="22"/>
        </w:rPr>
        <w:t>1</w:t>
      </w:r>
    </w:p>
    <w:p w14:paraId="595CBF5A" w14:textId="3E22AFC9" w:rsidR="00823C9C" w:rsidRPr="00C21B64" w:rsidRDefault="00823C9C" w:rsidP="00823C9C">
      <w:pPr>
        <w:pStyle w:val="Tekstpodstawowy"/>
        <w:ind w:left="360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lastRenderedPageBreak/>
        <w:t>netto: ............ (słownie: .........................................)</w:t>
      </w:r>
    </w:p>
    <w:p w14:paraId="5625C991" w14:textId="5082AADE" w:rsidR="00823C9C" w:rsidRPr="00C21B64" w:rsidRDefault="00823C9C" w:rsidP="00823C9C">
      <w:pPr>
        <w:pStyle w:val="Tekstpodstawowy"/>
        <w:ind w:left="360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VAT ...................</w:t>
      </w:r>
    </w:p>
    <w:p w14:paraId="02B2B2C5" w14:textId="063CEE61" w:rsidR="00823C9C" w:rsidRPr="00D74CD8" w:rsidRDefault="00823C9C" w:rsidP="00823C9C">
      <w:pPr>
        <w:pStyle w:val="Tekstpodstawowy"/>
        <w:ind w:left="360"/>
        <w:rPr>
          <w:rFonts w:ascii="Calibri" w:hAnsi="Calibri"/>
          <w:sz w:val="22"/>
          <w:szCs w:val="22"/>
        </w:rPr>
      </w:pPr>
      <w:r w:rsidRPr="00D74CD8">
        <w:rPr>
          <w:rFonts w:ascii="Calibri" w:hAnsi="Calibri"/>
          <w:sz w:val="22"/>
          <w:szCs w:val="22"/>
        </w:rPr>
        <w:t>brutto: ................... (słownie: ....................................)</w:t>
      </w:r>
    </w:p>
    <w:p w14:paraId="1C80E30B" w14:textId="77777777" w:rsidR="00823C9C" w:rsidRPr="00C21B64" w:rsidRDefault="00823C9C" w:rsidP="00823C9C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  <w:r w:rsidRPr="00C21B64">
        <w:rPr>
          <w:rFonts w:ascii="Calibri" w:hAnsi="Calibri"/>
          <w:b/>
          <w:bCs/>
          <w:sz w:val="22"/>
          <w:szCs w:val="22"/>
        </w:rPr>
        <w:t>§ 5</w:t>
      </w:r>
    </w:p>
    <w:p w14:paraId="1792EEAC" w14:textId="77777777" w:rsidR="00823C9C" w:rsidRPr="00C21B64" w:rsidRDefault="00823C9C" w:rsidP="00823C9C">
      <w:pPr>
        <w:pStyle w:val="Tekstpodstawowy"/>
        <w:rPr>
          <w:rFonts w:ascii="Calibri" w:hAnsi="Calibri"/>
          <w:b/>
          <w:bCs/>
          <w:sz w:val="22"/>
          <w:szCs w:val="22"/>
        </w:rPr>
      </w:pPr>
      <w:r w:rsidRPr="00C21B64">
        <w:rPr>
          <w:rFonts w:ascii="Calibri" w:hAnsi="Calibri"/>
          <w:b/>
          <w:bCs/>
          <w:sz w:val="22"/>
          <w:szCs w:val="22"/>
          <w:highlight w:val="lightGray"/>
        </w:rPr>
        <w:t>WARUNKI PŁATNOŚCI</w:t>
      </w:r>
    </w:p>
    <w:p w14:paraId="7ADB0683" w14:textId="77777777" w:rsidR="00823C9C" w:rsidRPr="00C21B64" w:rsidRDefault="00823C9C" w:rsidP="00D91503">
      <w:pPr>
        <w:pStyle w:val="Tekstpodstawowy"/>
        <w:numPr>
          <w:ilvl w:val="0"/>
          <w:numId w:val="28"/>
        </w:numPr>
        <w:tabs>
          <w:tab w:val="clear" w:pos="720"/>
        </w:tabs>
        <w:ind w:left="360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Zamawiający zapłaci za dostawę każdej partii towaru. Zapłata nastąpi na podstawie faktury wystawionej przez Wykonawcę i dokumentu potwierdzającego wykonanie dostawy, potwierdzonej przez upoważnioną jednostkę Zamawiającego, co do wykonania dostawy.</w:t>
      </w:r>
    </w:p>
    <w:p w14:paraId="3F95BB1D" w14:textId="77777777" w:rsidR="00823C9C" w:rsidRPr="00C21B64" w:rsidRDefault="00823C9C" w:rsidP="00D91503">
      <w:pPr>
        <w:pStyle w:val="Tekstpodstawowy"/>
        <w:numPr>
          <w:ilvl w:val="0"/>
          <w:numId w:val="28"/>
        </w:numPr>
        <w:tabs>
          <w:tab w:val="clear" w:pos="720"/>
        </w:tabs>
        <w:ind w:left="360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Zapłata nastąpi przelewem na konto Wykonawcy nie później niż w ciągu 60 dni od daty otrzymania faktury przez Zamawiającego. W przypadku błędnie sporządzonej faktury VAT w tym braku na fakturze klauzuli, o której mowa w § 12 niniejszej umowy, termin płatności ulegnie odpowiedniemu przesunięciu o czas, w którym doręczono prawidłowo sporządzoną fakturę.</w:t>
      </w:r>
    </w:p>
    <w:p w14:paraId="6E38142F" w14:textId="77777777" w:rsidR="00823C9C" w:rsidRPr="00C21B64" w:rsidRDefault="00823C9C" w:rsidP="00D91503">
      <w:pPr>
        <w:pStyle w:val="Tekstpodstawowy"/>
        <w:numPr>
          <w:ilvl w:val="0"/>
          <w:numId w:val="28"/>
        </w:numPr>
        <w:tabs>
          <w:tab w:val="clear" w:pos="720"/>
        </w:tabs>
        <w:ind w:left="360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Za datę zapłaty uważa się dzień obciążenia rachunku bankowego Zamawiającego.</w:t>
      </w:r>
    </w:p>
    <w:p w14:paraId="786B484E" w14:textId="77777777" w:rsidR="00823C9C" w:rsidRPr="00C21B64" w:rsidRDefault="00823C9C" w:rsidP="00823C9C">
      <w:pPr>
        <w:pStyle w:val="Tekstpodstawowy"/>
        <w:rPr>
          <w:rFonts w:ascii="Calibri" w:hAnsi="Calibri"/>
          <w:sz w:val="22"/>
          <w:szCs w:val="22"/>
        </w:rPr>
      </w:pPr>
    </w:p>
    <w:p w14:paraId="46C1D4A4" w14:textId="77777777" w:rsidR="00823C9C" w:rsidRPr="00C21B64" w:rsidRDefault="00823C9C" w:rsidP="00823C9C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/>
          <w:b/>
          <w:bCs/>
          <w:sz w:val="22"/>
          <w:szCs w:val="22"/>
        </w:rPr>
      </w:pPr>
      <w:r w:rsidRPr="00C21B64">
        <w:rPr>
          <w:rFonts w:ascii="Calibri" w:hAnsi="Calibri"/>
          <w:b/>
          <w:bCs/>
          <w:sz w:val="22"/>
          <w:szCs w:val="22"/>
        </w:rPr>
        <w:t>§ 6</w:t>
      </w:r>
    </w:p>
    <w:p w14:paraId="15077E9C" w14:textId="77777777" w:rsidR="00823C9C" w:rsidRPr="00C21B64" w:rsidRDefault="00823C9C" w:rsidP="00823C9C">
      <w:pPr>
        <w:pStyle w:val="Tekstpodstawowy"/>
        <w:tabs>
          <w:tab w:val="num" w:pos="720"/>
        </w:tabs>
        <w:ind w:left="720" w:hanging="720"/>
        <w:rPr>
          <w:rFonts w:ascii="Calibri" w:hAnsi="Calibri"/>
          <w:b/>
          <w:bCs/>
          <w:sz w:val="22"/>
          <w:szCs w:val="22"/>
        </w:rPr>
      </w:pPr>
      <w:r w:rsidRPr="00C21B64">
        <w:rPr>
          <w:rFonts w:ascii="Calibri" w:hAnsi="Calibri"/>
          <w:b/>
          <w:bCs/>
          <w:sz w:val="22"/>
          <w:szCs w:val="22"/>
          <w:highlight w:val="lightGray"/>
        </w:rPr>
        <w:t>DOSTAWA TOWARU</w:t>
      </w:r>
    </w:p>
    <w:p w14:paraId="5B90D0C8" w14:textId="470F6279" w:rsidR="00823C9C" w:rsidRDefault="00823C9C" w:rsidP="00D91503">
      <w:pPr>
        <w:pStyle w:val="Tekstpodstawowy"/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Wykonawca zobowiązuje się do dostarczenia przedmiotu umowy do siedziby Zamawiającego codziennie (za wyjątkiem niedziel i świąt) własnym transportem, na własny koszt i ryzyko samochodem chłodnią zgodnie z wymogami HACCP. Użyty do przewozu towaru środek transportu będzie uwzględniać właściwość towaru i zabezpieczać jego jakość przed ujemnymi wpływami atmosferycznymi i uszkodzeniami.</w:t>
      </w:r>
    </w:p>
    <w:p w14:paraId="3F62321B" w14:textId="02B1F06B" w:rsidR="00941D5A" w:rsidRPr="00941D5A" w:rsidRDefault="00823C9C" w:rsidP="00941D5A">
      <w:pPr>
        <w:pStyle w:val="Tekstpodstawowy"/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941D5A">
        <w:rPr>
          <w:rFonts w:ascii="Calibri" w:hAnsi="Calibri"/>
          <w:sz w:val="22"/>
          <w:szCs w:val="22"/>
        </w:rPr>
        <w:t>Dostawa realizowana będzie do Działu Żywienia Szpitala Specjalistycznego w Pile do</w:t>
      </w:r>
      <w:r w:rsidR="002463E1" w:rsidRPr="00941D5A">
        <w:rPr>
          <w:rFonts w:ascii="Calibri" w:hAnsi="Calibri"/>
          <w:sz w:val="22"/>
          <w:szCs w:val="22"/>
        </w:rPr>
        <w:t xml:space="preserve"> godz. 6:00 </w:t>
      </w:r>
      <w:r w:rsidR="00941D5A" w:rsidRPr="00941D5A">
        <w:rPr>
          <w:rFonts w:asciiTheme="minorHAnsi" w:hAnsiTheme="minorHAnsi"/>
          <w:sz w:val="22"/>
          <w:szCs w:val="22"/>
        </w:rPr>
        <w:t>w okresie trwania umowy po wcześniejszym pisemnym zamówieniu opatrzonym podpisem Dyrektora lub upoważnionego Zastępcy Dyrektora Szpitala Specjalistycznego w Pile, określającym ilość i rodzaj zamawianego towaru.</w:t>
      </w:r>
    </w:p>
    <w:p w14:paraId="53962E60" w14:textId="77777777" w:rsidR="00823C9C" w:rsidRPr="00C21B64" w:rsidRDefault="00823C9C" w:rsidP="00D91503">
      <w:pPr>
        <w:pStyle w:val="Tekstpodstawowy"/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Wykonawca zobowiązuje się do dostarczenia przedmiotu umowy wolnego od wad, o odpowiedniej jakości określonej w ofercie przetargowej i ponosi za tę jakość pełną odpowiedzialność. Towar będzie świeży i pierwszego gatunku. Dostarczony towar będzie posiadał wymagane prawem żywnościowym dokumenty.</w:t>
      </w:r>
    </w:p>
    <w:p w14:paraId="437E04FF" w14:textId="77777777" w:rsidR="00823C9C" w:rsidRPr="00C21B64" w:rsidRDefault="00823C9C" w:rsidP="00D91503">
      <w:pPr>
        <w:pStyle w:val="Tekstpodstawowy"/>
        <w:numPr>
          <w:ilvl w:val="0"/>
          <w:numId w:val="30"/>
        </w:numPr>
        <w:tabs>
          <w:tab w:val="clear" w:pos="720"/>
        </w:tabs>
        <w:ind w:left="360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Dostarczenie przedmiotu umowy w inne miejsce niż wskazane w umowie lub podpisanie odbioru przez nieupoważnionego pracownika Zamawiającego będzie traktowane jak niedostarczenie przedmiotu umowy.</w:t>
      </w:r>
    </w:p>
    <w:p w14:paraId="54928899" w14:textId="77777777" w:rsidR="00823C9C" w:rsidRPr="00C21B64" w:rsidRDefault="00823C9C" w:rsidP="00D91503">
      <w:pPr>
        <w:pStyle w:val="Tekstpodstawowy"/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Jeżeli w dostarczonej partii towaru Zamawiający stwierdzi wady jakościowe lub ilościowe, niezwłocznie zawiadomi o nich Wykonawcę, który wymieni towar na wolny od wad w ciągu 24 godzin od daty zawiadomienia i poniesie z tego tytułu wszelkie koszty.</w:t>
      </w:r>
    </w:p>
    <w:p w14:paraId="127C5D23" w14:textId="77777777" w:rsidR="00823C9C" w:rsidRPr="00C21B64" w:rsidRDefault="00823C9C" w:rsidP="00D91503">
      <w:pPr>
        <w:pStyle w:val="Tekstpodstawowy"/>
        <w:numPr>
          <w:ilvl w:val="0"/>
          <w:numId w:val="30"/>
        </w:numPr>
        <w:tabs>
          <w:tab w:val="clear" w:pos="720"/>
        </w:tabs>
        <w:ind w:left="360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Mleko i nabiał będące przedmiotem umowy muszą być wysokiej jakości, w szczególności:</w:t>
      </w:r>
    </w:p>
    <w:p w14:paraId="480DD198" w14:textId="77777777" w:rsidR="00823C9C" w:rsidRPr="00C21B64" w:rsidRDefault="00823C9C" w:rsidP="00D91503">
      <w:pPr>
        <w:pStyle w:val="Tekstpodstawowy"/>
        <w:numPr>
          <w:ilvl w:val="0"/>
          <w:numId w:val="34"/>
        </w:numPr>
        <w:ind w:left="709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muszą posiadać maksymalny okres przydatności do spożycia przewidziany dla danego artykułu, licząc od dnia dostawy,</w:t>
      </w:r>
    </w:p>
    <w:p w14:paraId="552E91CE" w14:textId="77777777" w:rsidR="00823C9C" w:rsidRPr="00C21B64" w:rsidRDefault="00823C9C" w:rsidP="00D91503">
      <w:pPr>
        <w:pStyle w:val="Tekstpodstawowy"/>
        <w:numPr>
          <w:ilvl w:val="0"/>
          <w:numId w:val="34"/>
        </w:numPr>
        <w:ind w:left="709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mleko i nabiał będą dostarczone w opakowaniach dopuszczalnych do przechowywania i transportu. Opakowania nie mogą być brudne i uszkodzone.</w:t>
      </w:r>
    </w:p>
    <w:p w14:paraId="769C60A7" w14:textId="77777777" w:rsidR="00823C9C" w:rsidRPr="00C21B64" w:rsidRDefault="00823C9C" w:rsidP="00D91503">
      <w:pPr>
        <w:pStyle w:val="Tekstpodstawowy"/>
        <w:numPr>
          <w:ilvl w:val="0"/>
          <w:numId w:val="30"/>
        </w:numPr>
        <w:tabs>
          <w:tab w:val="clear" w:pos="720"/>
        </w:tabs>
        <w:ind w:left="360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Towary oznaczone będą zgodnie z obowiązującymi przepisami.</w:t>
      </w:r>
    </w:p>
    <w:p w14:paraId="427C06E4" w14:textId="77777777" w:rsidR="009F1C40" w:rsidRDefault="00823C9C" w:rsidP="009F1C40">
      <w:pPr>
        <w:pStyle w:val="Tekstpodstawowy"/>
        <w:numPr>
          <w:ilvl w:val="0"/>
          <w:numId w:val="30"/>
        </w:numPr>
        <w:tabs>
          <w:tab w:val="clear" w:pos="720"/>
        </w:tabs>
        <w:ind w:left="360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Wyroby nieoznakowane, tzn. nieposiadające rodzaju, nazwy wyrobu, daty produkcji, ilości, terminu przydatności do spożycia lub terminu minimalnej trwałości, nazwy i adresu producenta oraz wymaganych dokumentów, oznakowania i właściwej temperatury (temperatura towaru w momencie odbioru nie powinna przekraczać 6</w:t>
      </w:r>
      <w:r w:rsidRPr="00C21B64">
        <w:rPr>
          <w:rFonts w:ascii="Calibri" w:hAnsi="Calibri"/>
          <w:sz w:val="22"/>
          <w:szCs w:val="22"/>
          <w:vertAlign w:val="superscript"/>
        </w:rPr>
        <w:t>o</w:t>
      </w:r>
      <w:r w:rsidRPr="00C21B64">
        <w:rPr>
          <w:rFonts w:ascii="Calibri" w:hAnsi="Calibri"/>
          <w:sz w:val="22"/>
          <w:szCs w:val="22"/>
        </w:rPr>
        <w:t>C) – nie zostaną odebrane przez Zamawiającego.</w:t>
      </w:r>
    </w:p>
    <w:p w14:paraId="2AD7B3E4" w14:textId="623265E6" w:rsidR="009F1C40" w:rsidRPr="009F1C40" w:rsidRDefault="009F1C40" w:rsidP="009F1C40">
      <w:pPr>
        <w:pStyle w:val="Tekstpodstawowy"/>
        <w:numPr>
          <w:ilvl w:val="0"/>
          <w:numId w:val="30"/>
        </w:numPr>
        <w:tabs>
          <w:tab w:val="clear" w:pos="720"/>
        </w:tabs>
        <w:ind w:left="360"/>
        <w:rPr>
          <w:rFonts w:ascii="Calibri" w:hAnsi="Calibri"/>
          <w:sz w:val="22"/>
          <w:szCs w:val="22"/>
        </w:rPr>
      </w:pPr>
      <w:r w:rsidRPr="009F1C40">
        <w:rPr>
          <w:rFonts w:asciiTheme="minorHAnsi" w:hAnsiTheme="minorHAns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1, do umowy jako ilości szacunkowe/średnie ilości, przy zachowaniu ogólnej wartości zamówienia zastrzeżonej dla Wykonawcy w niniejszej umowie.</w:t>
      </w:r>
    </w:p>
    <w:p w14:paraId="4E56641B" w14:textId="77777777" w:rsidR="00823C9C" w:rsidRPr="00C21B64" w:rsidRDefault="00823C9C" w:rsidP="00823C9C">
      <w:pPr>
        <w:pStyle w:val="Tekstpodstawowy"/>
        <w:rPr>
          <w:rFonts w:ascii="Calibri" w:hAnsi="Calibri"/>
          <w:sz w:val="22"/>
          <w:szCs w:val="22"/>
        </w:rPr>
      </w:pPr>
    </w:p>
    <w:p w14:paraId="634B4243" w14:textId="77777777" w:rsidR="00823C9C" w:rsidRPr="00C21B64" w:rsidRDefault="00823C9C" w:rsidP="00823C9C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/>
          <w:b/>
          <w:bCs/>
          <w:sz w:val="22"/>
          <w:szCs w:val="22"/>
        </w:rPr>
      </w:pPr>
      <w:r w:rsidRPr="00C21B64">
        <w:rPr>
          <w:rFonts w:ascii="Calibri" w:hAnsi="Calibri"/>
          <w:b/>
          <w:bCs/>
          <w:sz w:val="22"/>
          <w:szCs w:val="22"/>
        </w:rPr>
        <w:t>§ 7</w:t>
      </w:r>
    </w:p>
    <w:p w14:paraId="5939F81A" w14:textId="5CC057C6" w:rsidR="00823C9C" w:rsidRPr="00C21B64" w:rsidRDefault="00823C9C" w:rsidP="00D91503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426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Osobą odpowiedzialna za realizację niniejszej umowy ze strony Zamawiającego w sprawach merytorycznych oraz formalnych dotyczących realizacji dostawy jest Kierownik Działu Żywienia</w:t>
      </w:r>
      <w:r w:rsidR="006E3BF1">
        <w:rPr>
          <w:rFonts w:ascii="Calibri" w:hAnsi="Calibri"/>
          <w:sz w:val="22"/>
          <w:szCs w:val="22"/>
        </w:rPr>
        <w:t>,</w:t>
      </w:r>
      <w:r w:rsidRPr="00C21B64">
        <w:rPr>
          <w:rFonts w:ascii="Calibri" w:hAnsi="Calibri"/>
          <w:sz w:val="22"/>
          <w:szCs w:val="22"/>
        </w:rPr>
        <w:t xml:space="preserve"> tel. (067) 21 06 270,272</w:t>
      </w:r>
    </w:p>
    <w:p w14:paraId="52C91329" w14:textId="2459AAB9" w:rsidR="00823C9C" w:rsidRPr="00DD2560" w:rsidRDefault="00823C9C" w:rsidP="00DD2560">
      <w:pPr>
        <w:pStyle w:val="Tekstpodstawowy"/>
        <w:numPr>
          <w:ilvl w:val="0"/>
          <w:numId w:val="33"/>
        </w:numPr>
        <w:tabs>
          <w:tab w:val="clear" w:pos="720"/>
          <w:tab w:val="num" w:pos="360"/>
        </w:tabs>
        <w:ind w:left="426"/>
        <w:rPr>
          <w:rFonts w:ascii="Calibri" w:hAnsi="Calibri"/>
          <w:sz w:val="22"/>
          <w:szCs w:val="22"/>
        </w:rPr>
      </w:pPr>
      <w:r w:rsidRPr="00D91C0F">
        <w:rPr>
          <w:rFonts w:ascii="Calibri" w:hAnsi="Calibri"/>
          <w:sz w:val="22"/>
          <w:szCs w:val="22"/>
        </w:rPr>
        <w:t>Osobą odpowiedzialn</w:t>
      </w:r>
      <w:r w:rsidR="0048216F">
        <w:rPr>
          <w:rFonts w:ascii="Calibri" w:hAnsi="Calibri"/>
          <w:sz w:val="22"/>
          <w:szCs w:val="22"/>
        </w:rPr>
        <w:t>ą</w:t>
      </w:r>
      <w:r w:rsidRPr="00D91C0F">
        <w:rPr>
          <w:rFonts w:ascii="Calibri" w:hAnsi="Calibri"/>
          <w:sz w:val="22"/>
          <w:szCs w:val="22"/>
        </w:rPr>
        <w:t xml:space="preserve"> za realizację niniejszej umowy ze strony </w:t>
      </w:r>
      <w:r>
        <w:rPr>
          <w:rFonts w:ascii="Calibri" w:hAnsi="Calibri"/>
          <w:sz w:val="22"/>
          <w:szCs w:val="22"/>
        </w:rPr>
        <w:t>Wykonawcy jest:</w:t>
      </w:r>
    </w:p>
    <w:p w14:paraId="06F0E8A9" w14:textId="77777777" w:rsidR="00823C9C" w:rsidRPr="00C21B64" w:rsidRDefault="00823C9C" w:rsidP="00823C9C">
      <w:pPr>
        <w:pStyle w:val="Tekstpodstawowy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……………………………………………………………………………………………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 xml:space="preserve">., tel:............................................. </w:t>
      </w:r>
    </w:p>
    <w:p w14:paraId="631A49EC" w14:textId="77777777" w:rsidR="00823C9C" w:rsidRPr="00C21B64" w:rsidRDefault="00823C9C" w:rsidP="00823C9C">
      <w:pPr>
        <w:pStyle w:val="Tekstpodstawowy"/>
        <w:tabs>
          <w:tab w:val="num" w:pos="720"/>
        </w:tabs>
        <w:rPr>
          <w:rFonts w:ascii="Calibri" w:hAnsi="Calibri"/>
          <w:bCs/>
          <w:sz w:val="22"/>
          <w:szCs w:val="22"/>
        </w:rPr>
      </w:pPr>
    </w:p>
    <w:p w14:paraId="0292DB39" w14:textId="77777777" w:rsidR="00823C9C" w:rsidRPr="00C21B64" w:rsidRDefault="00823C9C" w:rsidP="00823C9C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  <w:r w:rsidRPr="00C21B64">
        <w:rPr>
          <w:rFonts w:ascii="Calibri" w:hAnsi="Calibri"/>
          <w:b/>
          <w:bCs/>
          <w:sz w:val="22"/>
          <w:szCs w:val="22"/>
        </w:rPr>
        <w:t>§ 8</w:t>
      </w:r>
    </w:p>
    <w:p w14:paraId="56F0D02E" w14:textId="77777777" w:rsidR="00823C9C" w:rsidRPr="00C21B64" w:rsidRDefault="00823C9C" w:rsidP="00823C9C">
      <w:pPr>
        <w:pStyle w:val="Tekstpodstawowy"/>
        <w:rPr>
          <w:rFonts w:ascii="Calibri" w:hAnsi="Calibri"/>
          <w:b/>
          <w:bCs/>
          <w:sz w:val="22"/>
          <w:szCs w:val="22"/>
        </w:rPr>
      </w:pPr>
      <w:r w:rsidRPr="00C21B64">
        <w:rPr>
          <w:rFonts w:ascii="Calibri" w:hAnsi="Calibri"/>
          <w:b/>
          <w:bCs/>
          <w:sz w:val="22"/>
          <w:szCs w:val="22"/>
          <w:highlight w:val="lightGray"/>
        </w:rPr>
        <w:t>KARY UMOWNE</w:t>
      </w:r>
    </w:p>
    <w:p w14:paraId="6F6F5093" w14:textId="77777777" w:rsidR="00823C9C" w:rsidRPr="00C21B64" w:rsidRDefault="00823C9C" w:rsidP="00823C9C">
      <w:pPr>
        <w:pStyle w:val="Tekstpodstawowy"/>
        <w:rPr>
          <w:rFonts w:ascii="Calibri" w:hAnsi="Calibri"/>
          <w:b/>
          <w:bCs/>
          <w:sz w:val="10"/>
          <w:szCs w:val="22"/>
        </w:rPr>
      </w:pPr>
    </w:p>
    <w:p w14:paraId="64671917" w14:textId="3DAFD01F" w:rsidR="0048216F" w:rsidRPr="0048216F" w:rsidRDefault="0048216F" w:rsidP="003F01D1">
      <w:pPr>
        <w:pStyle w:val="Akapitzlist"/>
        <w:numPr>
          <w:ilvl w:val="0"/>
          <w:numId w:val="29"/>
        </w:numPr>
        <w:tabs>
          <w:tab w:val="clear" w:pos="78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48216F">
        <w:rPr>
          <w:rFonts w:ascii="Calibri" w:hAnsi="Calibri"/>
          <w:sz w:val="22"/>
          <w:szCs w:val="22"/>
        </w:rPr>
        <w:t xml:space="preserve">W przypadku </w:t>
      </w:r>
      <w:proofErr w:type="gramStart"/>
      <w:r w:rsidRPr="0048216F">
        <w:rPr>
          <w:rFonts w:ascii="Calibri" w:hAnsi="Calibri"/>
          <w:sz w:val="22"/>
          <w:szCs w:val="22"/>
        </w:rPr>
        <w:t>nie dostarczenia</w:t>
      </w:r>
      <w:proofErr w:type="gramEnd"/>
      <w:r w:rsidRPr="0048216F">
        <w:rPr>
          <w:rFonts w:ascii="Calibri" w:hAnsi="Calibri"/>
          <w:sz w:val="22"/>
          <w:szCs w:val="22"/>
        </w:rPr>
        <w:t xml:space="preserve"> przedmiotu umowy w terminie określonym w § 6 ust. 1</w:t>
      </w:r>
      <w:r>
        <w:rPr>
          <w:rFonts w:ascii="Calibri" w:hAnsi="Calibri"/>
          <w:sz w:val="22"/>
          <w:szCs w:val="22"/>
        </w:rPr>
        <w:t xml:space="preserve"> i 2</w:t>
      </w:r>
      <w:r w:rsidRPr="0048216F">
        <w:rPr>
          <w:rFonts w:ascii="Calibri" w:hAnsi="Calibri"/>
          <w:sz w:val="22"/>
          <w:szCs w:val="22"/>
        </w:rPr>
        <w:t xml:space="preserve">, a także w </w:t>
      </w:r>
      <w:r>
        <w:rPr>
          <w:rFonts w:ascii="Calibri" w:hAnsi="Calibri"/>
          <w:sz w:val="22"/>
          <w:szCs w:val="22"/>
        </w:rPr>
        <w:t xml:space="preserve">  </w:t>
      </w:r>
      <w:r w:rsidRPr="0048216F">
        <w:rPr>
          <w:rFonts w:ascii="Calibri" w:hAnsi="Calibri"/>
          <w:sz w:val="22"/>
          <w:szCs w:val="22"/>
        </w:rPr>
        <w:t xml:space="preserve">przypadku naruszeń postanowień § 6 ust. </w:t>
      </w:r>
      <w:r w:rsidR="00555D75">
        <w:rPr>
          <w:rFonts w:ascii="Calibri" w:hAnsi="Calibri"/>
          <w:sz w:val="22"/>
          <w:szCs w:val="22"/>
        </w:rPr>
        <w:t>3</w:t>
      </w:r>
      <w:r w:rsidRPr="0048216F">
        <w:rPr>
          <w:rFonts w:ascii="Calibri" w:hAnsi="Calibri"/>
          <w:sz w:val="22"/>
          <w:szCs w:val="22"/>
        </w:rPr>
        <w:t xml:space="preserve"> i 5 Wykonawca zapłaci Zamawiającemu karę umowną w wysokości 1% wartości brutto </w:t>
      </w:r>
      <w:r w:rsidR="00947BBF">
        <w:rPr>
          <w:rFonts w:ascii="Calibri" w:hAnsi="Calibri"/>
          <w:sz w:val="22"/>
          <w:szCs w:val="22"/>
        </w:rPr>
        <w:t>umowy, o której mowa w §4 ust. 3 niniejszej umowy.</w:t>
      </w:r>
    </w:p>
    <w:p w14:paraId="0249F5EE" w14:textId="77777777" w:rsidR="00823C9C" w:rsidRPr="00C21B64" w:rsidRDefault="00823C9C" w:rsidP="00D91503">
      <w:pPr>
        <w:pStyle w:val="Tekstpodstawowy"/>
        <w:numPr>
          <w:ilvl w:val="0"/>
          <w:numId w:val="29"/>
        </w:numPr>
        <w:ind w:left="360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W przypadku odstąpienia od umowy z winy Wykonawcy lub Zamawiającego druga strona może dochodzić od strony winnej kary umownej w wysokości 10% wartości brutto niezrealizowanej części umowy.</w:t>
      </w:r>
    </w:p>
    <w:p w14:paraId="6A6C5E43" w14:textId="77777777" w:rsidR="00823C9C" w:rsidRPr="00C21B64" w:rsidRDefault="00823C9C" w:rsidP="00D91503">
      <w:pPr>
        <w:pStyle w:val="Tekstpodstawowy"/>
        <w:numPr>
          <w:ilvl w:val="0"/>
          <w:numId w:val="29"/>
        </w:numPr>
        <w:ind w:left="360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Jeżeli wysokość szkody przekracza wysokość kary umownej, Zamawiający zastrzega sobie prawo dochodzenia na drodze sądowej odszkodowania przekraczającego wysokość kary.</w:t>
      </w:r>
    </w:p>
    <w:p w14:paraId="5A691006" w14:textId="77777777" w:rsidR="00823C9C" w:rsidRPr="00C21B64" w:rsidRDefault="00823C9C" w:rsidP="00823C9C">
      <w:pPr>
        <w:ind w:left="357" w:hanging="357"/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0B98A54D" w14:textId="77777777" w:rsidR="00823C9C" w:rsidRPr="00C21B64" w:rsidRDefault="00823C9C" w:rsidP="00823C9C">
      <w:pPr>
        <w:ind w:left="357" w:hanging="357"/>
        <w:jc w:val="center"/>
        <w:rPr>
          <w:rFonts w:ascii="Calibri" w:hAnsi="Calibri"/>
          <w:b/>
          <w:color w:val="000000"/>
          <w:sz w:val="22"/>
          <w:szCs w:val="22"/>
        </w:rPr>
      </w:pPr>
      <w:r w:rsidRPr="00C21B64">
        <w:rPr>
          <w:rFonts w:ascii="Calibri" w:hAnsi="Calibri"/>
          <w:b/>
          <w:color w:val="000000"/>
          <w:sz w:val="22"/>
          <w:szCs w:val="22"/>
        </w:rPr>
        <w:t xml:space="preserve">§ 9 </w:t>
      </w:r>
    </w:p>
    <w:p w14:paraId="7A0A3CC2" w14:textId="77777777" w:rsidR="00823C9C" w:rsidRPr="00C21B64" w:rsidRDefault="00823C9C" w:rsidP="00823C9C">
      <w:pPr>
        <w:pStyle w:val="Tekstpodstawowy"/>
        <w:rPr>
          <w:rFonts w:ascii="Calibri" w:hAnsi="Calibri"/>
          <w:b/>
          <w:bCs/>
          <w:sz w:val="22"/>
          <w:szCs w:val="22"/>
        </w:rPr>
      </w:pPr>
      <w:r w:rsidRPr="00C21B64">
        <w:rPr>
          <w:rFonts w:ascii="Calibri" w:hAnsi="Calibri"/>
          <w:b/>
          <w:sz w:val="22"/>
          <w:szCs w:val="22"/>
          <w:highlight w:val="lightGray"/>
        </w:rPr>
        <w:t>ODSTĄPIENIE OD UMOWY</w:t>
      </w:r>
    </w:p>
    <w:p w14:paraId="75C9CABF" w14:textId="77777777" w:rsidR="00823C9C" w:rsidRPr="00C21B64" w:rsidRDefault="00823C9C" w:rsidP="00D91503">
      <w:pPr>
        <w:numPr>
          <w:ilvl w:val="3"/>
          <w:numId w:val="21"/>
        </w:numPr>
        <w:tabs>
          <w:tab w:val="clear" w:pos="2974"/>
        </w:tabs>
        <w:autoSpaceDN w:val="0"/>
        <w:spacing w:before="24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C21B64">
        <w:rPr>
          <w:rFonts w:ascii="Calibri" w:hAnsi="Calibri"/>
          <w:color w:val="000000"/>
          <w:sz w:val="22"/>
          <w:szCs w:val="22"/>
        </w:rPr>
        <w:t>Zamawiający może odstąpić od umowy ze skutkiem natychmiastowym, z przyczyn leżących po stronie Wykonawcy w następujących przypadkach:</w:t>
      </w:r>
    </w:p>
    <w:p w14:paraId="5973ED5B" w14:textId="77777777" w:rsidR="00823C9C" w:rsidRPr="00C21B64" w:rsidRDefault="00823C9C" w:rsidP="00D91503">
      <w:pPr>
        <w:widowControl w:val="0"/>
        <w:numPr>
          <w:ilvl w:val="0"/>
          <w:numId w:val="32"/>
        </w:numPr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21B64">
        <w:rPr>
          <w:rFonts w:ascii="Calibri" w:hAnsi="Calibri"/>
          <w:color w:val="000000"/>
          <w:sz w:val="22"/>
          <w:szCs w:val="22"/>
        </w:rPr>
        <w:t>nienależytego wykonywania postanowień niniejszej umowy,</w:t>
      </w:r>
    </w:p>
    <w:p w14:paraId="4F65B285" w14:textId="77777777" w:rsidR="00823C9C" w:rsidRPr="00C21B64" w:rsidRDefault="00823C9C" w:rsidP="00D91503">
      <w:pPr>
        <w:widowControl w:val="0"/>
        <w:numPr>
          <w:ilvl w:val="0"/>
          <w:numId w:val="32"/>
        </w:numPr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21B64">
        <w:rPr>
          <w:rFonts w:ascii="Calibri" w:hAnsi="Calibri"/>
          <w:color w:val="000000"/>
          <w:sz w:val="22"/>
          <w:szCs w:val="22"/>
        </w:rPr>
        <w:t>stwierdzenie przez Zamawiającego wady fizycznej lub prawnej przedmiotu umowy i braku wymiany wadliwego przedmiotu umowy na wolny od wad,</w:t>
      </w:r>
    </w:p>
    <w:p w14:paraId="0B7E78D4" w14:textId="77777777" w:rsidR="00823C9C" w:rsidRPr="00C21B64" w:rsidRDefault="00823C9C" w:rsidP="00D91503">
      <w:pPr>
        <w:widowControl w:val="0"/>
        <w:numPr>
          <w:ilvl w:val="0"/>
          <w:numId w:val="32"/>
        </w:numPr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21B64">
        <w:rPr>
          <w:rFonts w:ascii="Calibri" w:hAnsi="Calibri"/>
          <w:color w:val="000000"/>
          <w:sz w:val="22"/>
          <w:szCs w:val="22"/>
        </w:rPr>
        <w:t>zgłoszenia przez Zamawiającego trzech reklamacji złożonych na dostarczony przez Wykonawcę przedmiot umowy,</w:t>
      </w:r>
    </w:p>
    <w:p w14:paraId="0DEE0EB2" w14:textId="77777777" w:rsidR="00823C9C" w:rsidRPr="00C21B64" w:rsidRDefault="00823C9C" w:rsidP="00D91503">
      <w:pPr>
        <w:widowControl w:val="0"/>
        <w:numPr>
          <w:ilvl w:val="0"/>
          <w:numId w:val="32"/>
        </w:numPr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21B64">
        <w:rPr>
          <w:rFonts w:ascii="Calibri" w:hAnsi="Calibri"/>
          <w:color w:val="000000"/>
          <w:sz w:val="22"/>
          <w:szCs w:val="22"/>
        </w:rPr>
        <w:t>dostarczania przez Wykonawcę przedmiotu innego niż wskazany w ofercie,</w:t>
      </w:r>
    </w:p>
    <w:p w14:paraId="00B6868E" w14:textId="488560A4" w:rsidR="00823C9C" w:rsidRPr="00C21B64" w:rsidRDefault="00823C9C" w:rsidP="00D91503">
      <w:pPr>
        <w:widowControl w:val="0"/>
        <w:numPr>
          <w:ilvl w:val="0"/>
          <w:numId w:val="32"/>
        </w:numPr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C21B64">
        <w:rPr>
          <w:rFonts w:ascii="Calibri" w:hAnsi="Calibri"/>
          <w:color w:val="000000"/>
          <w:sz w:val="22"/>
          <w:szCs w:val="22"/>
        </w:rPr>
        <w:t xml:space="preserve">trzykrotnego braku terminowej dostawy towaru (przekroczenie godziny </w:t>
      </w:r>
      <w:r w:rsidR="00941D5A">
        <w:rPr>
          <w:rFonts w:ascii="Calibri" w:hAnsi="Calibri"/>
          <w:color w:val="000000"/>
          <w:sz w:val="22"/>
          <w:szCs w:val="22"/>
        </w:rPr>
        <w:t>06</w:t>
      </w:r>
      <w:r w:rsidRPr="00C21B64">
        <w:rPr>
          <w:rFonts w:ascii="Calibri" w:hAnsi="Calibri"/>
          <w:color w:val="000000"/>
          <w:sz w:val="22"/>
          <w:szCs w:val="22"/>
        </w:rPr>
        <w:t>:00).</w:t>
      </w:r>
    </w:p>
    <w:p w14:paraId="7554986D" w14:textId="77777777" w:rsidR="00823C9C" w:rsidRPr="00C21B64" w:rsidRDefault="00823C9C" w:rsidP="00823C9C">
      <w:pPr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C21B64">
        <w:rPr>
          <w:rFonts w:ascii="Calibri" w:hAnsi="Calibri"/>
          <w:color w:val="000000"/>
          <w:sz w:val="22"/>
          <w:szCs w:val="22"/>
        </w:rPr>
        <w:t>2.</w:t>
      </w:r>
      <w:r w:rsidRPr="00C21B64">
        <w:rPr>
          <w:rFonts w:ascii="Calibri" w:hAnsi="Calibri"/>
          <w:color w:val="000000"/>
          <w:sz w:val="22"/>
          <w:szCs w:val="22"/>
        </w:rPr>
        <w:tab/>
        <w:t>W razie wystąpienia istotnej zmiany okoliczności powodującej, że wykonanie umowy nie leży w interesie publicznym, czego nie można było wcześniej przewidzieć w chwili zawarcia umowy, Zamawiający może odstąpić od umowy w terminie 30 dni od powzięcia wiadomości o powyższych okolicznościach. W takim przypadku Wykonawca może żądać jedynie wynagrodzenia należnego z tytułu wykonania części umowy.</w:t>
      </w:r>
    </w:p>
    <w:p w14:paraId="49687932" w14:textId="77777777" w:rsidR="00823C9C" w:rsidRPr="00C21B64" w:rsidRDefault="00823C9C" w:rsidP="00823C9C">
      <w:pPr>
        <w:pStyle w:val="Tekstpodstawowy"/>
        <w:jc w:val="left"/>
        <w:rPr>
          <w:rFonts w:ascii="Calibri" w:hAnsi="Calibri"/>
          <w:bCs/>
          <w:sz w:val="22"/>
          <w:szCs w:val="22"/>
        </w:rPr>
      </w:pPr>
    </w:p>
    <w:p w14:paraId="47FE523F" w14:textId="77777777" w:rsidR="00823C9C" w:rsidRPr="00C21B64" w:rsidRDefault="00823C9C" w:rsidP="00823C9C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  <w:r w:rsidRPr="00C21B64">
        <w:rPr>
          <w:rFonts w:ascii="Calibri" w:hAnsi="Calibri"/>
          <w:b/>
          <w:bCs/>
          <w:sz w:val="22"/>
          <w:szCs w:val="22"/>
        </w:rPr>
        <w:t>§ 10</w:t>
      </w:r>
    </w:p>
    <w:p w14:paraId="02A627FD" w14:textId="77777777" w:rsidR="00823C9C" w:rsidRPr="00C21B64" w:rsidRDefault="00823C9C" w:rsidP="00823C9C">
      <w:pPr>
        <w:pStyle w:val="Tekstpodstawowy"/>
        <w:rPr>
          <w:rFonts w:ascii="Calibri" w:hAnsi="Calibri"/>
          <w:b/>
          <w:sz w:val="22"/>
          <w:szCs w:val="22"/>
          <w:highlight w:val="lightGray"/>
        </w:rPr>
      </w:pPr>
      <w:r w:rsidRPr="00C21B64">
        <w:rPr>
          <w:rFonts w:ascii="Calibri" w:hAnsi="Calibri"/>
          <w:b/>
          <w:sz w:val="22"/>
          <w:szCs w:val="22"/>
          <w:highlight w:val="lightGray"/>
        </w:rPr>
        <w:t>TERMIN REALIZACJI</w:t>
      </w:r>
    </w:p>
    <w:p w14:paraId="3B58B402" w14:textId="77777777" w:rsidR="00823C9C" w:rsidRPr="00C21B64" w:rsidRDefault="00823C9C" w:rsidP="00823C9C">
      <w:pPr>
        <w:pStyle w:val="Tekstpodstawowy"/>
        <w:jc w:val="center"/>
        <w:rPr>
          <w:rFonts w:ascii="Calibri" w:hAnsi="Calibri"/>
          <w:b/>
          <w:bCs/>
          <w:sz w:val="8"/>
          <w:szCs w:val="22"/>
        </w:rPr>
      </w:pPr>
    </w:p>
    <w:p w14:paraId="37D0EA2B" w14:textId="45C44B05" w:rsidR="00941D5A" w:rsidRDefault="00823C9C" w:rsidP="00941D5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Umowa zo</w:t>
      </w:r>
      <w:r>
        <w:rPr>
          <w:rFonts w:ascii="Calibri" w:hAnsi="Calibri"/>
          <w:sz w:val="22"/>
          <w:szCs w:val="22"/>
        </w:rPr>
        <w:t>staje zawarta od</w:t>
      </w:r>
      <w:proofErr w:type="gramStart"/>
      <w:r>
        <w:rPr>
          <w:rFonts w:ascii="Calibri" w:hAnsi="Calibri"/>
          <w:sz w:val="22"/>
          <w:szCs w:val="22"/>
        </w:rPr>
        <w:t xml:space="preserve"> ....</w:t>
      </w:r>
      <w:proofErr w:type="gramEnd"/>
      <w:r>
        <w:rPr>
          <w:rFonts w:ascii="Calibri" w:hAnsi="Calibri"/>
          <w:sz w:val="22"/>
          <w:szCs w:val="22"/>
        </w:rPr>
        <w:t>. …… 201</w:t>
      </w:r>
      <w:r w:rsidR="003F4798">
        <w:rPr>
          <w:rFonts w:ascii="Calibri" w:hAnsi="Calibri"/>
          <w:sz w:val="22"/>
          <w:szCs w:val="22"/>
        </w:rPr>
        <w:t>9</w:t>
      </w:r>
      <w:r w:rsidRPr="00C21B64">
        <w:rPr>
          <w:rFonts w:ascii="Calibri" w:hAnsi="Calibri"/>
          <w:sz w:val="22"/>
          <w:szCs w:val="22"/>
        </w:rPr>
        <w:t xml:space="preserve"> roku do .... ………. </w:t>
      </w:r>
      <w:r>
        <w:rPr>
          <w:rFonts w:ascii="Calibri" w:hAnsi="Calibri"/>
          <w:sz w:val="22"/>
          <w:szCs w:val="22"/>
        </w:rPr>
        <w:t>20</w:t>
      </w:r>
      <w:r w:rsidR="003F4798">
        <w:rPr>
          <w:rFonts w:ascii="Calibri" w:hAnsi="Calibri"/>
          <w:sz w:val="22"/>
          <w:szCs w:val="22"/>
        </w:rPr>
        <w:t xml:space="preserve">20 </w:t>
      </w:r>
      <w:r w:rsidRPr="00C21B64">
        <w:rPr>
          <w:rFonts w:ascii="Calibri" w:hAnsi="Calibri"/>
          <w:sz w:val="22"/>
          <w:szCs w:val="22"/>
        </w:rPr>
        <w:t xml:space="preserve">roku. </w:t>
      </w:r>
      <w:r w:rsidR="00941D5A" w:rsidRPr="00DD434E">
        <w:rPr>
          <w:rFonts w:asciiTheme="minorHAnsi" w:hAnsiTheme="minorHAnsi"/>
          <w:sz w:val="22"/>
          <w:szCs w:val="22"/>
        </w:rPr>
        <w:t>W przypadku, gdy w danym terminie umowa nie zostanie wyczerpana wartościowo, okres jej obowiązywania ulega wydłużeniu do dnia realizacji pełnej kwoty nominalnej.</w:t>
      </w:r>
    </w:p>
    <w:p w14:paraId="4AF69EF4" w14:textId="77777777" w:rsidR="00941D5A" w:rsidRPr="00934EDB" w:rsidRDefault="00941D5A" w:rsidP="00941D5A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2B6CBEAE" w14:textId="48DF4117" w:rsidR="00823C9C" w:rsidRPr="00C21B64" w:rsidRDefault="00823C9C" w:rsidP="00941D5A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  <w:r w:rsidRPr="00C21B64">
        <w:rPr>
          <w:rFonts w:ascii="Calibri" w:hAnsi="Calibri"/>
          <w:b/>
          <w:bCs/>
          <w:sz w:val="22"/>
          <w:szCs w:val="22"/>
        </w:rPr>
        <w:t>§ 11</w:t>
      </w:r>
    </w:p>
    <w:p w14:paraId="05DBE498" w14:textId="77777777" w:rsidR="00823C9C" w:rsidRPr="00EE49DD" w:rsidRDefault="00823C9C" w:rsidP="00823C9C">
      <w:pPr>
        <w:pStyle w:val="Tekstpodstawowy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  <w:highlight w:val="lightGray"/>
        </w:rPr>
        <w:t>ZMIANY DO</w:t>
      </w:r>
      <w:r w:rsidRPr="00EE49DD">
        <w:rPr>
          <w:rFonts w:ascii="Calibri" w:hAnsi="Calibri"/>
          <w:b/>
          <w:sz w:val="22"/>
          <w:szCs w:val="22"/>
          <w:highlight w:val="lightGray"/>
        </w:rPr>
        <w:t xml:space="preserve"> UMOWY</w:t>
      </w:r>
    </w:p>
    <w:p w14:paraId="5FDD445A" w14:textId="77777777" w:rsidR="00823C9C" w:rsidRPr="00C21B64" w:rsidRDefault="00823C9C" w:rsidP="00823C9C">
      <w:pPr>
        <w:pStyle w:val="Tekstpodstawowy"/>
        <w:jc w:val="center"/>
        <w:rPr>
          <w:rFonts w:ascii="Calibri" w:hAnsi="Calibri"/>
          <w:b/>
          <w:bCs/>
          <w:sz w:val="12"/>
          <w:szCs w:val="22"/>
        </w:rPr>
      </w:pPr>
    </w:p>
    <w:p w14:paraId="4694262F" w14:textId="77777777" w:rsidR="00823C9C" w:rsidRPr="00C21B64" w:rsidRDefault="00823C9C" w:rsidP="00D91503">
      <w:pPr>
        <w:pStyle w:val="Tekstpodstawowy"/>
        <w:numPr>
          <w:ilvl w:val="0"/>
          <w:numId w:val="20"/>
        </w:numPr>
        <w:tabs>
          <w:tab w:val="clear" w:pos="720"/>
        </w:tabs>
        <w:ind w:left="360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Zmiana postanowień niniejszej umowy może nastąpić za zgodą obu stron wyrażoną na piśmie pod rygorem nieważności z zastrzeżeniem ust. 2.</w:t>
      </w:r>
    </w:p>
    <w:p w14:paraId="3C89ABB8" w14:textId="49FF6ACF" w:rsidR="00823C9C" w:rsidRPr="00C21B64" w:rsidRDefault="00823C9C" w:rsidP="00D91503">
      <w:pPr>
        <w:pStyle w:val="Tekstpodstawowy"/>
        <w:numPr>
          <w:ilvl w:val="0"/>
          <w:numId w:val="20"/>
        </w:numPr>
        <w:tabs>
          <w:tab w:val="clear" w:pos="720"/>
        </w:tabs>
        <w:ind w:left="360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 xml:space="preserve">Niedopuszczalna jest zmiana postanowień niniejszej umowy w stosunku do treści oferty na podstawie, której dokonano wyboru </w:t>
      </w:r>
      <w:r w:rsidR="008D2967" w:rsidRPr="00C21B64">
        <w:rPr>
          <w:rFonts w:ascii="Calibri" w:hAnsi="Calibri"/>
          <w:sz w:val="22"/>
          <w:szCs w:val="22"/>
        </w:rPr>
        <w:t>Wykonawcy, chyba</w:t>
      </w:r>
      <w:r w:rsidRPr="00C21B64">
        <w:rPr>
          <w:rFonts w:ascii="Calibri" w:hAnsi="Calibri"/>
          <w:sz w:val="22"/>
          <w:szCs w:val="22"/>
        </w:rPr>
        <w:t xml:space="preserve"> że</w:t>
      </w:r>
      <w:r w:rsidRPr="00C21B64">
        <w:rPr>
          <w:rFonts w:ascii="Calibri" w:hAnsi="Calibri"/>
          <w:bCs/>
          <w:sz w:val="22"/>
          <w:szCs w:val="22"/>
        </w:rPr>
        <w:t xml:space="preserve"> konieczność wprowadzenia takich zmian wynika z uwarunkowań zewnętrznych, niezależnych od stron umowy, a zmiana jest nieistotna w stosunku do treści oferty.</w:t>
      </w:r>
    </w:p>
    <w:p w14:paraId="088D9919" w14:textId="77777777" w:rsidR="00823C9C" w:rsidRPr="00C21B64" w:rsidRDefault="00823C9C" w:rsidP="00D91503">
      <w:pPr>
        <w:pStyle w:val="Tekstpodstawowy"/>
        <w:numPr>
          <w:ilvl w:val="0"/>
          <w:numId w:val="20"/>
        </w:numPr>
        <w:tabs>
          <w:tab w:val="clear" w:pos="720"/>
        </w:tabs>
        <w:ind w:left="360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Zamawiający dopuszcza możliwość zmiany zapisów umowy w następującym zakresie:</w:t>
      </w:r>
    </w:p>
    <w:p w14:paraId="3B371319" w14:textId="77777777" w:rsidR="00823C9C" w:rsidRPr="00C21B64" w:rsidRDefault="00823C9C" w:rsidP="00D91503">
      <w:pPr>
        <w:pStyle w:val="Tekstpodstawowy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zaproponowania przez Wykonawcę produktu zamiennego o parametrach tożsamych lub jakościowo lepszego;</w:t>
      </w:r>
    </w:p>
    <w:p w14:paraId="4AE476B4" w14:textId="77777777" w:rsidR="00823C9C" w:rsidRPr="00C21B64" w:rsidRDefault="00823C9C" w:rsidP="00D91503">
      <w:pPr>
        <w:pStyle w:val="Tekstpodstawowy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zmiany numeru katalogowego produktu lub nazwy własnej produktu;</w:t>
      </w:r>
    </w:p>
    <w:p w14:paraId="39AAC250" w14:textId="77777777" w:rsidR="00823C9C" w:rsidRPr="00C21B64" w:rsidRDefault="00823C9C" w:rsidP="00D91503">
      <w:pPr>
        <w:pStyle w:val="Tekstpodstawowy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zmiany sposobu konfekcjonowania;</w:t>
      </w:r>
    </w:p>
    <w:p w14:paraId="66ED589E" w14:textId="77777777" w:rsidR="00823C9C" w:rsidRPr="00C21B64" w:rsidRDefault="00823C9C" w:rsidP="00D91503">
      <w:pPr>
        <w:pStyle w:val="Tekstpodstawowy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zmian wynikających z przekształceń własnościowych;</w:t>
      </w:r>
    </w:p>
    <w:p w14:paraId="3A6D9245" w14:textId="77777777" w:rsidR="00823C9C" w:rsidRPr="00C21B64" w:rsidRDefault="00823C9C" w:rsidP="00D91503">
      <w:pPr>
        <w:pStyle w:val="Tekstpodstawowy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zmian danych Wykonawcy (np. zmiana adresu, nazwy);</w:t>
      </w:r>
    </w:p>
    <w:p w14:paraId="33A06A39" w14:textId="0C9D2BF9" w:rsidR="00823C9C" w:rsidRDefault="00823C9C" w:rsidP="00823C9C">
      <w:pPr>
        <w:pStyle w:val="Tekstpodstawowy"/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zmiany terminu realizacji zamówienia w sytuacji, gdy zmiana ta wynika z przyczyn niezależnych od Wykonawcy.</w:t>
      </w:r>
    </w:p>
    <w:p w14:paraId="477E99F7" w14:textId="0EC47962" w:rsidR="00BA2CB3" w:rsidRDefault="00BA2CB3" w:rsidP="00BA2CB3">
      <w:pPr>
        <w:numPr>
          <w:ilvl w:val="0"/>
          <w:numId w:val="31"/>
        </w:numPr>
        <w:spacing w:line="25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zwiększenia maksymalnie o 10% kwoty maksymalnego zobowiązania Zamawiającego, o której mowa w § 4 ust. 3 Umowy</w:t>
      </w:r>
      <w:r w:rsidR="00D05DA3">
        <w:rPr>
          <w:rFonts w:asciiTheme="minorHAnsi" w:hAnsiTheme="minorHAnsi"/>
          <w:sz w:val="22"/>
          <w:szCs w:val="22"/>
        </w:rPr>
        <w:t>.</w:t>
      </w:r>
    </w:p>
    <w:p w14:paraId="77344035" w14:textId="2A902A90" w:rsidR="000D10CA" w:rsidRDefault="000D10CA" w:rsidP="000D10CA">
      <w:pPr>
        <w:pStyle w:val="Tekstpodstawowy"/>
        <w:rPr>
          <w:rFonts w:ascii="Calibri" w:hAnsi="Calibri"/>
          <w:sz w:val="22"/>
          <w:szCs w:val="22"/>
        </w:rPr>
      </w:pPr>
    </w:p>
    <w:p w14:paraId="32DB7D06" w14:textId="77777777" w:rsidR="000D10CA" w:rsidRDefault="000D10CA" w:rsidP="000D10CA">
      <w:pPr>
        <w:pStyle w:val="Tekstpodstawowy"/>
        <w:numPr>
          <w:ilvl w:val="0"/>
          <w:numId w:val="20"/>
        </w:numPr>
        <w:tabs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Powyższe zmiany nie mogą skutkować zmianą ceny jednostkowej, wartości umowy i nie mogą być niekorzystne dla Zamawiającego.</w:t>
      </w:r>
    </w:p>
    <w:p w14:paraId="295826EC" w14:textId="77777777" w:rsidR="000D10CA" w:rsidRDefault="000D10CA" w:rsidP="000D10CA">
      <w:pPr>
        <w:pStyle w:val="Tekstpodstawowy"/>
        <w:numPr>
          <w:ilvl w:val="0"/>
          <w:numId w:val="20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Zmiana postanowień niniejszej umowy, o której mowa w ust. 2 może nastąpić za zgodą obu stron wyrażoną na piśmie pod rygorem nieważności z zastrzeżeniem ust. 1.</w:t>
      </w:r>
    </w:p>
    <w:p w14:paraId="77BDB325" w14:textId="77777777" w:rsidR="000D10CA" w:rsidRPr="008B1C5B" w:rsidRDefault="000D10CA" w:rsidP="000D10CA">
      <w:pPr>
        <w:pStyle w:val="Tekstpodstawowy"/>
        <w:rPr>
          <w:rFonts w:ascii="Calibri" w:hAnsi="Calibri"/>
          <w:sz w:val="22"/>
          <w:szCs w:val="22"/>
        </w:rPr>
      </w:pPr>
    </w:p>
    <w:p w14:paraId="01DE860A" w14:textId="77777777" w:rsidR="008B1C5B" w:rsidRDefault="008B1C5B" w:rsidP="00823C9C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14:paraId="2C17EEB7" w14:textId="4260425B" w:rsidR="00823C9C" w:rsidRPr="00C21B64" w:rsidRDefault="00823C9C" w:rsidP="00823C9C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C21B64">
        <w:rPr>
          <w:rFonts w:ascii="Calibri" w:hAnsi="Calibri"/>
          <w:b/>
          <w:sz w:val="22"/>
          <w:szCs w:val="22"/>
        </w:rPr>
        <w:t>§ 12</w:t>
      </w:r>
    </w:p>
    <w:p w14:paraId="7076D1DA" w14:textId="77777777" w:rsidR="000C154C" w:rsidRDefault="000C154C" w:rsidP="000C154C">
      <w:pPr>
        <w:pStyle w:val="Tekstpodstawowy"/>
        <w:numPr>
          <w:ilvl w:val="0"/>
          <w:numId w:val="47"/>
        </w:numPr>
        <w:tabs>
          <w:tab w:val="num" w:pos="360"/>
        </w:tabs>
        <w:ind w:left="3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Wierzytelności, </w:t>
      </w:r>
      <w:r>
        <w:rPr>
          <w:rFonts w:ascii="Calibri" w:hAnsi="Calibri" w:cs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14:paraId="195D98A0" w14:textId="77777777" w:rsidR="000C154C" w:rsidRDefault="000C154C" w:rsidP="000C154C">
      <w:pPr>
        <w:pStyle w:val="Tekstpodstawowy"/>
        <w:numPr>
          <w:ilvl w:val="0"/>
          <w:numId w:val="48"/>
        </w:numPr>
        <w:tabs>
          <w:tab w:val="num" w:pos="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zobowiązany jest umieścić na fakturze zapis, o którym mowa w ust. 1 oraz zapis, że sprzedaż dotyczy wykonania umowy nr </w:t>
      </w:r>
      <w:r>
        <w:rPr>
          <w:rFonts w:ascii="Calibri" w:hAnsi="Calibri" w:cs="Calibri"/>
          <w:sz w:val="22"/>
          <w:szCs w:val="22"/>
          <w:highlight w:val="yellow"/>
        </w:rPr>
        <w:t>……/2019/ZP z dnia …</w:t>
      </w:r>
    </w:p>
    <w:p w14:paraId="4C3D02E1" w14:textId="77777777" w:rsidR="00823C9C" w:rsidRPr="00C21B64" w:rsidRDefault="00823C9C" w:rsidP="00823C9C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</w:p>
    <w:p w14:paraId="3F4FE3E3" w14:textId="77777777" w:rsidR="008B1C5B" w:rsidRDefault="008B1C5B" w:rsidP="00823C9C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</w:p>
    <w:p w14:paraId="0404ACA7" w14:textId="77777777" w:rsidR="008B1C5B" w:rsidRDefault="008B1C5B" w:rsidP="00823C9C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</w:p>
    <w:p w14:paraId="5BA4426F" w14:textId="27A87106" w:rsidR="00823C9C" w:rsidRPr="00C21B64" w:rsidRDefault="00823C9C" w:rsidP="00823C9C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  <w:r w:rsidRPr="00C21B64">
        <w:rPr>
          <w:rFonts w:ascii="Calibri" w:hAnsi="Calibri"/>
          <w:b/>
          <w:bCs/>
          <w:sz w:val="22"/>
          <w:szCs w:val="22"/>
        </w:rPr>
        <w:t>§ 13</w:t>
      </w:r>
    </w:p>
    <w:p w14:paraId="47958E37" w14:textId="77777777" w:rsidR="00823C9C" w:rsidRPr="00C21B64" w:rsidRDefault="00823C9C" w:rsidP="00823C9C">
      <w:pPr>
        <w:pStyle w:val="Tekstpodstawowy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W sprawach nieuregulowanych niniejszą umową mają zastosowanie przepisy ustawy Prawo zamówień publicznych, Kodeksu Cywilnego oraz inne obowiązujące przepisy prawne.</w:t>
      </w:r>
    </w:p>
    <w:p w14:paraId="4F7DB16A" w14:textId="77777777" w:rsidR="00823C9C" w:rsidRPr="00C21B64" w:rsidRDefault="00823C9C" w:rsidP="00823C9C">
      <w:pPr>
        <w:pStyle w:val="Tekstpodstawowy"/>
        <w:rPr>
          <w:rFonts w:ascii="Calibri" w:hAnsi="Calibri"/>
          <w:b/>
          <w:bCs/>
          <w:sz w:val="22"/>
          <w:szCs w:val="22"/>
        </w:rPr>
      </w:pPr>
    </w:p>
    <w:p w14:paraId="240C1CC1" w14:textId="77777777" w:rsidR="00823C9C" w:rsidRPr="00C21B64" w:rsidRDefault="00823C9C" w:rsidP="00823C9C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  <w:r w:rsidRPr="00C21B64">
        <w:rPr>
          <w:rFonts w:ascii="Calibri" w:hAnsi="Calibri"/>
          <w:b/>
          <w:bCs/>
          <w:sz w:val="22"/>
          <w:szCs w:val="22"/>
        </w:rPr>
        <w:t>§ 14</w:t>
      </w:r>
    </w:p>
    <w:p w14:paraId="7FB7EB81" w14:textId="0F2F778F" w:rsidR="00823C9C" w:rsidRPr="00C21B64" w:rsidRDefault="00823C9C" w:rsidP="00823C9C">
      <w:pPr>
        <w:pStyle w:val="Tekstpodstawowy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 xml:space="preserve">Ewentualne spory wynikłe na tle realizacji niniejszej umowy rozstrzygać będzie sąd właściwy rzeczowo dla siedziby Zamawiającego, po uprzednim </w:t>
      </w:r>
      <w:r w:rsidR="00101BED">
        <w:rPr>
          <w:rFonts w:ascii="Calibri" w:hAnsi="Calibri"/>
          <w:sz w:val="22"/>
          <w:szCs w:val="22"/>
        </w:rPr>
        <w:t xml:space="preserve">dążeniu stron do </w:t>
      </w:r>
      <w:r w:rsidR="00B428D2">
        <w:rPr>
          <w:rFonts w:ascii="Calibri" w:hAnsi="Calibri"/>
          <w:sz w:val="22"/>
          <w:szCs w:val="22"/>
        </w:rPr>
        <w:t>ugodowego załatwienia</w:t>
      </w:r>
      <w:r w:rsidR="00101BED">
        <w:rPr>
          <w:rFonts w:ascii="Calibri" w:hAnsi="Calibri"/>
          <w:sz w:val="22"/>
          <w:szCs w:val="22"/>
        </w:rPr>
        <w:t xml:space="preserve"> sporu.</w:t>
      </w:r>
    </w:p>
    <w:p w14:paraId="4DD2BA6F" w14:textId="77777777" w:rsidR="00823C9C" w:rsidRPr="00C21B64" w:rsidRDefault="00823C9C" w:rsidP="00823C9C">
      <w:pPr>
        <w:pStyle w:val="Tekstpodstawowy"/>
        <w:rPr>
          <w:rFonts w:ascii="Calibri" w:hAnsi="Calibri"/>
          <w:sz w:val="22"/>
          <w:szCs w:val="22"/>
        </w:rPr>
      </w:pPr>
    </w:p>
    <w:p w14:paraId="284716DB" w14:textId="77777777" w:rsidR="00823C9C" w:rsidRPr="00C21B64" w:rsidRDefault="00823C9C" w:rsidP="00823C9C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  <w:r w:rsidRPr="00C21B64">
        <w:rPr>
          <w:rFonts w:ascii="Calibri" w:hAnsi="Calibri"/>
          <w:b/>
          <w:bCs/>
          <w:sz w:val="22"/>
          <w:szCs w:val="22"/>
        </w:rPr>
        <w:t>§ 15</w:t>
      </w:r>
    </w:p>
    <w:p w14:paraId="4651A92B" w14:textId="7A4A9191" w:rsidR="00823C9C" w:rsidRPr="00C21B64" w:rsidRDefault="00823C9C" w:rsidP="00823C9C">
      <w:pPr>
        <w:pStyle w:val="Tekstpodstawowy"/>
        <w:rPr>
          <w:rFonts w:ascii="Calibri" w:hAnsi="Calibri"/>
          <w:sz w:val="22"/>
          <w:szCs w:val="22"/>
        </w:rPr>
      </w:pPr>
      <w:r w:rsidRPr="00C21B64">
        <w:rPr>
          <w:rFonts w:ascii="Calibri" w:hAnsi="Calibri"/>
          <w:sz w:val="22"/>
          <w:szCs w:val="22"/>
        </w:rPr>
        <w:t>Umowę sporządzono w dwóch jednobrzmiących egzemplarzach po jednym dla każdej ze stron.</w:t>
      </w:r>
    </w:p>
    <w:p w14:paraId="45D3A9F1" w14:textId="77777777" w:rsidR="00823C9C" w:rsidRPr="00C21B64" w:rsidRDefault="00823C9C" w:rsidP="00823C9C">
      <w:pPr>
        <w:pStyle w:val="Tekstpodstawowy"/>
        <w:rPr>
          <w:rFonts w:ascii="Calibri" w:hAnsi="Calibri"/>
          <w:sz w:val="22"/>
          <w:szCs w:val="22"/>
        </w:rPr>
      </w:pPr>
    </w:p>
    <w:p w14:paraId="642B5BCA" w14:textId="77777777" w:rsidR="00823C9C" w:rsidRPr="00C21B64" w:rsidRDefault="00823C9C" w:rsidP="00823C9C">
      <w:pPr>
        <w:pStyle w:val="Tekstpodstawowy"/>
        <w:rPr>
          <w:rFonts w:ascii="Calibri" w:hAnsi="Calibri"/>
          <w:sz w:val="22"/>
          <w:szCs w:val="22"/>
        </w:rPr>
      </w:pPr>
    </w:p>
    <w:p w14:paraId="7BFEB39F" w14:textId="5E123C55" w:rsidR="00823C9C" w:rsidRDefault="00823C9C" w:rsidP="00823C9C">
      <w:pPr>
        <w:pStyle w:val="Tekstpodstawowy"/>
        <w:rPr>
          <w:rFonts w:ascii="Calibri" w:hAnsi="Calibri"/>
          <w:b/>
          <w:sz w:val="22"/>
          <w:szCs w:val="22"/>
        </w:rPr>
      </w:pPr>
      <w:r w:rsidRPr="00C21B64">
        <w:rPr>
          <w:rFonts w:ascii="Calibri" w:hAnsi="Calibri"/>
          <w:b/>
          <w:sz w:val="22"/>
          <w:szCs w:val="22"/>
        </w:rPr>
        <w:t xml:space="preserve">   </w:t>
      </w:r>
      <w:r w:rsidR="00101BED">
        <w:rPr>
          <w:rFonts w:ascii="Calibri" w:hAnsi="Calibri"/>
          <w:b/>
          <w:sz w:val="22"/>
          <w:szCs w:val="22"/>
        </w:rPr>
        <w:tab/>
      </w:r>
      <w:r w:rsidR="00101BED" w:rsidRPr="00C21B64">
        <w:rPr>
          <w:rFonts w:ascii="Calibri" w:hAnsi="Calibri"/>
          <w:b/>
          <w:sz w:val="22"/>
          <w:szCs w:val="22"/>
        </w:rPr>
        <w:t xml:space="preserve">ZAMAWIAJĄCY </w:t>
      </w:r>
      <w:r w:rsidR="00101BED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</w:t>
      </w:r>
      <w:r w:rsidRPr="00C21B64">
        <w:rPr>
          <w:rFonts w:ascii="Calibri" w:hAnsi="Calibri"/>
          <w:b/>
          <w:sz w:val="22"/>
          <w:szCs w:val="22"/>
        </w:rPr>
        <w:t>WYKONAWCA</w:t>
      </w:r>
      <w:r w:rsidRPr="00C21B64">
        <w:rPr>
          <w:rFonts w:ascii="Calibri" w:hAnsi="Calibri"/>
          <w:b/>
          <w:sz w:val="22"/>
          <w:szCs w:val="22"/>
        </w:rPr>
        <w:tab/>
      </w:r>
      <w:r w:rsidRPr="00C21B64">
        <w:rPr>
          <w:rFonts w:ascii="Calibri" w:hAnsi="Calibri"/>
          <w:b/>
          <w:sz w:val="22"/>
          <w:szCs w:val="22"/>
        </w:rPr>
        <w:tab/>
      </w:r>
      <w:r w:rsidRPr="00C21B64">
        <w:rPr>
          <w:rFonts w:ascii="Calibri" w:hAnsi="Calibri"/>
          <w:b/>
          <w:sz w:val="22"/>
          <w:szCs w:val="22"/>
        </w:rPr>
        <w:tab/>
      </w:r>
      <w:r w:rsidRPr="00C21B64">
        <w:rPr>
          <w:rFonts w:ascii="Calibri" w:hAnsi="Calibri"/>
          <w:b/>
          <w:sz w:val="22"/>
          <w:szCs w:val="22"/>
        </w:rPr>
        <w:tab/>
      </w:r>
      <w:r w:rsidRPr="00C21B64">
        <w:rPr>
          <w:rFonts w:ascii="Calibri" w:hAnsi="Calibri"/>
          <w:b/>
          <w:sz w:val="22"/>
          <w:szCs w:val="22"/>
        </w:rPr>
        <w:tab/>
      </w:r>
      <w:r w:rsidRPr="00C21B64">
        <w:rPr>
          <w:rFonts w:ascii="Calibri" w:hAnsi="Calibri"/>
          <w:b/>
          <w:sz w:val="22"/>
          <w:szCs w:val="22"/>
        </w:rPr>
        <w:tab/>
      </w:r>
      <w:r w:rsidRPr="00C21B64">
        <w:rPr>
          <w:rFonts w:ascii="Calibri" w:hAnsi="Calibri"/>
          <w:b/>
          <w:sz w:val="22"/>
          <w:szCs w:val="22"/>
        </w:rPr>
        <w:tab/>
      </w:r>
    </w:p>
    <w:p w14:paraId="61ACBFFA" w14:textId="3B4DB169" w:rsidR="00823C9C" w:rsidRDefault="00823C9C" w:rsidP="00823C9C">
      <w:pPr>
        <w:pStyle w:val="Tekstpodstawowy"/>
        <w:rPr>
          <w:rFonts w:ascii="Calibri" w:hAnsi="Calibri"/>
          <w:b/>
          <w:sz w:val="22"/>
          <w:szCs w:val="22"/>
        </w:rPr>
      </w:pPr>
    </w:p>
    <w:p w14:paraId="4A282B5B" w14:textId="4272FBAB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502DAF67" w14:textId="03AEEBEC" w:rsidR="00F77D0D" w:rsidRDefault="00F77D0D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689D669E" w14:textId="7976A9D7" w:rsidR="00F77D0D" w:rsidRDefault="00F77D0D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585E9344" w14:textId="3F4482C7" w:rsidR="00F77D0D" w:rsidRDefault="00F77D0D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4259D56C" w14:textId="0B5D74DE" w:rsidR="00F77D0D" w:rsidRDefault="00F77D0D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1B5919F4" w14:textId="44456D0C" w:rsidR="00F77D0D" w:rsidRDefault="00F77D0D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3675432C" w14:textId="4B9EB258" w:rsidR="00F77D0D" w:rsidRDefault="00F77D0D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222CBF20" w14:textId="29ACEA58" w:rsidR="00F77D0D" w:rsidRDefault="00F77D0D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69A702E4" w14:textId="4726C543" w:rsidR="00F77D0D" w:rsidRDefault="00F77D0D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356A6C6A" w14:textId="4ECDE683" w:rsidR="00F77D0D" w:rsidRDefault="00F77D0D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4C111EC8" w14:textId="47D6CDC6" w:rsidR="00F77D0D" w:rsidRDefault="00F77D0D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16A10D15" w14:textId="3B7FA48A" w:rsidR="00F77D0D" w:rsidRDefault="00F77D0D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2AD807AB" w14:textId="3CAAF42D" w:rsidR="00F77D0D" w:rsidRDefault="00F77D0D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05664003" w14:textId="3EB26884" w:rsidR="00F77D0D" w:rsidRDefault="00F77D0D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5D6056FC" w14:textId="53F5E2E1" w:rsidR="00F77D0D" w:rsidRDefault="00F77D0D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1B0DA9B5" w14:textId="763441AB" w:rsidR="00F77D0D" w:rsidRDefault="00F77D0D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4DC830CF" w14:textId="77777777" w:rsidR="00F77D0D" w:rsidRPr="008B1C5B" w:rsidRDefault="00F77D0D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02143082" w14:textId="25766490" w:rsidR="00823C9C" w:rsidRDefault="008B1C5B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8B1C5B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Załącznik nr 1 do Umowy </w:t>
      </w:r>
      <w:proofErr w:type="gramStart"/>
      <w:r w:rsidRPr="008B1C5B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…….</w:t>
      </w:r>
      <w:proofErr w:type="gramEnd"/>
      <w:r w:rsidRPr="008B1C5B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.</w:t>
      </w:r>
    </w:p>
    <w:p w14:paraId="49FCB1E4" w14:textId="77777777" w:rsidR="008B1C5B" w:rsidRDefault="008B1C5B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788"/>
        <w:gridCol w:w="715"/>
        <w:gridCol w:w="2015"/>
      </w:tblGrid>
      <w:tr w:rsidR="008B1C5B" w14:paraId="1A42B595" w14:textId="77777777" w:rsidTr="008B1C5B">
        <w:trPr>
          <w:trHeight w:val="563"/>
        </w:trPr>
        <w:tc>
          <w:tcPr>
            <w:tcW w:w="699" w:type="dxa"/>
            <w:shd w:val="clear" w:color="000000" w:fill="FFFFFF" w:themeFill="background1"/>
            <w:noWrap/>
            <w:vAlign w:val="center"/>
            <w:hideMark/>
          </w:tcPr>
          <w:p w14:paraId="1E5EB034" w14:textId="77777777" w:rsidR="008B1C5B" w:rsidRDefault="008B1C5B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4788" w:type="dxa"/>
            <w:shd w:val="clear" w:color="000000" w:fill="FFFFFF" w:themeFill="background1"/>
            <w:noWrap/>
            <w:vAlign w:val="center"/>
            <w:hideMark/>
          </w:tcPr>
          <w:p w14:paraId="319A72DD" w14:textId="77777777" w:rsidR="008B1C5B" w:rsidRDefault="008B1C5B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715" w:type="dxa"/>
            <w:shd w:val="clear" w:color="000000" w:fill="FFFFFF" w:themeFill="background1"/>
            <w:noWrap/>
            <w:vAlign w:val="center"/>
            <w:hideMark/>
          </w:tcPr>
          <w:p w14:paraId="0D355610" w14:textId="77777777" w:rsidR="008B1C5B" w:rsidRDefault="008B1C5B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2015" w:type="dxa"/>
            <w:shd w:val="clear" w:color="000000" w:fill="FFFFFF" w:themeFill="background1"/>
            <w:vAlign w:val="center"/>
            <w:hideMark/>
          </w:tcPr>
          <w:p w14:paraId="52336C1E" w14:textId="77777777" w:rsidR="008B1C5B" w:rsidRDefault="008B1C5B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Cena jednostkowa netto</w:t>
            </w:r>
          </w:p>
        </w:tc>
      </w:tr>
      <w:tr w:rsidR="008B1C5B" w14:paraId="3596A5C3" w14:textId="77777777" w:rsidTr="008B1C5B">
        <w:trPr>
          <w:trHeight w:val="283"/>
        </w:trPr>
        <w:tc>
          <w:tcPr>
            <w:tcW w:w="699" w:type="dxa"/>
            <w:shd w:val="clear" w:color="000000" w:fill="FFFFFF" w:themeFill="background1"/>
            <w:noWrap/>
            <w:vAlign w:val="center"/>
          </w:tcPr>
          <w:p w14:paraId="0C3CD86B" w14:textId="77777777" w:rsidR="008B1C5B" w:rsidRDefault="008B1C5B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000000" w:fill="FFFFFF" w:themeFill="background1"/>
            <w:noWrap/>
            <w:vAlign w:val="center"/>
          </w:tcPr>
          <w:p w14:paraId="154738B2" w14:textId="77777777" w:rsidR="008B1C5B" w:rsidRDefault="008B1C5B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shd w:val="clear" w:color="000000" w:fill="FFFFFF" w:themeFill="background1"/>
            <w:noWrap/>
            <w:vAlign w:val="center"/>
          </w:tcPr>
          <w:p w14:paraId="6856C480" w14:textId="77777777" w:rsidR="008B1C5B" w:rsidRDefault="008B1C5B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15" w:type="dxa"/>
            <w:shd w:val="clear" w:color="000000" w:fill="FFFFFF" w:themeFill="background1"/>
            <w:vAlign w:val="center"/>
          </w:tcPr>
          <w:p w14:paraId="63BD5969" w14:textId="77777777" w:rsidR="008B1C5B" w:rsidRDefault="008B1C5B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B1C5B" w14:paraId="0B6E6B59" w14:textId="77777777" w:rsidTr="008B1C5B">
        <w:trPr>
          <w:trHeight w:val="308"/>
        </w:trPr>
        <w:tc>
          <w:tcPr>
            <w:tcW w:w="699" w:type="dxa"/>
            <w:shd w:val="clear" w:color="000000" w:fill="FFFFFF" w:themeFill="background1"/>
            <w:noWrap/>
            <w:vAlign w:val="center"/>
          </w:tcPr>
          <w:p w14:paraId="6F61F00C" w14:textId="77777777" w:rsidR="008B1C5B" w:rsidRDefault="008B1C5B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000000" w:fill="FFFFFF" w:themeFill="background1"/>
            <w:noWrap/>
            <w:vAlign w:val="center"/>
          </w:tcPr>
          <w:p w14:paraId="1B42DDC5" w14:textId="77777777" w:rsidR="008B1C5B" w:rsidRDefault="008B1C5B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shd w:val="clear" w:color="000000" w:fill="FFFFFF" w:themeFill="background1"/>
            <w:noWrap/>
            <w:vAlign w:val="center"/>
          </w:tcPr>
          <w:p w14:paraId="6F428722" w14:textId="77777777" w:rsidR="008B1C5B" w:rsidRDefault="008B1C5B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15" w:type="dxa"/>
            <w:shd w:val="clear" w:color="000000" w:fill="FFFFFF" w:themeFill="background1"/>
            <w:vAlign w:val="center"/>
          </w:tcPr>
          <w:p w14:paraId="664728DF" w14:textId="77777777" w:rsidR="008B1C5B" w:rsidRDefault="008B1C5B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F77D0D" w14:paraId="364EE4E7" w14:textId="77777777" w:rsidTr="008B1C5B">
        <w:trPr>
          <w:trHeight w:val="308"/>
        </w:trPr>
        <w:tc>
          <w:tcPr>
            <w:tcW w:w="699" w:type="dxa"/>
            <w:shd w:val="clear" w:color="000000" w:fill="FFFFFF" w:themeFill="background1"/>
            <w:noWrap/>
            <w:vAlign w:val="center"/>
          </w:tcPr>
          <w:p w14:paraId="737A0977" w14:textId="77777777" w:rsidR="00F77D0D" w:rsidRDefault="00F77D0D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000000" w:fill="FFFFFF" w:themeFill="background1"/>
            <w:noWrap/>
            <w:vAlign w:val="center"/>
          </w:tcPr>
          <w:p w14:paraId="2BCA1BA2" w14:textId="77777777" w:rsidR="00F77D0D" w:rsidRDefault="00F77D0D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shd w:val="clear" w:color="000000" w:fill="FFFFFF" w:themeFill="background1"/>
            <w:noWrap/>
            <w:vAlign w:val="center"/>
          </w:tcPr>
          <w:p w14:paraId="0392E401" w14:textId="77777777" w:rsidR="00F77D0D" w:rsidRDefault="00F77D0D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15" w:type="dxa"/>
            <w:shd w:val="clear" w:color="000000" w:fill="FFFFFF" w:themeFill="background1"/>
            <w:vAlign w:val="center"/>
          </w:tcPr>
          <w:p w14:paraId="3541BF26" w14:textId="77777777" w:rsidR="00F77D0D" w:rsidRDefault="00F77D0D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F77D0D" w14:paraId="42DA6754" w14:textId="77777777" w:rsidTr="008B1C5B">
        <w:trPr>
          <w:trHeight w:val="308"/>
        </w:trPr>
        <w:tc>
          <w:tcPr>
            <w:tcW w:w="699" w:type="dxa"/>
            <w:shd w:val="clear" w:color="000000" w:fill="FFFFFF" w:themeFill="background1"/>
            <w:noWrap/>
            <w:vAlign w:val="center"/>
          </w:tcPr>
          <w:p w14:paraId="70E815EB" w14:textId="77777777" w:rsidR="00F77D0D" w:rsidRDefault="00F77D0D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000000" w:fill="FFFFFF" w:themeFill="background1"/>
            <w:noWrap/>
            <w:vAlign w:val="center"/>
          </w:tcPr>
          <w:p w14:paraId="129DD248" w14:textId="77777777" w:rsidR="00F77D0D" w:rsidRDefault="00F77D0D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shd w:val="clear" w:color="000000" w:fill="FFFFFF" w:themeFill="background1"/>
            <w:noWrap/>
            <w:vAlign w:val="center"/>
          </w:tcPr>
          <w:p w14:paraId="4B98DC03" w14:textId="77777777" w:rsidR="00F77D0D" w:rsidRDefault="00F77D0D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15" w:type="dxa"/>
            <w:shd w:val="clear" w:color="000000" w:fill="FFFFFF" w:themeFill="background1"/>
            <w:vAlign w:val="center"/>
          </w:tcPr>
          <w:p w14:paraId="423D4059" w14:textId="77777777" w:rsidR="00F77D0D" w:rsidRDefault="00F77D0D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F77D0D" w14:paraId="3CF4FA10" w14:textId="77777777" w:rsidTr="008B1C5B">
        <w:trPr>
          <w:trHeight w:val="308"/>
        </w:trPr>
        <w:tc>
          <w:tcPr>
            <w:tcW w:w="699" w:type="dxa"/>
            <w:shd w:val="clear" w:color="000000" w:fill="FFFFFF" w:themeFill="background1"/>
            <w:noWrap/>
            <w:vAlign w:val="center"/>
          </w:tcPr>
          <w:p w14:paraId="36BB46C8" w14:textId="77777777" w:rsidR="00F77D0D" w:rsidRDefault="00F77D0D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000000" w:fill="FFFFFF" w:themeFill="background1"/>
            <w:noWrap/>
            <w:vAlign w:val="center"/>
          </w:tcPr>
          <w:p w14:paraId="49972A51" w14:textId="77777777" w:rsidR="00F77D0D" w:rsidRDefault="00F77D0D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shd w:val="clear" w:color="000000" w:fill="FFFFFF" w:themeFill="background1"/>
            <w:noWrap/>
            <w:vAlign w:val="center"/>
          </w:tcPr>
          <w:p w14:paraId="473F4017" w14:textId="77777777" w:rsidR="00F77D0D" w:rsidRDefault="00F77D0D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015" w:type="dxa"/>
            <w:shd w:val="clear" w:color="000000" w:fill="FFFFFF" w:themeFill="background1"/>
            <w:vAlign w:val="center"/>
          </w:tcPr>
          <w:p w14:paraId="608A83F3" w14:textId="77777777" w:rsidR="00F77D0D" w:rsidRDefault="00F77D0D" w:rsidP="00FA02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5EF462E2" w14:textId="60825649" w:rsidR="008B1C5B" w:rsidRDefault="008B1C5B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033514BA" w14:textId="77777777" w:rsidR="008B1C5B" w:rsidRPr="008B1C5B" w:rsidRDefault="008B1C5B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</w:p>
    <w:p w14:paraId="5B9594A9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4750266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67E9B5DB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BF2723F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6F158CA3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28C13A6F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7EB797C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3FA056A0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05280408" w14:textId="77777777" w:rsidR="00823C9C" w:rsidRDefault="00823C9C" w:rsidP="00823C9C">
      <w:pPr>
        <w:spacing w:line="360" w:lineRule="auto"/>
        <w:ind w:left="5664" w:firstLine="148"/>
        <w:jc w:val="both"/>
        <w:rPr>
          <w:rFonts w:asciiTheme="minorHAnsi" w:eastAsiaTheme="minorHAnsi" w:hAnsiTheme="minorHAnsi" w:cs="Arial"/>
          <w:i/>
          <w:sz w:val="16"/>
          <w:szCs w:val="16"/>
          <w:lang w:eastAsia="en-US"/>
        </w:rPr>
      </w:pPr>
    </w:p>
    <w:p w14:paraId="1FAB3D83" w14:textId="77777777" w:rsidR="00823C9C" w:rsidRPr="008B1C5B" w:rsidRDefault="00823C9C" w:rsidP="008B1C5B">
      <w:pPr>
        <w:rPr>
          <w:rFonts w:asciiTheme="minorHAnsi" w:hAnsiTheme="minorHAnsi"/>
          <w:sz w:val="22"/>
          <w:szCs w:val="22"/>
        </w:rPr>
      </w:pPr>
    </w:p>
    <w:p w14:paraId="13886E92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38700D79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4A2DD432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37BB101F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52C50ED8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1DBE1D86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30640EA6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5C59DA60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00D18D5C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6D7E19BF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599A05F1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0DFA35CD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2ACF480B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71E7FD49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74A38B68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358109EC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p w14:paraId="1E3F222D" w14:textId="77777777" w:rsidR="00823C9C" w:rsidRDefault="00823C9C" w:rsidP="002F3C40">
      <w:pPr>
        <w:pStyle w:val="Akapitzlist"/>
        <w:ind w:left="5812"/>
        <w:rPr>
          <w:rFonts w:asciiTheme="minorHAnsi" w:hAnsiTheme="minorHAnsi"/>
          <w:sz w:val="22"/>
          <w:szCs w:val="22"/>
        </w:rPr>
      </w:pPr>
    </w:p>
    <w:sectPr w:rsidR="00823C9C" w:rsidSect="00776462">
      <w:footerReference w:type="default" r:id="rId10"/>
      <w:pgSz w:w="11906" w:h="16838" w:code="9"/>
      <w:pgMar w:top="709" w:right="1418" w:bottom="851" w:left="1418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47738" w14:textId="77777777" w:rsidR="00FA02C2" w:rsidRDefault="00FA02C2">
      <w:r>
        <w:separator/>
      </w:r>
    </w:p>
  </w:endnote>
  <w:endnote w:type="continuationSeparator" w:id="0">
    <w:p w14:paraId="2701FD50" w14:textId="77777777" w:rsidR="00FA02C2" w:rsidRDefault="00FA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116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325D10" w14:textId="318AB915" w:rsidR="00FA02C2" w:rsidRDefault="00FA02C2">
            <w:pPr>
              <w:pStyle w:val="Stopka"/>
              <w:jc w:val="right"/>
            </w:pPr>
            <w:r w:rsidRPr="00E97AD8">
              <w:rPr>
                <w:sz w:val="20"/>
                <w:szCs w:val="20"/>
              </w:rPr>
              <w:t xml:space="preserve">Strona </w:t>
            </w:r>
            <w:r w:rsidRPr="00E97AD8">
              <w:rPr>
                <w:b/>
                <w:bCs/>
                <w:sz w:val="20"/>
                <w:szCs w:val="20"/>
              </w:rPr>
              <w:fldChar w:fldCharType="begin"/>
            </w:r>
            <w:r w:rsidRPr="00E97AD8">
              <w:rPr>
                <w:b/>
                <w:bCs/>
                <w:sz w:val="20"/>
                <w:szCs w:val="20"/>
              </w:rPr>
              <w:instrText>PAGE</w:instrText>
            </w:r>
            <w:r w:rsidRPr="00E97AD8">
              <w:rPr>
                <w:b/>
                <w:bCs/>
                <w:sz w:val="20"/>
                <w:szCs w:val="20"/>
              </w:rPr>
              <w:fldChar w:fldCharType="separate"/>
            </w:r>
            <w:r w:rsidRPr="00E97AD8">
              <w:rPr>
                <w:b/>
                <w:bCs/>
                <w:noProof/>
                <w:sz w:val="20"/>
                <w:szCs w:val="20"/>
              </w:rPr>
              <w:t>19</w:t>
            </w:r>
            <w:r w:rsidRPr="00E97AD8">
              <w:rPr>
                <w:b/>
                <w:bCs/>
                <w:sz w:val="20"/>
                <w:szCs w:val="20"/>
              </w:rPr>
              <w:fldChar w:fldCharType="end"/>
            </w:r>
            <w:r w:rsidRPr="00E97AD8">
              <w:rPr>
                <w:sz w:val="20"/>
                <w:szCs w:val="20"/>
              </w:rPr>
              <w:t xml:space="preserve"> z </w:t>
            </w:r>
            <w:r w:rsidRPr="00E97AD8">
              <w:rPr>
                <w:b/>
                <w:bCs/>
                <w:sz w:val="20"/>
                <w:szCs w:val="20"/>
              </w:rPr>
              <w:fldChar w:fldCharType="begin"/>
            </w:r>
            <w:r w:rsidRPr="00E97AD8">
              <w:rPr>
                <w:b/>
                <w:bCs/>
                <w:sz w:val="20"/>
                <w:szCs w:val="20"/>
              </w:rPr>
              <w:instrText>NUMPAGES</w:instrText>
            </w:r>
            <w:r w:rsidRPr="00E97AD8">
              <w:rPr>
                <w:b/>
                <w:bCs/>
                <w:sz w:val="20"/>
                <w:szCs w:val="20"/>
              </w:rPr>
              <w:fldChar w:fldCharType="separate"/>
            </w:r>
            <w:r w:rsidRPr="00E97AD8">
              <w:rPr>
                <w:b/>
                <w:bCs/>
                <w:noProof/>
                <w:sz w:val="20"/>
                <w:szCs w:val="20"/>
              </w:rPr>
              <w:t>19</w:t>
            </w:r>
            <w:r w:rsidRPr="00E97A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193FDF" w14:textId="77777777" w:rsidR="00FA02C2" w:rsidRDefault="00FA02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C1CC1" w14:textId="77777777" w:rsidR="00FA02C2" w:rsidRDefault="00FA02C2">
      <w:r>
        <w:separator/>
      </w:r>
    </w:p>
  </w:footnote>
  <w:footnote w:type="continuationSeparator" w:id="0">
    <w:p w14:paraId="18D34BB2" w14:textId="77777777" w:rsidR="00FA02C2" w:rsidRDefault="00FA02C2">
      <w:r>
        <w:continuationSeparator/>
      </w:r>
    </w:p>
  </w:footnote>
  <w:footnote w:id="1">
    <w:p w14:paraId="5F95ECCC" w14:textId="77777777" w:rsidR="000F51FB" w:rsidRDefault="000F51FB" w:rsidP="000F51F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skorzystanie z prawa do sprostowania nie może skutkować zmianą wyniku postępowania</w:t>
      </w:r>
    </w:p>
    <w:p w14:paraId="15AA33DD" w14:textId="77777777" w:rsidR="000F51FB" w:rsidRDefault="000F51FB" w:rsidP="000F51FB">
      <w:pPr>
        <w:pStyle w:val="Tekstprzypisudolnego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14:paraId="3D947263" w14:textId="77777777" w:rsidR="000F51FB" w:rsidRDefault="000F51FB" w:rsidP="000F51FB">
      <w:pPr>
        <w:pStyle w:val="Tekstprzypisudolnego"/>
        <w:rPr>
          <w:rFonts w:asciiTheme="minorHAnsi" w:hAnsiTheme="minorHAnsi"/>
          <w:sz w:val="16"/>
        </w:rPr>
      </w:pPr>
      <w:r>
        <w:rPr>
          <w:rStyle w:val="Odwoanieprzypisudolnego"/>
          <w:rFonts w:asciiTheme="minorHAnsi" w:hAnsiTheme="minorHAnsi"/>
          <w:sz w:val="16"/>
        </w:rPr>
        <w:footnoteRef/>
      </w:r>
      <w:r>
        <w:rPr>
          <w:rFonts w:asciiTheme="minorHAnsi" w:hAnsiTheme="minorHAnsi"/>
          <w:sz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" w15:restartNumberingAfterBreak="0">
    <w:nsid w:val="01EC679D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32CD5"/>
    <w:multiLevelType w:val="hybridMultilevel"/>
    <w:tmpl w:val="3814E498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F026B"/>
    <w:multiLevelType w:val="hybridMultilevel"/>
    <w:tmpl w:val="5B728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641EFB"/>
    <w:multiLevelType w:val="hybridMultilevel"/>
    <w:tmpl w:val="D2AA5458"/>
    <w:lvl w:ilvl="0" w:tplc="40D80C22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23364"/>
    <w:multiLevelType w:val="hybridMultilevel"/>
    <w:tmpl w:val="88BE73C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00D6"/>
    <w:multiLevelType w:val="hybridMultilevel"/>
    <w:tmpl w:val="0090D674"/>
    <w:lvl w:ilvl="0" w:tplc="9A94CE0E">
      <w:start w:val="1"/>
      <w:numFmt w:val="decimal"/>
      <w:lvlText w:val="19.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021A0"/>
    <w:multiLevelType w:val="hybridMultilevel"/>
    <w:tmpl w:val="973C8532"/>
    <w:lvl w:ilvl="0" w:tplc="D5107F0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 w15:restartNumberingAfterBreak="0">
    <w:nsid w:val="21CF39B8"/>
    <w:multiLevelType w:val="hybridMultilevel"/>
    <w:tmpl w:val="9FC02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848"/>
    <w:multiLevelType w:val="hybridMultilevel"/>
    <w:tmpl w:val="7938C358"/>
    <w:lvl w:ilvl="0" w:tplc="304C2D90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30B41"/>
    <w:multiLevelType w:val="multilevel"/>
    <w:tmpl w:val="01E87798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A5E93"/>
    <w:multiLevelType w:val="hybridMultilevel"/>
    <w:tmpl w:val="072C64C8"/>
    <w:lvl w:ilvl="0" w:tplc="BCB60AE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D40AE"/>
    <w:multiLevelType w:val="hybridMultilevel"/>
    <w:tmpl w:val="2FCE49C0"/>
    <w:lvl w:ilvl="0" w:tplc="25A0CD7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B5D8D"/>
    <w:multiLevelType w:val="hybridMultilevel"/>
    <w:tmpl w:val="71AAF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02ABA"/>
    <w:multiLevelType w:val="hybridMultilevel"/>
    <w:tmpl w:val="36666A7A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4405AC"/>
    <w:multiLevelType w:val="hybridMultilevel"/>
    <w:tmpl w:val="A59E3B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3C7337"/>
    <w:multiLevelType w:val="hybridMultilevel"/>
    <w:tmpl w:val="97F621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4103B5"/>
    <w:multiLevelType w:val="hybridMultilevel"/>
    <w:tmpl w:val="9FD2D138"/>
    <w:lvl w:ilvl="0" w:tplc="2B6AC79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355D59"/>
    <w:multiLevelType w:val="hybridMultilevel"/>
    <w:tmpl w:val="D2BCF412"/>
    <w:lvl w:ilvl="0" w:tplc="F3EAF594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B382C"/>
    <w:multiLevelType w:val="hybridMultilevel"/>
    <w:tmpl w:val="6CF2FE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EB0014"/>
    <w:multiLevelType w:val="hybridMultilevel"/>
    <w:tmpl w:val="6D1AF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256A4"/>
    <w:multiLevelType w:val="hybridMultilevel"/>
    <w:tmpl w:val="7EB4294C"/>
    <w:lvl w:ilvl="0" w:tplc="C82CF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06E06"/>
    <w:multiLevelType w:val="hybridMultilevel"/>
    <w:tmpl w:val="34F89D9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AD3CC4"/>
    <w:multiLevelType w:val="hybridMultilevel"/>
    <w:tmpl w:val="356A6D84"/>
    <w:lvl w:ilvl="0" w:tplc="21B8E38C">
      <w:start w:val="20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8" w15:restartNumberingAfterBreak="0">
    <w:nsid w:val="601B381D"/>
    <w:multiLevelType w:val="hybridMultilevel"/>
    <w:tmpl w:val="99F26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F80397"/>
    <w:multiLevelType w:val="multilevel"/>
    <w:tmpl w:val="E14EF17C"/>
    <w:lvl w:ilvl="0">
      <w:start w:val="3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40" w15:restartNumberingAfterBreak="0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83183"/>
    <w:multiLevelType w:val="hybridMultilevel"/>
    <w:tmpl w:val="D71CE5CC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4462DE5E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Theme="minorHAnsi" w:hAnsiTheme="minorHAnsi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D73334D"/>
    <w:multiLevelType w:val="hybridMultilevel"/>
    <w:tmpl w:val="31FE33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2067F9"/>
    <w:multiLevelType w:val="hybridMultilevel"/>
    <w:tmpl w:val="CA56F1E6"/>
    <w:lvl w:ilvl="0" w:tplc="53ECFEA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E3C4A"/>
    <w:multiLevelType w:val="hybridMultilevel"/>
    <w:tmpl w:val="6F6CE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6"/>
  </w:num>
  <w:num w:numId="3">
    <w:abstractNumId w:val="40"/>
  </w:num>
  <w:num w:numId="4">
    <w:abstractNumId w:val="10"/>
  </w:num>
  <w:num w:numId="5">
    <w:abstractNumId w:val="9"/>
  </w:num>
  <w:num w:numId="6">
    <w:abstractNumId w:val="15"/>
  </w:num>
  <w:num w:numId="7">
    <w:abstractNumId w:val="18"/>
  </w:num>
  <w:num w:numId="8">
    <w:abstractNumId w:val="44"/>
  </w:num>
  <w:num w:numId="9">
    <w:abstractNumId w:val="29"/>
  </w:num>
  <w:num w:numId="10">
    <w:abstractNumId w:val="21"/>
  </w:num>
  <w:num w:numId="11">
    <w:abstractNumId w:val="8"/>
  </w:num>
  <w:num w:numId="12">
    <w:abstractNumId w:val="31"/>
  </w:num>
  <w:num w:numId="13">
    <w:abstractNumId w:val="13"/>
  </w:num>
  <w:num w:numId="14">
    <w:abstractNumId w:val="6"/>
  </w:num>
  <w:num w:numId="15">
    <w:abstractNumId w:val="24"/>
  </w:num>
  <w:num w:numId="16">
    <w:abstractNumId w:val="3"/>
  </w:num>
  <w:num w:numId="17">
    <w:abstractNumId w:val="12"/>
  </w:num>
  <w:num w:numId="18">
    <w:abstractNumId w:val="16"/>
  </w:num>
  <w:num w:numId="19">
    <w:abstractNumId w:val="39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5"/>
  </w:num>
  <w:num w:numId="28">
    <w:abstractNumId w:val="38"/>
  </w:num>
  <w:num w:numId="29">
    <w:abstractNumId w:val="7"/>
  </w:num>
  <w:num w:numId="30">
    <w:abstractNumId w:val="5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2"/>
  </w:num>
  <w:num w:numId="35">
    <w:abstractNumId w:val="25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49"/>
    <w:rsid w:val="00000C14"/>
    <w:rsid w:val="00001AF5"/>
    <w:rsid w:val="00002C6C"/>
    <w:rsid w:val="000053E1"/>
    <w:rsid w:val="000079A6"/>
    <w:rsid w:val="00011924"/>
    <w:rsid w:val="00011D1A"/>
    <w:rsid w:val="00013033"/>
    <w:rsid w:val="000170F5"/>
    <w:rsid w:val="0003082C"/>
    <w:rsid w:val="00030870"/>
    <w:rsid w:val="00030BD2"/>
    <w:rsid w:val="00030DFA"/>
    <w:rsid w:val="00032A74"/>
    <w:rsid w:val="00032ECC"/>
    <w:rsid w:val="00035E99"/>
    <w:rsid w:val="0003639B"/>
    <w:rsid w:val="0003689C"/>
    <w:rsid w:val="00037BB8"/>
    <w:rsid w:val="000424F3"/>
    <w:rsid w:val="00043D4D"/>
    <w:rsid w:val="00045BBB"/>
    <w:rsid w:val="0005261C"/>
    <w:rsid w:val="00053A5E"/>
    <w:rsid w:val="0005769A"/>
    <w:rsid w:val="00067E87"/>
    <w:rsid w:val="00071AE1"/>
    <w:rsid w:val="0007310C"/>
    <w:rsid w:val="00076A90"/>
    <w:rsid w:val="00081462"/>
    <w:rsid w:val="000823F7"/>
    <w:rsid w:val="00084363"/>
    <w:rsid w:val="000901C4"/>
    <w:rsid w:val="000910CB"/>
    <w:rsid w:val="00095F25"/>
    <w:rsid w:val="00096253"/>
    <w:rsid w:val="000A1B3F"/>
    <w:rsid w:val="000A32F6"/>
    <w:rsid w:val="000A5780"/>
    <w:rsid w:val="000A5BD6"/>
    <w:rsid w:val="000B2D8D"/>
    <w:rsid w:val="000B30E2"/>
    <w:rsid w:val="000B5FC1"/>
    <w:rsid w:val="000B6372"/>
    <w:rsid w:val="000C0BAA"/>
    <w:rsid w:val="000C154C"/>
    <w:rsid w:val="000C7704"/>
    <w:rsid w:val="000D10CA"/>
    <w:rsid w:val="000D2569"/>
    <w:rsid w:val="000D34C1"/>
    <w:rsid w:val="000D4C15"/>
    <w:rsid w:val="000D76BF"/>
    <w:rsid w:val="000E3F33"/>
    <w:rsid w:val="000E4548"/>
    <w:rsid w:val="000F1434"/>
    <w:rsid w:val="000F51FB"/>
    <w:rsid w:val="000F65DA"/>
    <w:rsid w:val="000F6C25"/>
    <w:rsid w:val="000F7C22"/>
    <w:rsid w:val="00101BED"/>
    <w:rsid w:val="0010246E"/>
    <w:rsid w:val="00102AE2"/>
    <w:rsid w:val="001044D6"/>
    <w:rsid w:val="00104558"/>
    <w:rsid w:val="001103C6"/>
    <w:rsid w:val="00110EC9"/>
    <w:rsid w:val="001139CF"/>
    <w:rsid w:val="0011532A"/>
    <w:rsid w:val="00116389"/>
    <w:rsid w:val="00117190"/>
    <w:rsid w:val="001257E5"/>
    <w:rsid w:val="001307E3"/>
    <w:rsid w:val="00130AF2"/>
    <w:rsid w:val="00130ED4"/>
    <w:rsid w:val="00130F3A"/>
    <w:rsid w:val="00131DF8"/>
    <w:rsid w:val="00133910"/>
    <w:rsid w:val="00137C4A"/>
    <w:rsid w:val="00141769"/>
    <w:rsid w:val="00141FEC"/>
    <w:rsid w:val="00143367"/>
    <w:rsid w:val="00145D27"/>
    <w:rsid w:val="001468B4"/>
    <w:rsid w:val="00146B9D"/>
    <w:rsid w:val="00147253"/>
    <w:rsid w:val="001509C2"/>
    <w:rsid w:val="00152496"/>
    <w:rsid w:val="00153183"/>
    <w:rsid w:val="0015321A"/>
    <w:rsid w:val="00154D08"/>
    <w:rsid w:val="001572EF"/>
    <w:rsid w:val="0016113D"/>
    <w:rsid w:val="00163DA4"/>
    <w:rsid w:val="00164EDE"/>
    <w:rsid w:val="0017099C"/>
    <w:rsid w:val="00171E33"/>
    <w:rsid w:val="001749E3"/>
    <w:rsid w:val="00177796"/>
    <w:rsid w:val="00177D27"/>
    <w:rsid w:val="00180108"/>
    <w:rsid w:val="00180248"/>
    <w:rsid w:val="001816C9"/>
    <w:rsid w:val="00185B94"/>
    <w:rsid w:val="00197619"/>
    <w:rsid w:val="001A0739"/>
    <w:rsid w:val="001A2143"/>
    <w:rsid w:val="001A63F5"/>
    <w:rsid w:val="001B1C1C"/>
    <w:rsid w:val="001B2313"/>
    <w:rsid w:val="001B4384"/>
    <w:rsid w:val="001C2985"/>
    <w:rsid w:val="001C3805"/>
    <w:rsid w:val="001C399B"/>
    <w:rsid w:val="001C43F8"/>
    <w:rsid w:val="001C6C30"/>
    <w:rsid w:val="001D159B"/>
    <w:rsid w:val="001D1F90"/>
    <w:rsid w:val="001D206B"/>
    <w:rsid w:val="001D5084"/>
    <w:rsid w:val="001D782D"/>
    <w:rsid w:val="001D7F00"/>
    <w:rsid w:val="001E39F0"/>
    <w:rsid w:val="001E3D53"/>
    <w:rsid w:val="001E59A5"/>
    <w:rsid w:val="001F02E3"/>
    <w:rsid w:val="001F09D9"/>
    <w:rsid w:val="001F5DBC"/>
    <w:rsid w:val="001F6CE1"/>
    <w:rsid w:val="001F733C"/>
    <w:rsid w:val="001F794B"/>
    <w:rsid w:val="00202195"/>
    <w:rsid w:val="0020333C"/>
    <w:rsid w:val="002066AC"/>
    <w:rsid w:val="00210509"/>
    <w:rsid w:val="0021247A"/>
    <w:rsid w:val="0021609B"/>
    <w:rsid w:val="00220FEB"/>
    <w:rsid w:val="0022332A"/>
    <w:rsid w:val="00224AB8"/>
    <w:rsid w:val="00224F90"/>
    <w:rsid w:val="00231BEA"/>
    <w:rsid w:val="002349EC"/>
    <w:rsid w:val="00242562"/>
    <w:rsid w:val="00244541"/>
    <w:rsid w:val="002463E1"/>
    <w:rsid w:val="00251413"/>
    <w:rsid w:val="002533CF"/>
    <w:rsid w:val="00254D1E"/>
    <w:rsid w:val="00256B42"/>
    <w:rsid w:val="002571A5"/>
    <w:rsid w:val="002606F0"/>
    <w:rsid w:val="00262255"/>
    <w:rsid w:val="00262B78"/>
    <w:rsid w:val="002652B9"/>
    <w:rsid w:val="00273E8C"/>
    <w:rsid w:val="00276084"/>
    <w:rsid w:val="002837B8"/>
    <w:rsid w:val="00285D8E"/>
    <w:rsid w:val="002871ED"/>
    <w:rsid w:val="00295531"/>
    <w:rsid w:val="00297A17"/>
    <w:rsid w:val="002A1CD8"/>
    <w:rsid w:val="002A6DBB"/>
    <w:rsid w:val="002B28B7"/>
    <w:rsid w:val="002B2CAB"/>
    <w:rsid w:val="002B58B0"/>
    <w:rsid w:val="002C06D5"/>
    <w:rsid w:val="002C361E"/>
    <w:rsid w:val="002C496F"/>
    <w:rsid w:val="002C4CF9"/>
    <w:rsid w:val="002C607F"/>
    <w:rsid w:val="002D1147"/>
    <w:rsid w:val="002D1628"/>
    <w:rsid w:val="002D315B"/>
    <w:rsid w:val="002D52AC"/>
    <w:rsid w:val="002D7C0E"/>
    <w:rsid w:val="002E19B2"/>
    <w:rsid w:val="002E502F"/>
    <w:rsid w:val="002E60A9"/>
    <w:rsid w:val="002F1AA2"/>
    <w:rsid w:val="002F36D0"/>
    <w:rsid w:val="002F3C40"/>
    <w:rsid w:val="002F7454"/>
    <w:rsid w:val="00300113"/>
    <w:rsid w:val="00301528"/>
    <w:rsid w:val="00305CAF"/>
    <w:rsid w:val="00307753"/>
    <w:rsid w:val="00310B77"/>
    <w:rsid w:val="003125CE"/>
    <w:rsid w:val="00312838"/>
    <w:rsid w:val="00313054"/>
    <w:rsid w:val="003163AA"/>
    <w:rsid w:val="003417C3"/>
    <w:rsid w:val="003448A9"/>
    <w:rsid w:val="003555F9"/>
    <w:rsid w:val="00357FC7"/>
    <w:rsid w:val="00365045"/>
    <w:rsid w:val="0036516F"/>
    <w:rsid w:val="00367BD4"/>
    <w:rsid w:val="00367DF7"/>
    <w:rsid w:val="0037209B"/>
    <w:rsid w:val="00375B86"/>
    <w:rsid w:val="00375C60"/>
    <w:rsid w:val="003900DA"/>
    <w:rsid w:val="00391E73"/>
    <w:rsid w:val="00392A89"/>
    <w:rsid w:val="00393FEC"/>
    <w:rsid w:val="00394580"/>
    <w:rsid w:val="003A2D77"/>
    <w:rsid w:val="003A30DF"/>
    <w:rsid w:val="003A6EAE"/>
    <w:rsid w:val="003A789F"/>
    <w:rsid w:val="003A7DE7"/>
    <w:rsid w:val="003B3000"/>
    <w:rsid w:val="003B316C"/>
    <w:rsid w:val="003B65AB"/>
    <w:rsid w:val="003B7407"/>
    <w:rsid w:val="003B7F69"/>
    <w:rsid w:val="003C0961"/>
    <w:rsid w:val="003C43CF"/>
    <w:rsid w:val="003D0CA9"/>
    <w:rsid w:val="003D12F6"/>
    <w:rsid w:val="003D2080"/>
    <w:rsid w:val="003D2186"/>
    <w:rsid w:val="003D29DC"/>
    <w:rsid w:val="003D4222"/>
    <w:rsid w:val="003D4E7A"/>
    <w:rsid w:val="003D6B65"/>
    <w:rsid w:val="003D7597"/>
    <w:rsid w:val="003D7D7E"/>
    <w:rsid w:val="003E0029"/>
    <w:rsid w:val="003E5BEA"/>
    <w:rsid w:val="003E6C75"/>
    <w:rsid w:val="003E6EF9"/>
    <w:rsid w:val="003E7286"/>
    <w:rsid w:val="003E72BA"/>
    <w:rsid w:val="003F00B9"/>
    <w:rsid w:val="003F01D1"/>
    <w:rsid w:val="003F04D1"/>
    <w:rsid w:val="003F18DE"/>
    <w:rsid w:val="003F2AFD"/>
    <w:rsid w:val="003F4798"/>
    <w:rsid w:val="0040192A"/>
    <w:rsid w:val="00404D7A"/>
    <w:rsid w:val="00406DB4"/>
    <w:rsid w:val="004267E8"/>
    <w:rsid w:val="00427C53"/>
    <w:rsid w:val="004319C4"/>
    <w:rsid w:val="004321DD"/>
    <w:rsid w:val="00443E7A"/>
    <w:rsid w:val="0044509C"/>
    <w:rsid w:val="00446EA2"/>
    <w:rsid w:val="004517F8"/>
    <w:rsid w:val="00454106"/>
    <w:rsid w:val="004553B1"/>
    <w:rsid w:val="00456092"/>
    <w:rsid w:val="004600C7"/>
    <w:rsid w:val="00461244"/>
    <w:rsid w:val="004630F6"/>
    <w:rsid w:val="00465DA8"/>
    <w:rsid w:val="00466084"/>
    <w:rsid w:val="0046663E"/>
    <w:rsid w:val="00470F49"/>
    <w:rsid w:val="00471715"/>
    <w:rsid w:val="00471AA9"/>
    <w:rsid w:val="00471B0B"/>
    <w:rsid w:val="00476775"/>
    <w:rsid w:val="004772B6"/>
    <w:rsid w:val="00480291"/>
    <w:rsid w:val="00481FBE"/>
    <w:rsid w:val="0048216F"/>
    <w:rsid w:val="004832D8"/>
    <w:rsid w:val="00484C22"/>
    <w:rsid w:val="00487267"/>
    <w:rsid w:val="00491CC2"/>
    <w:rsid w:val="004946F1"/>
    <w:rsid w:val="004A3D09"/>
    <w:rsid w:val="004A60CB"/>
    <w:rsid w:val="004B258F"/>
    <w:rsid w:val="004B293C"/>
    <w:rsid w:val="004B2954"/>
    <w:rsid w:val="004B2BA5"/>
    <w:rsid w:val="004B346F"/>
    <w:rsid w:val="004B3639"/>
    <w:rsid w:val="004B4CEB"/>
    <w:rsid w:val="004B60CD"/>
    <w:rsid w:val="004B7154"/>
    <w:rsid w:val="004B71E2"/>
    <w:rsid w:val="004C0BBC"/>
    <w:rsid w:val="004C1206"/>
    <w:rsid w:val="004C1898"/>
    <w:rsid w:val="004C23F7"/>
    <w:rsid w:val="004C2ECF"/>
    <w:rsid w:val="004D0661"/>
    <w:rsid w:val="004D56F1"/>
    <w:rsid w:val="004D6B52"/>
    <w:rsid w:val="004D791E"/>
    <w:rsid w:val="004E1264"/>
    <w:rsid w:val="004E1F37"/>
    <w:rsid w:val="004E50A6"/>
    <w:rsid w:val="004E7E7D"/>
    <w:rsid w:val="004F1624"/>
    <w:rsid w:val="004F2E61"/>
    <w:rsid w:val="004F2E81"/>
    <w:rsid w:val="004F407F"/>
    <w:rsid w:val="004F5CB0"/>
    <w:rsid w:val="004F6514"/>
    <w:rsid w:val="004F7B25"/>
    <w:rsid w:val="00500503"/>
    <w:rsid w:val="00502C16"/>
    <w:rsid w:val="0051240B"/>
    <w:rsid w:val="00512A0C"/>
    <w:rsid w:val="00525871"/>
    <w:rsid w:val="00527983"/>
    <w:rsid w:val="005304E5"/>
    <w:rsid w:val="005313AE"/>
    <w:rsid w:val="00534352"/>
    <w:rsid w:val="005350DA"/>
    <w:rsid w:val="00536D15"/>
    <w:rsid w:val="00543056"/>
    <w:rsid w:val="005438E5"/>
    <w:rsid w:val="0054424B"/>
    <w:rsid w:val="00544F1A"/>
    <w:rsid w:val="005473DF"/>
    <w:rsid w:val="00547FA0"/>
    <w:rsid w:val="00550B0E"/>
    <w:rsid w:val="00554BF5"/>
    <w:rsid w:val="00555D75"/>
    <w:rsid w:val="0055746B"/>
    <w:rsid w:val="0056063D"/>
    <w:rsid w:val="005606DD"/>
    <w:rsid w:val="00561143"/>
    <w:rsid w:val="00561BCC"/>
    <w:rsid w:val="00562C29"/>
    <w:rsid w:val="00562D4C"/>
    <w:rsid w:val="00563F96"/>
    <w:rsid w:val="00565A31"/>
    <w:rsid w:val="00566357"/>
    <w:rsid w:val="00570B64"/>
    <w:rsid w:val="00571495"/>
    <w:rsid w:val="00571660"/>
    <w:rsid w:val="00575013"/>
    <w:rsid w:val="00575677"/>
    <w:rsid w:val="0058016A"/>
    <w:rsid w:val="00584946"/>
    <w:rsid w:val="005864D9"/>
    <w:rsid w:val="00587183"/>
    <w:rsid w:val="00593917"/>
    <w:rsid w:val="005952F7"/>
    <w:rsid w:val="0059600B"/>
    <w:rsid w:val="005965C8"/>
    <w:rsid w:val="005A2076"/>
    <w:rsid w:val="005A6787"/>
    <w:rsid w:val="005A70C3"/>
    <w:rsid w:val="005B086A"/>
    <w:rsid w:val="005B3D73"/>
    <w:rsid w:val="005B4D98"/>
    <w:rsid w:val="005B4FAB"/>
    <w:rsid w:val="005B6F24"/>
    <w:rsid w:val="005C0ED7"/>
    <w:rsid w:val="005C3184"/>
    <w:rsid w:val="005C4698"/>
    <w:rsid w:val="005C4DEC"/>
    <w:rsid w:val="005C578A"/>
    <w:rsid w:val="005E0150"/>
    <w:rsid w:val="005E1E64"/>
    <w:rsid w:val="005E4024"/>
    <w:rsid w:val="005E44D7"/>
    <w:rsid w:val="005E471F"/>
    <w:rsid w:val="005E5E90"/>
    <w:rsid w:val="005E5EA4"/>
    <w:rsid w:val="005E643F"/>
    <w:rsid w:val="005F1AAB"/>
    <w:rsid w:val="005F3CF5"/>
    <w:rsid w:val="005F4BE8"/>
    <w:rsid w:val="005F6A66"/>
    <w:rsid w:val="0060087B"/>
    <w:rsid w:val="006026D5"/>
    <w:rsid w:val="00607874"/>
    <w:rsid w:val="006105B0"/>
    <w:rsid w:val="00610B90"/>
    <w:rsid w:val="00611129"/>
    <w:rsid w:val="006123B1"/>
    <w:rsid w:val="00612E4B"/>
    <w:rsid w:val="0061366C"/>
    <w:rsid w:val="00613B27"/>
    <w:rsid w:val="006153FB"/>
    <w:rsid w:val="00616739"/>
    <w:rsid w:val="00616DBA"/>
    <w:rsid w:val="00621B15"/>
    <w:rsid w:val="006227BC"/>
    <w:rsid w:val="006230FC"/>
    <w:rsid w:val="00631E1A"/>
    <w:rsid w:val="006364ED"/>
    <w:rsid w:val="00637097"/>
    <w:rsid w:val="00645FE1"/>
    <w:rsid w:val="00647B62"/>
    <w:rsid w:val="00651229"/>
    <w:rsid w:val="00652FAA"/>
    <w:rsid w:val="0066246D"/>
    <w:rsid w:val="0067255A"/>
    <w:rsid w:val="0067603C"/>
    <w:rsid w:val="00676EE7"/>
    <w:rsid w:val="00680F1A"/>
    <w:rsid w:val="00685351"/>
    <w:rsid w:val="00686DBA"/>
    <w:rsid w:val="00691D31"/>
    <w:rsid w:val="00691EFA"/>
    <w:rsid w:val="00695F05"/>
    <w:rsid w:val="006A1ED1"/>
    <w:rsid w:val="006A54BD"/>
    <w:rsid w:val="006B0D9C"/>
    <w:rsid w:val="006B186C"/>
    <w:rsid w:val="006B1960"/>
    <w:rsid w:val="006B1DE9"/>
    <w:rsid w:val="006B416E"/>
    <w:rsid w:val="006B539B"/>
    <w:rsid w:val="006B6DF3"/>
    <w:rsid w:val="006C1917"/>
    <w:rsid w:val="006C7231"/>
    <w:rsid w:val="006C73A3"/>
    <w:rsid w:val="006C7847"/>
    <w:rsid w:val="006D146F"/>
    <w:rsid w:val="006D2B87"/>
    <w:rsid w:val="006D2EAD"/>
    <w:rsid w:val="006D4445"/>
    <w:rsid w:val="006D514E"/>
    <w:rsid w:val="006D70F5"/>
    <w:rsid w:val="006D782D"/>
    <w:rsid w:val="006E13C3"/>
    <w:rsid w:val="006E3BF1"/>
    <w:rsid w:val="006E5EA2"/>
    <w:rsid w:val="006E6C3C"/>
    <w:rsid w:val="006E6C4A"/>
    <w:rsid w:val="006E79AA"/>
    <w:rsid w:val="006E7A15"/>
    <w:rsid w:val="006F161D"/>
    <w:rsid w:val="006F4B11"/>
    <w:rsid w:val="006F645D"/>
    <w:rsid w:val="006F6872"/>
    <w:rsid w:val="00701682"/>
    <w:rsid w:val="00706054"/>
    <w:rsid w:val="00711D2B"/>
    <w:rsid w:val="007121B4"/>
    <w:rsid w:val="00712737"/>
    <w:rsid w:val="00717216"/>
    <w:rsid w:val="00730416"/>
    <w:rsid w:val="00730D72"/>
    <w:rsid w:val="00732280"/>
    <w:rsid w:val="007352E7"/>
    <w:rsid w:val="0073621C"/>
    <w:rsid w:val="00740AAD"/>
    <w:rsid w:val="00740C4A"/>
    <w:rsid w:val="007411D3"/>
    <w:rsid w:val="007458E1"/>
    <w:rsid w:val="00751C5E"/>
    <w:rsid w:val="007560A6"/>
    <w:rsid w:val="0075654F"/>
    <w:rsid w:val="00757DC5"/>
    <w:rsid w:val="0076030E"/>
    <w:rsid w:val="00765A7A"/>
    <w:rsid w:val="00766A20"/>
    <w:rsid w:val="007711BE"/>
    <w:rsid w:val="00775015"/>
    <w:rsid w:val="00776462"/>
    <w:rsid w:val="00776EB6"/>
    <w:rsid w:val="007828F5"/>
    <w:rsid w:val="00784820"/>
    <w:rsid w:val="007918BA"/>
    <w:rsid w:val="0079232F"/>
    <w:rsid w:val="00793570"/>
    <w:rsid w:val="00795B56"/>
    <w:rsid w:val="0079607A"/>
    <w:rsid w:val="00796DF5"/>
    <w:rsid w:val="00797458"/>
    <w:rsid w:val="007A7AA5"/>
    <w:rsid w:val="007B0661"/>
    <w:rsid w:val="007B468F"/>
    <w:rsid w:val="007B5DA4"/>
    <w:rsid w:val="007C1F46"/>
    <w:rsid w:val="007C3778"/>
    <w:rsid w:val="007C6080"/>
    <w:rsid w:val="007D059D"/>
    <w:rsid w:val="007D19C5"/>
    <w:rsid w:val="007D1BEE"/>
    <w:rsid w:val="007D331A"/>
    <w:rsid w:val="007D4A85"/>
    <w:rsid w:val="007D4BC1"/>
    <w:rsid w:val="007D56A4"/>
    <w:rsid w:val="007E0DF5"/>
    <w:rsid w:val="007F19B1"/>
    <w:rsid w:val="007F2464"/>
    <w:rsid w:val="007F3612"/>
    <w:rsid w:val="007F413B"/>
    <w:rsid w:val="008002B2"/>
    <w:rsid w:val="008012D3"/>
    <w:rsid w:val="00803B95"/>
    <w:rsid w:val="00805911"/>
    <w:rsid w:val="00806B26"/>
    <w:rsid w:val="00806D76"/>
    <w:rsid w:val="0081025E"/>
    <w:rsid w:val="00810459"/>
    <w:rsid w:val="00811B1E"/>
    <w:rsid w:val="008125C1"/>
    <w:rsid w:val="0081610F"/>
    <w:rsid w:val="00816BF8"/>
    <w:rsid w:val="00821380"/>
    <w:rsid w:val="0082167F"/>
    <w:rsid w:val="008230E6"/>
    <w:rsid w:val="00823C9C"/>
    <w:rsid w:val="008262A6"/>
    <w:rsid w:val="00827D80"/>
    <w:rsid w:val="008304CC"/>
    <w:rsid w:val="00830C10"/>
    <w:rsid w:val="00835AA1"/>
    <w:rsid w:val="0083656B"/>
    <w:rsid w:val="00836A24"/>
    <w:rsid w:val="00840327"/>
    <w:rsid w:val="00843D93"/>
    <w:rsid w:val="00845B33"/>
    <w:rsid w:val="0085067E"/>
    <w:rsid w:val="0085250F"/>
    <w:rsid w:val="0085459A"/>
    <w:rsid w:val="00856075"/>
    <w:rsid w:val="00857ADF"/>
    <w:rsid w:val="00860F34"/>
    <w:rsid w:val="00861BB3"/>
    <w:rsid w:val="00862761"/>
    <w:rsid w:val="008645CF"/>
    <w:rsid w:val="00871719"/>
    <w:rsid w:val="0087215B"/>
    <w:rsid w:val="00873741"/>
    <w:rsid w:val="00873C1A"/>
    <w:rsid w:val="00876CDD"/>
    <w:rsid w:val="00877B77"/>
    <w:rsid w:val="0088022C"/>
    <w:rsid w:val="00881A84"/>
    <w:rsid w:val="008821C3"/>
    <w:rsid w:val="00882C1E"/>
    <w:rsid w:val="00882D16"/>
    <w:rsid w:val="00883D9A"/>
    <w:rsid w:val="0088445E"/>
    <w:rsid w:val="00884DCE"/>
    <w:rsid w:val="0089209F"/>
    <w:rsid w:val="00893229"/>
    <w:rsid w:val="0089552E"/>
    <w:rsid w:val="00897F39"/>
    <w:rsid w:val="008A2572"/>
    <w:rsid w:val="008A2C72"/>
    <w:rsid w:val="008A42F8"/>
    <w:rsid w:val="008A56C9"/>
    <w:rsid w:val="008A70C8"/>
    <w:rsid w:val="008A7CF9"/>
    <w:rsid w:val="008B1C5B"/>
    <w:rsid w:val="008B2B55"/>
    <w:rsid w:val="008B38C9"/>
    <w:rsid w:val="008B3CB0"/>
    <w:rsid w:val="008B5195"/>
    <w:rsid w:val="008B6F3F"/>
    <w:rsid w:val="008C2EC4"/>
    <w:rsid w:val="008C5879"/>
    <w:rsid w:val="008D14B5"/>
    <w:rsid w:val="008D15F5"/>
    <w:rsid w:val="008D2967"/>
    <w:rsid w:val="008D7E7C"/>
    <w:rsid w:val="008E0658"/>
    <w:rsid w:val="008E58CE"/>
    <w:rsid w:val="008E70B9"/>
    <w:rsid w:val="008F0ECB"/>
    <w:rsid w:val="008F3A0A"/>
    <w:rsid w:val="008F497E"/>
    <w:rsid w:val="008F5B4D"/>
    <w:rsid w:val="009029A6"/>
    <w:rsid w:val="00902E21"/>
    <w:rsid w:val="00902F8D"/>
    <w:rsid w:val="00913305"/>
    <w:rsid w:val="009145F9"/>
    <w:rsid w:val="00916F27"/>
    <w:rsid w:val="00917DF5"/>
    <w:rsid w:val="0092024C"/>
    <w:rsid w:val="0092203D"/>
    <w:rsid w:val="00922D60"/>
    <w:rsid w:val="0092546D"/>
    <w:rsid w:val="00925ACD"/>
    <w:rsid w:val="00930618"/>
    <w:rsid w:val="009317A1"/>
    <w:rsid w:val="00932788"/>
    <w:rsid w:val="00937E5C"/>
    <w:rsid w:val="0094040C"/>
    <w:rsid w:val="0094081B"/>
    <w:rsid w:val="009409D1"/>
    <w:rsid w:val="00941D5A"/>
    <w:rsid w:val="009424E4"/>
    <w:rsid w:val="00942823"/>
    <w:rsid w:val="0094398E"/>
    <w:rsid w:val="009447AF"/>
    <w:rsid w:val="0094590C"/>
    <w:rsid w:val="00947BBF"/>
    <w:rsid w:val="009507AA"/>
    <w:rsid w:val="0095166C"/>
    <w:rsid w:val="009522DA"/>
    <w:rsid w:val="009531DD"/>
    <w:rsid w:val="009537E6"/>
    <w:rsid w:val="00953C7C"/>
    <w:rsid w:val="00953D0A"/>
    <w:rsid w:val="00956070"/>
    <w:rsid w:val="009610C0"/>
    <w:rsid w:val="0096778F"/>
    <w:rsid w:val="00970326"/>
    <w:rsid w:val="009704F4"/>
    <w:rsid w:val="00971949"/>
    <w:rsid w:val="0097254C"/>
    <w:rsid w:val="00973E6A"/>
    <w:rsid w:val="0097583B"/>
    <w:rsid w:val="00976D87"/>
    <w:rsid w:val="0097769B"/>
    <w:rsid w:val="00977736"/>
    <w:rsid w:val="009777BF"/>
    <w:rsid w:val="00980A77"/>
    <w:rsid w:val="009821C4"/>
    <w:rsid w:val="00984C40"/>
    <w:rsid w:val="0098515A"/>
    <w:rsid w:val="009858AB"/>
    <w:rsid w:val="00987019"/>
    <w:rsid w:val="00987156"/>
    <w:rsid w:val="00987BFA"/>
    <w:rsid w:val="009906DC"/>
    <w:rsid w:val="009A4207"/>
    <w:rsid w:val="009A52AF"/>
    <w:rsid w:val="009A617D"/>
    <w:rsid w:val="009B122D"/>
    <w:rsid w:val="009B1A5D"/>
    <w:rsid w:val="009B1EE0"/>
    <w:rsid w:val="009B2A56"/>
    <w:rsid w:val="009B5F2F"/>
    <w:rsid w:val="009B6C0B"/>
    <w:rsid w:val="009C2562"/>
    <w:rsid w:val="009C4560"/>
    <w:rsid w:val="009C540D"/>
    <w:rsid w:val="009C7486"/>
    <w:rsid w:val="009C7772"/>
    <w:rsid w:val="009D0DBB"/>
    <w:rsid w:val="009D143B"/>
    <w:rsid w:val="009D1999"/>
    <w:rsid w:val="009D1B90"/>
    <w:rsid w:val="009D35A0"/>
    <w:rsid w:val="009D388B"/>
    <w:rsid w:val="009D610D"/>
    <w:rsid w:val="009D6EF7"/>
    <w:rsid w:val="009E006F"/>
    <w:rsid w:val="009E1194"/>
    <w:rsid w:val="009E5744"/>
    <w:rsid w:val="009E636D"/>
    <w:rsid w:val="009E6DF8"/>
    <w:rsid w:val="009F1C40"/>
    <w:rsid w:val="009F2FC7"/>
    <w:rsid w:val="009F4366"/>
    <w:rsid w:val="00A00DEF"/>
    <w:rsid w:val="00A03AED"/>
    <w:rsid w:val="00A04CAF"/>
    <w:rsid w:val="00A055BF"/>
    <w:rsid w:val="00A06CB6"/>
    <w:rsid w:val="00A06FFC"/>
    <w:rsid w:val="00A071C4"/>
    <w:rsid w:val="00A07349"/>
    <w:rsid w:val="00A07D90"/>
    <w:rsid w:val="00A1087E"/>
    <w:rsid w:val="00A11746"/>
    <w:rsid w:val="00A129C8"/>
    <w:rsid w:val="00A13A40"/>
    <w:rsid w:val="00A15882"/>
    <w:rsid w:val="00A16B9D"/>
    <w:rsid w:val="00A21D7F"/>
    <w:rsid w:val="00A22390"/>
    <w:rsid w:val="00A23211"/>
    <w:rsid w:val="00A25291"/>
    <w:rsid w:val="00A2724D"/>
    <w:rsid w:val="00A33700"/>
    <w:rsid w:val="00A41485"/>
    <w:rsid w:val="00A429FA"/>
    <w:rsid w:val="00A4719A"/>
    <w:rsid w:val="00A50C72"/>
    <w:rsid w:val="00A50D64"/>
    <w:rsid w:val="00A54F3C"/>
    <w:rsid w:val="00A60241"/>
    <w:rsid w:val="00A65EDA"/>
    <w:rsid w:val="00A75FD7"/>
    <w:rsid w:val="00A80F0F"/>
    <w:rsid w:val="00A85A92"/>
    <w:rsid w:val="00A86D46"/>
    <w:rsid w:val="00A926CC"/>
    <w:rsid w:val="00A92C9F"/>
    <w:rsid w:val="00A9365C"/>
    <w:rsid w:val="00AA416C"/>
    <w:rsid w:val="00AA5505"/>
    <w:rsid w:val="00AA7DCE"/>
    <w:rsid w:val="00AC0365"/>
    <w:rsid w:val="00AC79A2"/>
    <w:rsid w:val="00AD5400"/>
    <w:rsid w:val="00AE4344"/>
    <w:rsid w:val="00AF1F83"/>
    <w:rsid w:val="00B03A0F"/>
    <w:rsid w:val="00B04FD2"/>
    <w:rsid w:val="00B06CEE"/>
    <w:rsid w:val="00B070B7"/>
    <w:rsid w:val="00B1325E"/>
    <w:rsid w:val="00B146EA"/>
    <w:rsid w:val="00B149D9"/>
    <w:rsid w:val="00B164CB"/>
    <w:rsid w:val="00B1748E"/>
    <w:rsid w:val="00B23DBB"/>
    <w:rsid w:val="00B244A3"/>
    <w:rsid w:val="00B24DD1"/>
    <w:rsid w:val="00B27455"/>
    <w:rsid w:val="00B304B8"/>
    <w:rsid w:val="00B30DD3"/>
    <w:rsid w:val="00B30E26"/>
    <w:rsid w:val="00B31C60"/>
    <w:rsid w:val="00B32F52"/>
    <w:rsid w:val="00B3358A"/>
    <w:rsid w:val="00B34D16"/>
    <w:rsid w:val="00B35653"/>
    <w:rsid w:val="00B403F7"/>
    <w:rsid w:val="00B40DD0"/>
    <w:rsid w:val="00B418ED"/>
    <w:rsid w:val="00B4191E"/>
    <w:rsid w:val="00B428D2"/>
    <w:rsid w:val="00B43BAF"/>
    <w:rsid w:val="00B44680"/>
    <w:rsid w:val="00B455BF"/>
    <w:rsid w:val="00B46EE3"/>
    <w:rsid w:val="00B46FCB"/>
    <w:rsid w:val="00B47F62"/>
    <w:rsid w:val="00B5055A"/>
    <w:rsid w:val="00B5253B"/>
    <w:rsid w:val="00B5654B"/>
    <w:rsid w:val="00B600D8"/>
    <w:rsid w:val="00B61885"/>
    <w:rsid w:val="00B642B0"/>
    <w:rsid w:val="00B65185"/>
    <w:rsid w:val="00B659E4"/>
    <w:rsid w:val="00B67200"/>
    <w:rsid w:val="00B6760D"/>
    <w:rsid w:val="00B705F1"/>
    <w:rsid w:val="00B76447"/>
    <w:rsid w:val="00B77582"/>
    <w:rsid w:val="00B77F27"/>
    <w:rsid w:val="00B83C43"/>
    <w:rsid w:val="00B8453A"/>
    <w:rsid w:val="00B86654"/>
    <w:rsid w:val="00B90EC5"/>
    <w:rsid w:val="00B910DA"/>
    <w:rsid w:val="00B94BF2"/>
    <w:rsid w:val="00BA19A5"/>
    <w:rsid w:val="00BA2CB3"/>
    <w:rsid w:val="00BA2E9F"/>
    <w:rsid w:val="00BA3E7B"/>
    <w:rsid w:val="00BB0344"/>
    <w:rsid w:val="00BB3C41"/>
    <w:rsid w:val="00BB7C70"/>
    <w:rsid w:val="00BC065F"/>
    <w:rsid w:val="00BC0786"/>
    <w:rsid w:val="00BC142A"/>
    <w:rsid w:val="00BC5484"/>
    <w:rsid w:val="00BC64D9"/>
    <w:rsid w:val="00BD29D0"/>
    <w:rsid w:val="00BD3D4E"/>
    <w:rsid w:val="00BD50A7"/>
    <w:rsid w:val="00BD5148"/>
    <w:rsid w:val="00BE20DD"/>
    <w:rsid w:val="00BE2660"/>
    <w:rsid w:val="00BE2799"/>
    <w:rsid w:val="00BE32F6"/>
    <w:rsid w:val="00BF279C"/>
    <w:rsid w:val="00BF4F1E"/>
    <w:rsid w:val="00BF6A27"/>
    <w:rsid w:val="00C01541"/>
    <w:rsid w:val="00C01E57"/>
    <w:rsid w:val="00C03078"/>
    <w:rsid w:val="00C04349"/>
    <w:rsid w:val="00C043F7"/>
    <w:rsid w:val="00C04CDD"/>
    <w:rsid w:val="00C102CD"/>
    <w:rsid w:val="00C11FB0"/>
    <w:rsid w:val="00C12ABB"/>
    <w:rsid w:val="00C13413"/>
    <w:rsid w:val="00C15D57"/>
    <w:rsid w:val="00C242A6"/>
    <w:rsid w:val="00C2463E"/>
    <w:rsid w:val="00C24A22"/>
    <w:rsid w:val="00C32584"/>
    <w:rsid w:val="00C3394B"/>
    <w:rsid w:val="00C36FC9"/>
    <w:rsid w:val="00C3741D"/>
    <w:rsid w:val="00C44624"/>
    <w:rsid w:val="00C52A83"/>
    <w:rsid w:val="00C53087"/>
    <w:rsid w:val="00C55856"/>
    <w:rsid w:val="00C60D68"/>
    <w:rsid w:val="00C6382E"/>
    <w:rsid w:val="00C6547C"/>
    <w:rsid w:val="00C65EA8"/>
    <w:rsid w:val="00C66D56"/>
    <w:rsid w:val="00C67FCB"/>
    <w:rsid w:val="00C71928"/>
    <w:rsid w:val="00C71CD1"/>
    <w:rsid w:val="00C736BD"/>
    <w:rsid w:val="00C736FA"/>
    <w:rsid w:val="00C74F19"/>
    <w:rsid w:val="00C75357"/>
    <w:rsid w:val="00C7589E"/>
    <w:rsid w:val="00C80B91"/>
    <w:rsid w:val="00C819FA"/>
    <w:rsid w:val="00C845EC"/>
    <w:rsid w:val="00C84A4D"/>
    <w:rsid w:val="00C902A0"/>
    <w:rsid w:val="00C913FE"/>
    <w:rsid w:val="00C91635"/>
    <w:rsid w:val="00C93B1A"/>
    <w:rsid w:val="00C94F0C"/>
    <w:rsid w:val="00C96B89"/>
    <w:rsid w:val="00CA13FD"/>
    <w:rsid w:val="00CA1769"/>
    <w:rsid w:val="00CA4122"/>
    <w:rsid w:val="00CA4BED"/>
    <w:rsid w:val="00CA6D80"/>
    <w:rsid w:val="00CB0295"/>
    <w:rsid w:val="00CB57EF"/>
    <w:rsid w:val="00CB7C0B"/>
    <w:rsid w:val="00CC52BD"/>
    <w:rsid w:val="00CC6473"/>
    <w:rsid w:val="00CC7AD8"/>
    <w:rsid w:val="00CD290F"/>
    <w:rsid w:val="00CD4C0A"/>
    <w:rsid w:val="00CD5B2F"/>
    <w:rsid w:val="00CF0B4C"/>
    <w:rsid w:val="00CF26A7"/>
    <w:rsid w:val="00CF3A75"/>
    <w:rsid w:val="00CF7BBA"/>
    <w:rsid w:val="00D05DA3"/>
    <w:rsid w:val="00D14068"/>
    <w:rsid w:val="00D14344"/>
    <w:rsid w:val="00D157B5"/>
    <w:rsid w:val="00D160AD"/>
    <w:rsid w:val="00D20F73"/>
    <w:rsid w:val="00D21278"/>
    <w:rsid w:val="00D22848"/>
    <w:rsid w:val="00D231AD"/>
    <w:rsid w:val="00D24614"/>
    <w:rsid w:val="00D24BC7"/>
    <w:rsid w:val="00D24F4E"/>
    <w:rsid w:val="00D27ECC"/>
    <w:rsid w:val="00D3407C"/>
    <w:rsid w:val="00D352AC"/>
    <w:rsid w:val="00D35623"/>
    <w:rsid w:val="00D3709C"/>
    <w:rsid w:val="00D37444"/>
    <w:rsid w:val="00D37DA3"/>
    <w:rsid w:val="00D40D3F"/>
    <w:rsid w:val="00D44792"/>
    <w:rsid w:val="00D460EA"/>
    <w:rsid w:val="00D460ED"/>
    <w:rsid w:val="00D46899"/>
    <w:rsid w:val="00D46B71"/>
    <w:rsid w:val="00D50247"/>
    <w:rsid w:val="00D511EE"/>
    <w:rsid w:val="00D51A1D"/>
    <w:rsid w:val="00D56661"/>
    <w:rsid w:val="00D61116"/>
    <w:rsid w:val="00D61F37"/>
    <w:rsid w:val="00D6433C"/>
    <w:rsid w:val="00D66936"/>
    <w:rsid w:val="00D66B7A"/>
    <w:rsid w:val="00D708B9"/>
    <w:rsid w:val="00D74CD8"/>
    <w:rsid w:val="00D76E12"/>
    <w:rsid w:val="00D81613"/>
    <w:rsid w:val="00D83844"/>
    <w:rsid w:val="00D83AE0"/>
    <w:rsid w:val="00D8429B"/>
    <w:rsid w:val="00D87539"/>
    <w:rsid w:val="00D8796C"/>
    <w:rsid w:val="00D913D3"/>
    <w:rsid w:val="00D91503"/>
    <w:rsid w:val="00D93BD0"/>
    <w:rsid w:val="00D94579"/>
    <w:rsid w:val="00D960B3"/>
    <w:rsid w:val="00D96F34"/>
    <w:rsid w:val="00D97C3D"/>
    <w:rsid w:val="00DA06A1"/>
    <w:rsid w:val="00DA0ACE"/>
    <w:rsid w:val="00DA3814"/>
    <w:rsid w:val="00DA7777"/>
    <w:rsid w:val="00DB03C1"/>
    <w:rsid w:val="00DB26AD"/>
    <w:rsid w:val="00DB3F20"/>
    <w:rsid w:val="00DB5879"/>
    <w:rsid w:val="00DB63E6"/>
    <w:rsid w:val="00DC2FD9"/>
    <w:rsid w:val="00DC3DED"/>
    <w:rsid w:val="00DC4CBA"/>
    <w:rsid w:val="00DC5B02"/>
    <w:rsid w:val="00DC7CF4"/>
    <w:rsid w:val="00DC7DC4"/>
    <w:rsid w:val="00DD0724"/>
    <w:rsid w:val="00DD0F36"/>
    <w:rsid w:val="00DD1A46"/>
    <w:rsid w:val="00DD2560"/>
    <w:rsid w:val="00DD3047"/>
    <w:rsid w:val="00DD41AF"/>
    <w:rsid w:val="00DE1AEA"/>
    <w:rsid w:val="00DE3AE8"/>
    <w:rsid w:val="00DE419C"/>
    <w:rsid w:val="00DE5238"/>
    <w:rsid w:val="00DE7A58"/>
    <w:rsid w:val="00DF6002"/>
    <w:rsid w:val="00DF61FD"/>
    <w:rsid w:val="00DF6644"/>
    <w:rsid w:val="00E04DD1"/>
    <w:rsid w:val="00E053DA"/>
    <w:rsid w:val="00E1060C"/>
    <w:rsid w:val="00E10ECA"/>
    <w:rsid w:val="00E118F3"/>
    <w:rsid w:val="00E11D5E"/>
    <w:rsid w:val="00E14AEB"/>
    <w:rsid w:val="00E1612F"/>
    <w:rsid w:val="00E173C7"/>
    <w:rsid w:val="00E21BFF"/>
    <w:rsid w:val="00E222BF"/>
    <w:rsid w:val="00E26DB7"/>
    <w:rsid w:val="00E27E2E"/>
    <w:rsid w:val="00E306F1"/>
    <w:rsid w:val="00E31D53"/>
    <w:rsid w:val="00E3224E"/>
    <w:rsid w:val="00E32982"/>
    <w:rsid w:val="00E35980"/>
    <w:rsid w:val="00E361A6"/>
    <w:rsid w:val="00E37057"/>
    <w:rsid w:val="00E41661"/>
    <w:rsid w:val="00E473CA"/>
    <w:rsid w:val="00E4757F"/>
    <w:rsid w:val="00E5038B"/>
    <w:rsid w:val="00E503B5"/>
    <w:rsid w:val="00E5660E"/>
    <w:rsid w:val="00E60F5B"/>
    <w:rsid w:val="00E61029"/>
    <w:rsid w:val="00E62137"/>
    <w:rsid w:val="00E63816"/>
    <w:rsid w:val="00E712A7"/>
    <w:rsid w:val="00E71431"/>
    <w:rsid w:val="00E71A1B"/>
    <w:rsid w:val="00E71B64"/>
    <w:rsid w:val="00E74051"/>
    <w:rsid w:val="00E773D1"/>
    <w:rsid w:val="00E8050B"/>
    <w:rsid w:val="00E81842"/>
    <w:rsid w:val="00E83053"/>
    <w:rsid w:val="00E83A6E"/>
    <w:rsid w:val="00E86E55"/>
    <w:rsid w:val="00E87153"/>
    <w:rsid w:val="00E873EF"/>
    <w:rsid w:val="00E879ED"/>
    <w:rsid w:val="00E91A77"/>
    <w:rsid w:val="00E92543"/>
    <w:rsid w:val="00E926CB"/>
    <w:rsid w:val="00E93FE9"/>
    <w:rsid w:val="00E94707"/>
    <w:rsid w:val="00E94EC9"/>
    <w:rsid w:val="00E95D02"/>
    <w:rsid w:val="00E97AD8"/>
    <w:rsid w:val="00EA0423"/>
    <w:rsid w:val="00EA073F"/>
    <w:rsid w:val="00EA1596"/>
    <w:rsid w:val="00EA4438"/>
    <w:rsid w:val="00EA566D"/>
    <w:rsid w:val="00EA79EE"/>
    <w:rsid w:val="00EB52D8"/>
    <w:rsid w:val="00EB64E9"/>
    <w:rsid w:val="00EB7377"/>
    <w:rsid w:val="00EC0F2F"/>
    <w:rsid w:val="00EC35D8"/>
    <w:rsid w:val="00EC56BC"/>
    <w:rsid w:val="00EC7553"/>
    <w:rsid w:val="00EC7B62"/>
    <w:rsid w:val="00ED10BF"/>
    <w:rsid w:val="00ED2BBA"/>
    <w:rsid w:val="00ED588D"/>
    <w:rsid w:val="00EE0D1B"/>
    <w:rsid w:val="00EE2E92"/>
    <w:rsid w:val="00EE3054"/>
    <w:rsid w:val="00EE5D43"/>
    <w:rsid w:val="00EE640B"/>
    <w:rsid w:val="00EE78E3"/>
    <w:rsid w:val="00EF30E6"/>
    <w:rsid w:val="00EF37CA"/>
    <w:rsid w:val="00EF4C2E"/>
    <w:rsid w:val="00EF55EE"/>
    <w:rsid w:val="00EF64B2"/>
    <w:rsid w:val="00EF7E93"/>
    <w:rsid w:val="00F01E83"/>
    <w:rsid w:val="00F024ED"/>
    <w:rsid w:val="00F067F8"/>
    <w:rsid w:val="00F06BF6"/>
    <w:rsid w:val="00F11832"/>
    <w:rsid w:val="00F135A1"/>
    <w:rsid w:val="00F143D9"/>
    <w:rsid w:val="00F2210E"/>
    <w:rsid w:val="00F22768"/>
    <w:rsid w:val="00F237E4"/>
    <w:rsid w:val="00F26CAF"/>
    <w:rsid w:val="00F276BE"/>
    <w:rsid w:val="00F277C0"/>
    <w:rsid w:val="00F27F38"/>
    <w:rsid w:val="00F302E7"/>
    <w:rsid w:val="00F30623"/>
    <w:rsid w:val="00F30A49"/>
    <w:rsid w:val="00F329BF"/>
    <w:rsid w:val="00F34831"/>
    <w:rsid w:val="00F404B2"/>
    <w:rsid w:val="00F428AB"/>
    <w:rsid w:val="00F453B1"/>
    <w:rsid w:val="00F53093"/>
    <w:rsid w:val="00F56E9C"/>
    <w:rsid w:val="00F5754B"/>
    <w:rsid w:val="00F603AF"/>
    <w:rsid w:val="00F60FFF"/>
    <w:rsid w:val="00F61391"/>
    <w:rsid w:val="00F61D49"/>
    <w:rsid w:val="00F632B7"/>
    <w:rsid w:val="00F66A4B"/>
    <w:rsid w:val="00F7120D"/>
    <w:rsid w:val="00F715C3"/>
    <w:rsid w:val="00F715C7"/>
    <w:rsid w:val="00F732D3"/>
    <w:rsid w:val="00F73D12"/>
    <w:rsid w:val="00F74F33"/>
    <w:rsid w:val="00F75C20"/>
    <w:rsid w:val="00F77412"/>
    <w:rsid w:val="00F77D0D"/>
    <w:rsid w:val="00F817A5"/>
    <w:rsid w:val="00F84A52"/>
    <w:rsid w:val="00F87364"/>
    <w:rsid w:val="00F874C5"/>
    <w:rsid w:val="00F90BAB"/>
    <w:rsid w:val="00F90E8C"/>
    <w:rsid w:val="00F93162"/>
    <w:rsid w:val="00F94EF0"/>
    <w:rsid w:val="00F97D7C"/>
    <w:rsid w:val="00FA02C2"/>
    <w:rsid w:val="00FA35B9"/>
    <w:rsid w:val="00FA3B3B"/>
    <w:rsid w:val="00FA4782"/>
    <w:rsid w:val="00FA52FB"/>
    <w:rsid w:val="00FB0428"/>
    <w:rsid w:val="00FB2BE5"/>
    <w:rsid w:val="00FB309A"/>
    <w:rsid w:val="00FB39B3"/>
    <w:rsid w:val="00FB4C6E"/>
    <w:rsid w:val="00FB6448"/>
    <w:rsid w:val="00FB774F"/>
    <w:rsid w:val="00FC01EF"/>
    <w:rsid w:val="00FC0210"/>
    <w:rsid w:val="00FC113F"/>
    <w:rsid w:val="00FC1428"/>
    <w:rsid w:val="00FC3901"/>
    <w:rsid w:val="00FC395C"/>
    <w:rsid w:val="00FC5C9E"/>
    <w:rsid w:val="00FC64E2"/>
    <w:rsid w:val="00FD1EC3"/>
    <w:rsid w:val="00FD6331"/>
    <w:rsid w:val="00FD6350"/>
    <w:rsid w:val="00FD74FF"/>
    <w:rsid w:val="00FE2E5E"/>
    <w:rsid w:val="00FE5965"/>
    <w:rsid w:val="00FE6035"/>
    <w:rsid w:val="00FE7D6D"/>
    <w:rsid w:val="00FF1CC5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2193259A"/>
  <w15:chartTrackingRefBased/>
  <w15:docId w15:val="{5E79886A-088D-41DD-AD4E-99F7C237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C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1D4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06B26"/>
    <w:rPr>
      <w:b/>
      <w:bCs/>
      <w:sz w:val="28"/>
      <w:szCs w:val="24"/>
    </w:rPr>
  </w:style>
  <w:style w:type="character" w:styleId="Tekstzastpczy">
    <w:name w:val="Placeholder Text"/>
    <w:basedOn w:val="Domylnaczcionkaakapitu"/>
    <w:uiPriority w:val="99"/>
    <w:semiHidden/>
    <w:rsid w:val="0017099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746B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1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1FB"/>
  </w:style>
  <w:style w:type="character" w:styleId="Odwoanieprzypisudolnego">
    <w:name w:val="footnote reference"/>
    <w:basedOn w:val="Domylnaczcionkaakapitu"/>
    <w:uiPriority w:val="99"/>
    <w:semiHidden/>
    <w:unhideWhenUsed/>
    <w:rsid w:val="000F5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nieszka.migdalczyk@szpital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70E0-C3A0-4061-8DE4-E3032CBB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21</Pages>
  <Words>5723</Words>
  <Characters>38377</Characters>
  <Application>Microsoft Office Word</Application>
  <DocSecurity>0</DocSecurity>
  <Lines>319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44012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"Klaudia Klejc - Szpital Specjalistyczny w Pile" &lt;kklejc@szpitalpila.pl&gt;</dc:creator>
  <cp:keywords/>
  <dc:description/>
  <cp:lastModifiedBy>Klaudia Klejc</cp:lastModifiedBy>
  <cp:revision>364</cp:revision>
  <cp:lastPrinted>2018-12-06T10:58:00Z</cp:lastPrinted>
  <dcterms:created xsi:type="dcterms:W3CDTF">2017-12-19T11:12:00Z</dcterms:created>
  <dcterms:modified xsi:type="dcterms:W3CDTF">2019-11-15T07:18:00Z</dcterms:modified>
</cp:coreProperties>
</file>