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86" w:rsidRPr="00342C9D" w:rsidRDefault="009461D5" w:rsidP="002046DE">
      <w:pPr>
        <w:spacing w:after="0"/>
        <w:jc w:val="right"/>
        <w:rPr>
          <w:rFonts w:asciiTheme="minorHAnsi" w:hAnsiTheme="minorHAnsi"/>
          <w:sz w:val="20"/>
          <w:szCs w:val="20"/>
        </w:rPr>
      </w:pPr>
      <w:r w:rsidRPr="00342C9D">
        <w:rPr>
          <w:rFonts w:asciiTheme="minorHAnsi" w:hAnsiTheme="minorHAnsi"/>
          <w:sz w:val="20"/>
          <w:szCs w:val="20"/>
        </w:rPr>
        <w:t xml:space="preserve">Załącznik nr </w:t>
      </w:r>
      <w:r w:rsidR="00CC7124" w:rsidRPr="00342C9D">
        <w:rPr>
          <w:rFonts w:asciiTheme="minorHAnsi" w:hAnsiTheme="minorHAnsi"/>
          <w:sz w:val="20"/>
          <w:szCs w:val="20"/>
        </w:rPr>
        <w:t>2</w:t>
      </w:r>
      <w:r w:rsidR="003E0D2B">
        <w:rPr>
          <w:rFonts w:asciiTheme="minorHAnsi" w:hAnsiTheme="minorHAnsi"/>
          <w:sz w:val="20"/>
          <w:szCs w:val="20"/>
        </w:rPr>
        <w:t>i</w:t>
      </w:r>
      <w:r w:rsidRPr="00342C9D">
        <w:rPr>
          <w:rFonts w:asciiTheme="minorHAnsi" w:hAnsiTheme="minorHAnsi"/>
          <w:sz w:val="20"/>
          <w:szCs w:val="20"/>
        </w:rPr>
        <w:t xml:space="preserve"> do SIWZ</w:t>
      </w:r>
    </w:p>
    <w:p w:rsidR="005A5053" w:rsidRPr="00342C9D" w:rsidRDefault="007D7DA4" w:rsidP="002046DE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 w:rsidRPr="00342C9D">
        <w:rPr>
          <w:rFonts w:asciiTheme="minorHAnsi" w:hAnsiTheme="minorHAnsi"/>
          <w:b/>
          <w:sz w:val="20"/>
          <w:szCs w:val="20"/>
        </w:rPr>
        <w:t>OPIS PRZEDMIOTU ZAMÓWIENIA</w:t>
      </w:r>
    </w:p>
    <w:p w:rsidR="007D7DA4" w:rsidRPr="00342C9D" w:rsidRDefault="007D7DA4" w:rsidP="002046DE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</w:p>
    <w:p w:rsidR="008B2820" w:rsidRPr="00342C9D" w:rsidRDefault="009461D5" w:rsidP="002046DE">
      <w:pPr>
        <w:spacing w:after="0"/>
        <w:jc w:val="center"/>
        <w:rPr>
          <w:rFonts w:asciiTheme="minorHAnsi" w:hAnsiTheme="minorHAnsi"/>
          <w:b/>
          <w:color w:val="FF0000"/>
          <w:sz w:val="24"/>
          <w:szCs w:val="20"/>
        </w:rPr>
      </w:pPr>
      <w:r w:rsidRPr="00342C9D">
        <w:rPr>
          <w:rFonts w:asciiTheme="minorHAnsi" w:hAnsiTheme="minorHAnsi"/>
          <w:b/>
          <w:color w:val="FF0000"/>
          <w:sz w:val="24"/>
          <w:szCs w:val="20"/>
        </w:rPr>
        <w:t xml:space="preserve">ZADANIE </w:t>
      </w:r>
      <w:r w:rsidR="003E0D2B">
        <w:rPr>
          <w:rFonts w:asciiTheme="minorHAnsi" w:hAnsiTheme="minorHAnsi"/>
          <w:b/>
          <w:color w:val="FF0000"/>
          <w:sz w:val="24"/>
          <w:szCs w:val="20"/>
        </w:rPr>
        <w:t>9</w:t>
      </w:r>
    </w:p>
    <w:tbl>
      <w:tblPr>
        <w:tblW w:w="10944" w:type="dxa"/>
        <w:tblInd w:w="-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6947"/>
        <w:gridCol w:w="708"/>
        <w:gridCol w:w="2580"/>
      </w:tblGrid>
      <w:tr w:rsidR="0089042A" w:rsidRPr="008F564C" w:rsidTr="00B3178F">
        <w:trPr>
          <w:trHeight w:val="950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  <w:p w:rsidR="0089042A" w:rsidRPr="008F564C" w:rsidRDefault="0089042A" w:rsidP="002046DE">
            <w:pPr>
              <w:spacing w:after="0"/>
              <w:ind w:left="360"/>
              <w:jc w:val="right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CECHY APARATU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3E0D2B">
              <w:rPr>
                <w:rFonts w:asciiTheme="minorHAnsi" w:hAnsiTheme="minorHAnsi"/>
                <w:snapToGrid w:val="0"/>
                <w:color w:val="000000"/>
                <w:sz w:val="16"/>
                <w:szCs w:val="20"/>
              </w:rPr>
              <w:t xml:space="preserve">Poniżej należy </w:t>
            </w:r>
            <w:r w:rsidRPr="003E0D2B">
              <w:rPr>
                <w:rFonts w:asciiTheme="minorHAnsi" w:hAnsiTheme="minorHAnsi"/>
                <w:b/>
                <w:snapToGrid w:val="0"/>
                <w:color w:val="000000"/>
                <w:sz w:val="16"/>
                <w:szCs w:val="20"/>
              </w:rPr>
              <w:t xml:space="preserve">wypełnić </w:t>
            </w:r>
            <w:r w:rsidRPr="003E0D2B">
              <w:rPr>
                <w:rFonts w:asciiTheme="minorHAnsi" w:hAnsiTheme="minorHAnsi"/>
                <w:snapToGrid w:val="0"/>
                <w:color w:val="000000"/>
                <w:sz w:val="16"/>
                <w:szCs w:val="20"/>
              </w:rPr>
              <w:t>tabelę opisując lub potwierdzając wszystkie dane i parametry wymagane przez Zamawiającego</w:t>
            </w:r>
          </w:p>
        </w:tc>
      </w:tr>
      <w:tr w:rsidR="00B3178F" w:rsidRPr="008F564C" w:rsidTr="00B3178F">
        <w:trPr>
          <w:trHeight w:val="315"/>
        </w:trPr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8F" w:rsidRPr="003E0D2B" w:rsidRDefault="00B3178F" w:rsidP="003E0D2B">
            <w:pPr>
              <w:spacing w:after="0"/>
              <w:ind w:left="36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3E0D2B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I.</w:t>
            </w:r>
          </w:p>
        </w:tc>
        <w:tc>
          <w:tcPr>
            <w:tcW w:w="69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B3178F" w:rsidRPr="008F564C" w:rsidRDefault="00B3178F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B3178F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Kosz na śmieci, metalowy z pedałem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8F" w:rsidRPr="008F564C" w:rsidRDefault="00B3178F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8F" w:rsidRPr="0089042A" w:rsidRDefault="00B3178F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18"/>
                <w:szCs w:val="20"/>
              </w:rPr>
            </w:pPr>
          </w:p>
        </w:tc>
      </w:tr>
      <w:tr w:rsidR="0089042A" w:rsidRPr="008F564C" w:rsidTr="00B3178F">
        <w:trPr>
          <w:trHeight w:val="1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3E0D2B">
            <w:pPr>
              <w:spacing w:after="0"/>
              <w:ind w:left="36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B3178F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Nazwa/</w:t>
            </w:r>
            <w:r w:rsidR="0089042A"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typ</w:t>
            </w: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/</w:t>
            </w:r>
            <w:r w:rsidR="0089042A"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89042A" w:rsidRPr="008F564C" w:rsidTr="00B3178F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3E0D2B">
            <w:pPr>
              <w:spacing w:after="0"/>
              <w:ind w:left="36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2A" w:rsidRPr="008F564C" w:rsidRDefault="0089042A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3178F" w:rsidRPr="008F564C" w:rsidTr="00B3178F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8F" w:rsidRPr="008F564C" w:rsidRDefault="00B3178F" w:rsidP="003E0D2B">
            <w:pPr>
              <w:spacing w:after="0"/>
              <w:ind w:left="36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8F" w:rsidRPr="008F564C" w:rsidRDefault="00B3178F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3178F">
              <w:rPr>
                <w:rFonts w:asciiTheme="minorHAnsi" w:hAnsiTheme="minorHAnsi"/>
                <w:sz w:val="20"/>
                <w:szCs w:val="20"/>
              </w:rPr>
              <w:t xml:space="preserve">Kosz na śmieci wykonany ze stali nierdzewnej, na odpady komunalne, z przykrywką i pedałem, otwierającym wieczko pojemnika lub sensorem otwierania. Pojemniki łatwe w utrzymaniu czystości o pojemności do 60 l. </w:t>
            </w:r>
            <w:r w:rsidRPr="00B3178F">
              <w:rPr>
                <w:rFonts w:asciiTheme="minorHAnsi" w:hAnsiTheme="minorHAnsi"/>
                <w:sz w:val="20"/>
                <w:szCs w:val="20"/>
              </w:rPr>
              <w:tab/>
            </w:r>
            <w:r w:rsidRPr="00B3178F">
              <w:rPr>
                <w:rFonts w:asciiTheme="minorHAnsi" w:hAnsiTheme="minorHAnsi"/>
                <w:sz w:val="20"/>
                <w:szCs w:val="20"/>
              </w:rPr>
              <w:tab/>
            </w:r>
            <w:r w:rsidRPr="00B3178F">
              <w:rPr>
                <w:rFonts w:asciiTheme="minorHAnsi" w:hAnsiTheme="minorHAnsi"/>
                <w:sz w:val="20"/>
                <w:szCs w:val="20"/>
              </w:rPr>
              <w:tab/>
            </w:r>
            <w:r w:rsidRPr="00B3178F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8F" w:rsidRPr="008F564C" w:rsidRDefault="003E0D2B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8F" w:rsidRPr="008F564C" w:rsidRDefault="00B3178F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3178F" w:rsidRPr="008F564C" w:rsidTr="00B3178F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8F" w:rsidRPr="003E0D2B" w:rsidRDefault="00B3178F" w:rsidP="003E0D2B">
            <w:pPr>
              <w:spacing w:after="0"/>
              <w:ind w:left="36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3E0D2B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B3178F" w:rsidRPr="003E0D2B" w:rsidRDefault="00B3178F" w:rsidP="00204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E0D2B">
              <w:rPr>
                <w:rFonts w:asciiTheme="minorHAnsi" w:hAnsiTheme="minorHAnsi"/>
                <w:b/>
                <w:sz w:val="20"/>
                <w:szCs w:val="20"/>
              </w:rPr>
              <w:t>Euro kosz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8F" w:rsidRPr="008F564C" w:rsidRDefault="00B3178F" w:rsidP="002046DE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78F" w:rsidRPr="008F564C" w:rsidRDefault="00B3178F" w:rsidP="002046DE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3E0D2B" w:rsidRPr="008F564C" w:rsidTr="00B3178F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ind w:left="36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Nazwa/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typ</w:t>
            </w: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3E0D2B" w:rsidRPr="008F564C" w:rsidTr="00B3178F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ind w:left="36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3E0D2B" w:rsidRPr="008F564C" w:rsidTr="00B3178F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ind w:left="36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036ACB" w:rsidP="003E0D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Kosz euro na chromowanej konstrukcji wózka na kółkach o średnicy 75 mm z górną pokrywą wykonaną z polipropylenu. Kosz dostosowany do worków 120l i 250l. Dolna podpórka w formie chromowanego rusztu. Kosz</w:t>
            </w:r>
            <w:r w:rsidRPr="00036ACB">
              <w:rPr>
                <w:rFonts w:asciiTheme="minorHAnsi" w:hAnsiTheme="minorHAnsi"/>
                <w:sz w:val="20"/>
                <w:szCs w:val="20"/>
              </w:rPr>
              <w:t xml:space="preserve"> posiada możliwość poddania go dezynfekcji komorowej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chemicznej </w:t>
            </w:r>
            <w:r w:rsidRPr="00036ACB">
              <w:rPr>
                <w:rFonts w:asciiTheme="minorHAnsi" w:hAnsiTheme="minorHAnsi"/>
                <w:sz w:val="20"/>
                <w:szCs w:val="20"/>
              </w:rPr>
              <w:t>oraz możliwość łączenia wózków ze sobą (maksymalnie po 4 sztuki</w:t>
            </w:r>
            <w:proofErr w:type="gramStart"/>
            <w:r w:rsidRPr="00036ACB">
              <w:rPr>
                <w:rFonts w:asciiTheme="minorHAnsi" w:hAnsiTheme="minorHAnsi"/>
                <w:sz w:val="20"/>
                <w:szCs w:val="20"/>
              </w:rPr>
              <w:t>) .Pokrywy</w:t>
            </w:r>
            <w:proofErr w:type="gramEnd"/>
            <w:r w:rsidRPr="00036ACB">
              <w:rPr>
                <w:rFonts w:asciiTheme="minorHAnsi" w:hAnsiTheme="minorHAnsi"/>
                <w:sz w:val="20"/>
                <w:szCs w:val="20"/>
              </w:rPr>
              <w:t xml:space="preserve"> do wózka dostępne w czterech kolorach ; niebieski,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36ACB">
              <w:rPr>
                <w:rFonts w:asciiTheme="minorHAnsi" w:hAnsiTheme="minorHAnsi"/>
                <w:sz w:val="20"/>
                <w:szCs w:val="20"/>
              </w:rPr>
              <w:t>czerwony, zielony, żółty</w:t>
            </w:r>
            <w:r w:rsidR="00452230">
              <w:rPr>
                <w:rFonts w:asciiTheme="minorHAnsi" w:hAnsiTheme="minorHAnsi"/>
                <w:sz w:val="20"/>
                <w:szCs w:val="20"/>
              </w:rPr>
              <w:t xml:space="preserve"> – do wyboru, otwierana pedałem</w:t>
            </w:r>
            <w:r w:rsidRPr="00036ACB">
              <w:rPr>
                <w:rFonts w:asciiTheme="minorHAnsi" w:hAnsiTheme="minorHAnsi"/>
                <w:sz w:val="20"/>
                <w:szCs w:val="20"/>
              </w:rPr>
              <w:t>.</w:t>
            </w:r>
            <w:r w:rsidR="00452230">
              <w:rPr>
                <w:rFonts w:asciiTheme="minorHAnsi" w:hAnsiTheme="minorHAnsi"/>
                <w:sz w:val="20"/>
                <w:szCs w:val="20"/>
              </w:rPr>
              <w:t xml:space="preserve"> W</w:t>
            </w:r>
            <w:r w:rsidRPr="00036ACB">
              <w:rPr>
                <w:rFonts w:asciiTheme="minorHAnsi" w:hAnsiTheme="minorHAnsi"/>
                <w:sz w:val="20"/>
                <w:szCs w:val="20"/>
              </w:rPr>
              <w:t xml:space="preserve">ózek posiada system niezależnych kół obrotowych oraz opony z gumy termoplastycznej </w:t>
            </w:r>
            <w:proofErr w:type="gramStart"/>
            <w:r w:rsidRPr="00036ACB">
              <w:rPr>
                <w:rFonts w:asciiTheme="minorHAnsi" w:hAnsiTheme="minorHAnsi"/>
                <w:sz w:val="20"/>
                <w:szCs w:val="20"/>
              </w:rPr>
              <w:t>nie brudzące</w:t>
            </w:r>
            <w:proofErr w:type="gramEnd"/>
            <w:r w:rsidRPr="00036ACB">
              <w:rPr>
                <w:rFonts w:asciiTheme="minorHAnsi" w:hAnsiTheme="minorHAnsi"/>
                <w:sz w:val="20"/>
                <w:szCs w:val="20"/>
              </w:rPr>
              <w:t xml:space="preserve"> podłoża.</w:t>
            </w:r>
            <w:r w:rsidR="003E0D2B" w:rsidRPr="00B3178F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3E0D2B" w:rsidRPr="008F564C" w:rsidTr="00B3178F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3E0D2B" w:rsidRDefault="003E0D2B" w:rsidP="003E0D2B">
            <w:pPr>
              <w:spacing w:after="0"/>
              <w:ind w:left="36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  <w:r w:rsidRPr="003E0D2B"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</w:tcPr>
          <w:p w:rsidR="003E0D2B" w:rsidRPr="003E0D2B" w:rsidRDefault="003E0D2B" w:rsidP="003E0D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E0D2B">
              <w:rPr>
                <w:rFonts w:asciiTheme="minorHAnsi" w:hAnsiTheme="minorHAnsi"/>
                <w:b/>
                <w:sz w:val="20"/>
                <w:szCs w:val="20"/>
              </w:rPr>
              <w:t>Pojemnik na brudną bieliznę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3E0D2B" w:rsidRPr="008F564C" w:rsidTr="00B3178F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ind w:left="36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Nazwa/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typ</w:t>
            </w: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/</w:t>
            </w: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 xml:space="preserve"> model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3E0D2B" w:rsidRPr="008F564C" w:rsidTr="00B3178F">
        <w:trPr>
          <w:trHeight w:val="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ind w:left="36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z w:val="20"/>
                <w:szCs w:val="20"/>
              </w:rPr>
              <w:t>Producent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F564C"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3E0D2B" w:rsidRPr="008F564C" w:rsidTr="00B3178F">
        <w:trPr>
          <w:trHeight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ind w:left="36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3178F">
              <w:rPr>
                <w:rFonts w:asciiTheme="minorHAnsi" w:hAnsiTheme="minorHAnsi"/>
                <w:sz w:val="20"/>
                <w:szCs w:val="20"/>
              </w:rPr>
              <w:t>Stelaż metalowy z powłoką poliuretanową na czterech kółkach</w:t>
            </w:r>
            <w:r w:rsidR="00452230">
              <w:t xml:space="preserve"> - </w:t>
            </w:r>
            <w:r w:rsidR="00452230" w:rsidRPr="00452230">
              <w:rPr>
                <w:rFonts w:asciiTheme="minorHAnsi" w:hAnsiTheme="minorHAnsi"/>
                <w:sz w:val="20"/>
                <w:szCs w:val="20"/>
              </w:rPr>
              <w:t>nie brudząc</w:t>
            </w:r>
            <w:r w:rsidR="00452230">
              <w:rPr>
                <w:rFonts w:asciiTheme="minorHAnsi" w:hAnsiTheme="minorHAnsi"/>
                <w:sz w:val="20"/>
                <w:szCs w:val="20"/>
              </w:rPr>
              <w:t>ych</w:t>
            </w:r>
            <w:r w:rsidR="00452230" w:rsidRPr="00452230">
              <w:rPr>
                <w:rFonts w:asciiTheme="minorHAnsi" w:hAnsiTheme="minorHAnsi"/>
                <w:sz w:val="20"/>
                <w:szCs w:val="20"/>
              </w:rPr>
              <w:t xml:space="preserve"> podłoż</w:t>
            </w:r>
            <w:r w:rsidR="00452230">
              <w:rPr>
                <w:rFonts w:asciiTheme="minorHAnsi" w:hAnsiTheme="minorHAnsi"/>
                <w:sz w:val="20"/>
                <w:szCs w:val="20"/>
              </w:rPr>
              <w:t>e</w:t>
            </w:r>
            <w:bookmarkStart w:id="0" w:name="_GoBack"/>
            <w:bookmarkEnd w:id="0"/>
            <w:r w:rsidRPr="00B3178F">
              <w:rPr>
                <w:rFonts w:asciiTheme="minorHAnsi" w:hAnsiTheme="minorHAnsi"/>
                <w:sz w:val="20"/>
                <w:szCs w:val="20"/>
              </w:rPr>
              <w:t>, pokrywa otwierana pedałem, kolor pokrywy do wyboru: czerwony, niebieski, żółty, zielony 110 l.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napToGrid w:val="0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E0D2B" w:rsidRPr="008F564C" w:rsidRDefault="003E0D2B" w:rsidP="003E0D2B">
            <w:pPr>
              <w:spacing w:after="0"/>
              <w:jc w:val="center"/>
              <w:rPr>
                <w:rFonts w:asciiTheme="minorHAnsi" w:hAnsi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141CA7" w:rsidRPr="00342C9D" w:rsidRDefault="00141CA7" w:rsidP="002046DE">
      <w:pPr>
        <w:spacing w:after="0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8B2820" w:rsidRPr="00342C9D" w:rsidRDefault="008B2820" w:rsidP="002046DE">
      <w:pPr>
        <w:spacing w:after="0"/>
        <w:rPr>
          <w:rFonts w:asciiTheme="minorHAnsi" w:hAnsiTheme="minorHAnsi"/>
          <w:sz w:val="20"/>
          <w:szCs w:val="20"/>
        </w:rPr>
      </w:pPr>
      <w:r w:rsidRPr="00342C9D">
        <w:rPr>
          <w:rFonts w:asciiTheme="minorHAnsi" w:hAnsiTheme="minorHAnsi"/>
          <w:b/>
          <w:color w:val="FF0000"/>
          <w:sz w:val="20"/>
          <w:szCs w:val="20"/>
        </w:rPr>
        <w:t>UWAGA</w:t>
      </w:r>
    </w:p>
    <w:p w:rsidR="008B2820" w:rsidRPr="00342C9D" w:rsidRDefault="008B2820" w:rsidP="002046DE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  <w:r w:rsidRPr="00342C9D">
        <w:rPr>
          <w:rFonts w:asciiTheme="minorHAnsi" w:hAnsiTheme="minorHAnsi"/>
          <w:sz w:val="20"/>
          <w:szCs w:val="20"/>
        </w:rPr>
        <w:t xml:space="preserve">Wypełniając powyższe tabele </w:t>
      </w:r>
      <w:r w:rsidR="00027DC1" w:rsidRPr="00342C9D">
        <w:rPr>
          <w:rFonts w:asciiTheme="minorHAnsi" w:hAnsiTheme="minorHAnsi"/>
          <w:sz w:val="20"/>
          <w:szCs w:val="20"/>
        </w:rPr>
        <w:t xml:space="preserve">Wykonawca </w:t>
      </w:r>
      <w:r w:rsidRPr="00342C9D">
        <w:rPr>
          <w:rFonts w:asciiTheme="minorHAnsi" w:hAnsiTheme="minorHAnsi"/>
          <w:sz w:val="20"/>
          <w:szCs w:val="20"/>
        </w:rPr>
        <w:t>moż</w:t>
      </w:r>
      <w:r w:rsidR="00027DC1" w:rsidRPr="00342C9D">
        <w:rPr>
          <w:rFonts w:asciiTheme="minorHAnsi" w:hAnsiTheme="minorHAnsi"/>
          <w:sz w:val="20"/>
          <w:szCs w:val="20"/>
        </w:rPr>
        <w:t>e</w:t>
      </w:r>
      <w:r w:rsidRPr="00342C9D">
        <w:rPr>
          <w:rFonts w:asciiTheme="minorHAnsi" w:hAnsiTheme="minorHAnsi"/>
          <w:sz w:val="20"/>
          <w:szCs w:val="20"/>
        </w:rPr>
        <w:t xml:space="preserve"> je przepisać na komputerze i odpowiednio dostosować wielkość wierszy i</w:t>
      </w:r>
      <w:r w:rsidR="00272200" w:rsidRPr="00342C9D">
        <w:rPr>
          <w:rFonts w:asciiTheme="minorHAnsi" w:hAnsiTheme="minorHAnsi"/>
          <w:sz w:val="20"/>
          <w:szCs w:val="20"/>
        </w:rPr>
        <w:t> </w:t>
      </w:r>
      <w:r w:rsidRPr="00342C9D">
        <w:rPr>
          <w:rFonts w:asciiTheme="minorHAnsi" w:hAnsiTheme="minorHAnsi"/>
          <w:sz w:val="20"/>
          <w:szCs w:val="20"/>
        </w:rPr>
        <w:t xml:space="preserve">kolumn do potrzeb </w:t>
      </w:r>
      <w:r w:rsidR="004610C8" w:rsidRPr="00342C9D">
        <w:rPr>
          <w:rFonts w:asciiTheme="minorHAnsi" w:hAnsiTheme="minorHAnsi"/>
          <w:sz w:val="20"/>
          <w:szCs w:val="20"/>
        </w:rPr>
        <w:t>W</w:t>
      </w:r>
      <w:r w:rsidRPr="00342C9D">
        <w:rPr>
          <w:rFonts w:asciiTheme="minorHAnsi" w:hAnsiTheme="minorHAnsi"/>
          <w:sz w:val="20"/>
          <w:szCs w:val="20"/>
        </w:rPr>
        <w:t xml:space="preserve">ykonawcy, zachowując treść poszczególnych wierszy i ich kolejność zapisaną przez </w:t>
      </w:r>
      <w:r w:rsidR="004610C8" w:rsidRPr="00342C9D">
        <w:rPr>
          <w:rFonts w:asciiTheme="minorHAnsi" w:hAnsiTheme="minorHAnsi"/>
          <w:sz w:val="20"/>
          <w:szCs w:val="20"/>
        </w:rPr>
        <w:t>Z</w:t>
      </w:r>
      <w:r w:rsidRPr="00342C9D">
        <w:rPr>
          <w:rFonts w:asciiTheme="minorHAnsi" w:hAnsiTheme="minorHAnsi"/>
          <w:sz w:val="20"/>
          <w:szCs w:val="20"/>
        </w:rPr>
        <w:t>amawiającego. Zmiana treści lub jej brak a także zmiana kolejności wierszy lub kolumn oraz ich brak spowoduje odrzucenie oferty.</w:t>
      </w:r>
    </w:p>
    <w:p w:rsidR="004610C8" w:rsidRPr="00342C9D" w:rsidRDefault="004610C8" w:rsidP="002046DE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</w:p>
    <w:p w:rsidR="007D7DA4" w:rsidRPr="00342C9D" w:rsidRDefault="008B2820" w:rsidP="002046DE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  <w:bookmarkStart w:id="1" w:name="_Hlk511905868"/>
      <w:r w:rsidRPr="00342C9D">
        <w:rPr>
          <w:rFonts w:asciiTheme="minorHAnsi" w:hAnsiTheme="minorHAnsi"/>
          <w:sz w:val="20"/>
          <w:szCs w:val="20"/>
        </w:rPr>
        <w:t>Pytania dotyczące powyższych parametrów i wymagań muszą odnosić się precyzyjnie do poszczególnych punktów</w:t>
      </w:r>
      <w:r w:rsidR="008F6E94" w:rsidRPr="00342C9D">
        <w:rPr>
          <w:rFonts w:asciiTheme="minorHAnsi" w:hAnsiTheme="minorHAnsi"/>
          <w:sz w:val="20"/>
          <w:szCs w:val="20"/>
        </w:rPr>
        <w:t xml:space="preserve"> w</w:t>
      </w:r>
      <w:r w:rsidR="00027DC1" w:rsidRPr="00342C9D">
        <w:rPr>
          <w:rFonts w:asciiTheme="minorHAnsi" w:hAnsiTheme="minorHAnsi"/>
          <w:sz w:val="20"/>
          <w:szCs w:val="20"/>
        </w:rPr>
        <w:t> </w:t>
      </w:r>
      <w:r w:rsidR="008F6E94" w:rsidRPr="00342C9D">
        <w:rPr>
          <w:rFonts w:asciiTheme="minorHAnsi" w:hAnsiTheme="minorHAnsi"/>
          <w:sz w:val="20"/>
          <w:szCs w:val="20"/>
        </w:rPr>
        <w:t>tabeli</w:t>
      </w:r>
      <w:r w:rsidR="00272200" w:rsidRPr="00342C9D">
        <w:rPr>
          <w:rFonts w:asciiTheme="minorHAnsi" w:hAnsiTheme="minorHAnsi"/>
          <w:sz w:val="20"/>
          <w:szCs w:val="20"/>
        </w:rPr>
        <w:t xml:space="preserve"> </w:t>
      </w:r>
      <w:r w:rsidR="008F6E94" w:rsidRPr="00342C9D">
        <w:rPr>
          <w:rFonts w:asciiTheme="minorHAnsi" w:hAnsiTheme="minorHAnsi"/>
          <w:sz w:val="20"/>
          <w:szCs w:val="20"/>
        </w:rPr>
        <w:t xml:space="preserve">i przedmiotu zamówienia. Niezastosowanie się przez </w:t>
      </w:r>
      <w:r w:rsidR="00272200" w:rsidRPr="00342C9D">
        <w:rPr>
          <w:rFonts w:asciiTheme="minorHAnsi" w:hAnsiTheme="minorHAnsi"/>
          <w:sz w:val="20"/>
          <w:szCs w:val="20"/>
        </w:rPr>
        <w:t>Wykonawcy</w:t>
      </w:r>
      <w:r w:rsidR="008F6E94" w:rsidRPr="00342C9D">
        <w:rPr>
          <w:rFonts w:asciiTheme="minorHAnsi" w:hAnsiTheme="minorHAnsi"/>
          <w:sz w:val="20"/>
          <w:szCs w:val="20"/>
        </w:rPr>
        <w:t xml:space="preserve"> do danego wymogu </w:t>
      </w:r>
      <w:r w:rsidR="00272200" w:rsidRPr="00342C9D">
        <w:rPr>
          <w:rFonts w:asciiTheme="minorHAnsi" w:hAnsiTheme="minorHAnsi"/>
          <w:sz w:val="20"/>
          <w:szCs w:val="20"/>
        </w:rPr>
        <w:t>skutkować</w:t>
      </w:r>
      <w:r w:rsidR="008F6E94" w:rsidRPr="00342C9D">
        <w:rPr>
          <w:rFonts w:asciiTheme="minorHAnsi" w:hAnsiTheme="minorHAnsi"/>
          <w:sz w:val="20"/>
          <w:szCs w:val="20"/>
        </w:rPr>
        <w:t xml:space="preserve"> będzie brakiem odpowiedzi na zadane pytanie. </w:t>
      </w:r>
    </w:p>
    <w:p w:rsidR="00D71D2F" w:rsidRPr="00342C9D" w:rsidRDefault="008B2820" w:rsidP="002046DE">
      <w:pPr>
        <w:spacing w:after="0"/>
        <w:ind w:left="-284"/>
        <w:jc w:val="both"/>
        <w:rPr>
          <w:rFonts w:asciiTheme="minorHAnsi" w:hAnsiTheme="minorHAnsi"/>
          <w:i/>
          <w:sz w:val="20"/>
          <w:szCs w:val="20"/>
        </w:rPr>
      </w:pPr>
      <w:bookmarkStart w:id="2" w:name="_Hlk514749733"/>
      <w:bookmarkEnd w:id="1"/>
      <w:r w:rsidRPr="00342C9D">
        <w:rPr>
          <w:rFonts w:asciiTheme="minorHAnsi" w:hAnsiTheme="minorHAnsi"/>
          <w:b/>
          <w:sz w:val="20"/>
          <w:szCs w:val="20"/>
        </w:rPr>
        <w:t xml:space="preserve">Niespełnienie choćby jednego z wymogów </w:t>
      </w:r>
      <w:r w:rsidR="004610C8" w:rsidRPr="00342C9D">
        <w:rPr>
          <w:rFonts w:asciiTheme="minorHAnsi" w:hAnsiTheme="minorHAnsi"/>
          <w:b/>
          <w:sz w:val="20"/>
          <w:szCs w:val="20"/>
        </w:rPr>
        <w:t xml:space="preserve">zawartych w </w:t>
      </w:r>
      <w:r w:rsidR="00882070" w:rsidRPr="00342C9D">
        <w:rPr>
          <w:rFonts w:asciiTheme="minorHAnsi" w:hAnsiTheme="minorHAnsi"/>
          <w:b/>
          <w:sz w:val="20"/>
          <w:szCs w:val="20"/>
        </w:rPr>
        <w:t>opisie przedmiotu zamówienia</w:t>
      </w:r>
      <w:r w:rsidR="004610C8" w:rsidRPr="00342C9D">
        <w:rPr>
          <w:rFonts w:asciiTheme="minorHAnsi" w:hAnsiTheme="minorHAnsi"/>
          <w:b/>
          <w:sz w:val="20"/>
          <w:szCs w:val="20"/>
        </w:rPr>
        <w:t xml:space="preserve"> </w:t>
      </w:r>
      <w:r w:rsidRPr="00342C9D">
        <w:rPr>
          <w:rFonts w:asciiTheme="minorHAnsi" w:hAnsiTheme="minorHAnsi"/>
          <w:b/>
          <w:sz w:val="20"/>
          <w:szCs w:val="20"/>
        </w:rPr>
        <w:t xml:space="preserve">dotyczących </w:t>
      </w:r>
      <w:r w:rsidR="00076205" w:rsidRPr="00342C9D">
        <w:rPr>
          <w:rFonts w:asciiTheme="minorHAnsi" w:hAnsiTheme="minorHAnsi"/>
          <w:b/>
          <w:sz w:val="20"/>
          <w:szCs w:val="20"/>
        </w:rPr>
        <w:t xml:space="preserve">przedmiotu zamówienia </w:t>
      </w:r>
      <w:r w:rsidRPr="00342C9D">
        <w:rPr>
          <w:rFonts w:asciiTheme="minorHAnsi" w:hAnsiTheme="minorHAnsi"/>
          <w:b/>
          <w:sz w:val="20"/>
          <w:szCs w:val="20"/>
        </w:rPr>
        <w:t xml:space="preserve">stawianych przez </w:t>
      </w:r>
      <w:r w:rsidR="004610C8" w:rsidRPr="00342C9D">
        <w:rPr>
          <w:rFonts w:asciiTheme="minorHAnsi" w:hAnsiTheme="minorHAnsi"/>
          <w:b/>
          <w:sz w:val="20"/>
          <w:szCs w:val="20"/>
        </w:rPr>
        <w:t>Z</w:t>
      </w:r>
      <w:r w:rsidRPr="00342C9D">
        <w:rPr>
          <w:rFonts w:asciiTheme="minorHAnsi" w:hAnsiTheme="minorHAnsi"/>
          <w:b/>
          <w:sz w:val="20"/>
          <w:szCs w:val="20"/>
        </w:rPr>
        <w:t>amawiającego w powyższ</w:t>
      </w:r>
      <w:r w:rsidR="00C13538" w:rsidRPr="00342C9D">
        <w:rPr>
          <w:rFonts w:asciiTheme="minorHAnsi" w:hAnsiTheme="minorHAnsi"/>
          <w:b/>
          <w:sz w:val="20"/>
          <w:szCs w:val="20"/>
        </w:rPr>
        <w:t>ych</w:t>
      </w:r>
      <w:r w:rsidRPr="00342C9D">
        <w:rPr>
          <w:rFonts w:asciiTheme="minorHAnsi" w:hAnsiTheme="minorHAnsi"/>
          <w:b/>
          <w:sz w:val="20"/>
          <w:szCs w:val="20"/>
        </w:rPr>
        <w:t xml:space="preserve"> tabel</w:t>
      </w:r>
      <w:r w:rsidR="00C13538" w:rsidRPr="00342C9D">
        <w:rPr>
          <w:rFonts w:asciiTheme="minorHAnsi" w:hAnsiTheme="minorHAnsi"/>
          <w:b/>
          <w:sz w:val="20"/>
          <w:szCs w:val="20"/>
        </w:rPr>
        <w:t>ach</w:t>
      </w:r>
      <w:r w:rsidRPr="00342C9D">
        <w:rPr>
          <w:rFonts w:asciiTheme="minorHAnsi" w:hAnsiTheme="minorHAnsi"/>
          <w:b/>
          <w:sz w:val="20"/>
          <w:szCs w:val="20"/>
        </w:rPr>
        <w:t xml:space="preserve"> spowoduje odrzucenie oferty</w:t>
      </w:r>
      <w:bookmarkEnd w:id="2"/>
      <w:r w:rsidR="00342C9D">
        <w:rPr>
          <w:rFonts w:asciiTheme="minorHAnsi" w:hAnsiTheme="minorHAnsi"/>
          <w:b/>
          <w:sz w:val="20"/>
          <w:szCs w:val="20"/>
        </w:rPr>
        <w:t xml:space="preserve"> </w:t>
      </w:r>
    </w:p>
    <w:sectPr w:rsidR="00D71D2F" w:rsidRPr="00342C9D" w:rsidSect="00ED4F1D">
      <w:headerReference w:type="default" r:id="rId8"/>
      <w:pgSz w:w="11906" w:h="16838"/>
      <w:pgMar w:top="1703" w:right="991" w:bottom="284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A7" w:rsidRDefault="00141CA7" w:rsidP="009461D5">
      <w:pPr>
        <w:spacing w:after="0" w:line="240" w:lineRule="auto"/>
      </w:pPr>
      <w:r>
        <w:separator/>
      </w:r>
    </w:p>
  </w:endnote>
  <w:endnote w:type="continuationSeparator" w:id="0">
    <w:p w:rsidR="00141CA7" w:rsidRDefault="00141CA7" w:rsidP="009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A7" w:rsidRDefault="00141CA7" w:rsidP="009461D5">
      <w:pPr>
        <w:spacing w:after="0" w:line="240" w:lineRule="auto"/>
      </w:pPr>
      <w:r>
        <w:separator/>
      </w:r>
    </w:p>
  </w:footnote>
  <w:footnote w:type="continuationSeparator" w:id="0">
    <w:p w:rsidR="00141CA7" w:rsidRDefault="00141CA7" w:rsidP="009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A7" w:rsidRPr="009461D5" w:rsidRDefault="00141CA7" w:rsidP="009461D5">
    <w:pPr>
      <w:pStyle w:val="Nagwek"/>
    </w:pPr>
    <w:r w:rsidRPr="009461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2332990</wp:posOffset>
              </wp:positionH>
              <wp:positionV relativeFrom="paragraph">
                <wp:posOffset>188595</wp:posOffset>
              </wp:positionV>
              <wp:extent cx="686435" cy="4222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CA7" w:rsidRDefault="00141CA7" w:rsidP="009461D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498475" cy="320675"/>
                                <wp:effectExtent l="0" t="0" r="0" b="3175"/>
                                <wp:docPr id="25" name="Obraz 25" descr="logo_s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847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41CA7" w:rsidRDefault="00141CA7" w:rsidP="009461D5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3.7pt;margin-top:14.85pt;width:54.05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" stroked="f">
              <v:textbox>
                <w:txbxContent>
                  <w:p w:rsidR="00141CA7" w:rsidRDefault="00141CA7" w:rsidP="009461D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498475" cy="320675"/>
                          <wp:effectExtent l="0" t="0" r="0" b="3175"/>
                          <wp:docPr id="25" name="Obraz 25" descr="logo_s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47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1CA7" w:rsidRDefault="00141CA7" w:rsidP="009461D5"/>
                </w:txbxContent>
              </v:textbox>
            </v:shape>
          </w:pict>
        </mc:Fallback>
      </mc:AlternateContent>
    </w:r>
    <w:r w:rsidRPr="009461D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3591560</wp:posOffset>
          </wp:positionH>
          <wp:positionV relativeFrom="paragraph">
            <wp:posOffset>95885</wp:posOffset>
          </wp:positionV>
          <wp:extent cx="1796415" cy="586105"/>
          <wp:effectExtent l="0" t="0" r="0" b="444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1D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8890</wp:posOffset>
          </wp:positionV>
          <wp:extent cx="1640205" cy="7239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CA7" w:rsidRDefault="00141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9F3"/>
    <w:multiLevelType w:val="hybridMultilevel"/>
    <w:tmpl w:val="7E0C1D80"/>
    <w:lvl w:ilvl="0" w:tplc="9FFE6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34E6"/>
    <w:multiLevelType w:val="hybridMultilevel"/>
    <w:tmpl w:val="396E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046B"/>
    <w:multiLevelType w:val="hybridMultilevel"/>
    <w:tmpl w:val="E5826910"/>
    <w:lvl w:ilvl="0" w:tplc="9FF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5"/>
    <w:rsid w:val="00027DC1"/>
    <w:rsid w:val="00036ACB"/>
    <w:rsid w:val="00075E86"/>
    <w:rsid w:val="00076205"/>
    <w:rsid w:val="000B3E4F"/>
    <w:rsid w:val="00112F31"/>
    <w:rsid w:val="00136FD1"/>
    <w:rsid w:val="00141CA7"/>
    <w:rsid w:val="001474A7"/>
    <w:rsid w:val="001576CD"/>
    <w:rsid w:val="00171447"/>
    <w:rsid w:val="001A66E6"/>
    <w:rsid w:val="001E3B13"/>
    <w:rsid w:val="002046DE"/>
    <w:rsid w:val="00247F1C"/>
    <w:rsid w:val="0027044D"/>
    <w:rsid w:val="00272200"/>
    <w:rsid w:val="0030474C"/>
    <w:rsid w:val="00317F29"/>
    <w:rsid w:val="00342C9D"/>
    <w:rsid w:val="00361929"/>
    <w:rsid w:val="003825C7"/>
    <w:rsid w:val="003E0D2B"/>
    <w:rsid w:val="003E42EC"/>
    <w:rsid w:val="00452230"/>
    <w:rsid w:val="004610C8"/>
    <w:rsid w:val="00553B9E"/>
    <w:rsid w:val="005939BC"/>
    <w:rsid w:val="005A5053"/>
    <w:rsid w:val="005F2307"/>
    <w:rsid w:val="00637051"/>
    <w:rsid w:val="006A6EFB"/>
    <w:rsid w:val="006C051B"/>
    <w:rsid w:val="006E6463"/>
    <w:rsid w:val="00782A3C"/>
    <w:rsid w:val="007D7DA4"/>
    <w:rsid w:val="00855A16"/>
    <w:rsid w:val="00880E08"/>
    <w:rsid w:val="00882070"/>
    <w:rsid w:val="0089042A"/>
    <w:rsid w:val="008B2820"/>
    <w:rsid w:val="008C1050"/>
    <w:rsid w:val="008F6E94"/>
    <w:rsid w:val="009173F4"/>
    <w:rsid w:val="009461D5"/>
    <w:rsid w:val="00A42757"/>
    <w:rsid w:val="00A769DC"/>
    <w:rsid w:val="00B3178F"/>
    <w:rsid w:val="00B74206"/>
    <w:rsid w:val="00C13538"/>
    <w:rsid w:val="00C24195"/>
    <w:rsid w:val="00C95B37"/>
    <w:rsid w:val="00C95FDC"/>
    <w:rsid w:val="00C9675C"/>
    <w:rsid w:val="00CA67D0"/>
    <w:rsid w:val="00CC7124"/>
    <w:rsid w:val="00D70DAE"/>
    <w:rsid w:val="00D71D2F"/>
    <w:rsid w:val="00D92525"/>
    <w:rsid w:val="00DC084F"/>
    <w:rsid w:val="00DC5F5B"/>
    <w:rsid w:val="00DC7FF0"/>
    <w:rsid w:val="00DF483D"/>
    <w:rsid w:val="00E250B4"/>
    <w:rsid w:val="00EA2BA5"/>
    <w:rsid w:val="00ED2075"/>
    <w:rsid w:val="00ED4F1D"/>
    <w:rsid w:val="00F27E4F"/>
    <w:rsid w:val="00F30BAF"/>
    <w:rsid w:val="00F87A21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E0830"/>
  <w15:chartTrackingRefBased/>
  <w15:docId w15:val="{2BB73956-7F26-42CF-92D0-AF0F98E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1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66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61D5"/>
  </w:style>
  <w:style w:type="paragraph" w:styleId="Stopka">
    <w:name w:val="footer"/>
    <w:basedOn w:val="Normalny"/>
    <w:link w:val="Stopka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61D5"/>
  </w:style>
  <w:style w:type="paragraph" w:styleId="Akapitzlist">
    <w:name w:val="List Paragraph"/>
    <w:basedOn w:val="Normalny"/>
    <w:uiPriority w:val="34"/>
    <w:qFormat/>
    <w:rsid w:val="00C95F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66E6"/>
    <w:rPr>
      <w:rFonts w:ascii="Times New Roman" w:eastAsia="Times New Roman" w:hAnsi="Times New Roman" w:cs="Times New Roman"/>
      <w:b/>
      <w:snapToGrid w:val="0"/>
      <w:color w:val="000000"/>
      <w:sz w:val="32"/>
      <w:szCs w:val="20"/>
      <w:u w:val="single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075E86"/>
  </w:style>
  <w:style w:type="paragraph" w:styleId="Tekstdymka">
    <w:name w:val="Balloon Text"/>
    <w:basedOn w:val="Normalny"/>
    <w:link w:val="TekstdymkaZnak"/>
    <w:uiPriority w:val="99"/>
    <w:semiHidden/>
    <w:unhideWhenUsed/>
    <w:rsid w:val="006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2B5A-DB6D-4C0E-B270-E2EF2B4F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3</cp:revision>
  <cp:lastPrinted>2018-07-27T10:44:00Z</cp:lastPrinted>
  <dcterms:created xsi:type="dcterms:W3CDTF">2018-07-30T06:41:00Z</dcterms:created>
  <dcterms:modified xsi:type="dcterms:W3CDTF">2018-07-31T11:09:00Z</dcterms:modified>
</cp:coreProperties>
</file>